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
    <w:p/>
    <w:p>
      <w:pPr>
        <w:jc w:val="center"/>
      </w:pPr>
      <w:r>
        <w:rPr>
          <w:b/>
          <w:color w:val="1A1A1A"/>
          <w:sz w:val="72"/>
        </w:rPr>
        <w:t>Paradigm Threat:</w:t>
      </w:r>
    </w:p>
    <w:p>
      <w:pPr>
        <w:jc w:val="center"/>
      </w:pPr>
      <w:r>
        <w:rPr>
          <w:b/>
          <w:color w:val="B8860B"/>
          <w:sz w:val="56"/>
        </w:rPr>
        <w:t>The Third Story</w:t>
      </w:r>
    </w:p>
    <w:p>
      <w:pPr>
        <w:jc w:val="center"/>
      </w:pPr>
      <w:r>
        <w:rPr>
          <w:i/>
          <w:color w:val="888888"/>
          <w:sz w:val="20"/>
        </w:rPr>
        <w:t>Early Draft — Paradigm Threat Timeline</w:t>
      </w:r>
    </w:p>
    <w:p>
      <w:pPr>
        <w:jc w:val="center"/>
      </w:pPr>
      <w:r>
        <w:rPr>
          <w:color w:val="888888"/>
          <w:sz w:val="24"/>
        </w:rPr>
        <w:t>Version 1.0.24</w:t>
      </w:r>
    </w:p>
    <w:p>
      <w:r>
        <w:br w:type="page"/>
      </w:r>
    </w:p>
    <w:p>
      <w:pPr>
        <w:jc w:val="center"/>
      </w:pPr>
      <w:r>
        <w:rPr>
          <w:b/>
          <w:sz w:val="28"/>
        </w:rPr>
        <w:t>Table of Contents</w:t>
      </w:r>
    </w:p>
    <w:p/>
    <w:p>
      <w:r>
        <w:fldChar w:fldCharType="begin"/>
        <w:instrText xml:space="preserve"> TOC \o "1-3" \h \z \u </w:instrText>
        <w:fldChar w:fldCharType="separate"/>
        <w:fldChar w:fldCharType="end"/>
      </w:r>
    </w:p>
    <w:p>
      <w:r>
        <w:br w:type="page"/>
      </w:r>
    </w:p>
    <w:p>
      <w:pPr>
        <w:pStyle w:val="Heading1"/>
      </w:pPr>
      <w:r>
        <w:t>Introduction</w:t>
      </w:r>
    </w:p>
    <w:p>
      <w:pPr>
        <w:jc w:val="center"/>
      </w:pPr>
      <w:r>
        <w:drawing>
          <wp:inline xmlns:a="http://schemas.openxmlformats.org/drawingml/2006/main" xmlns:pic="http://schemas.openxmlformats.org/drawingml/2006/picture">
            <wp:extent cx="5029200" cy="3352800"/>
            <wp:docPr id="1" name="Picture 1"/>
            <wp:cNvGraphicFramePr>
              <a:graphicFrameLocks noChangeAspect="1"/>
            </wp:cNvGraphicFramePr>
            <a:graphic>
              <a:graphicData uri="http://schemas.openxmlformats.org/drawingml/2006/picture">
                <pic:pic>
                  <pic:nvPicPr>
                    <pic:cNvPr id="0" name="image.jpg"/>
                    <pic:cNvPicPr/>
                  </pic:nvPicPr>
                  <pic:blipFill>
                    <a:blip r:embed="rId9"/>
                    <a:stretch>
                      <a:fillRect/>
                    </a:stretch>
                  </pic:blipFill>
                  <pic:spPr>
                    <a:xfrm>
                      <a:off x="0" y="0"/>
                      <a:ext cx="5029200" cy="3352800"/>
                    </a:xfrm>
                    <a:prstGeom prst="rect"/>
                  </pic:spPr>
                </pic:pic>
              </a:graphicData>
            </a:graphic>
          </wp:inline>
        </w:drawing>
      </w:r>
    </w:p>
    <w:p>
      <w:pPr>
        <w:pStyle w:val="Caption"/>
      </w:pPr>
      <w:r>
        <w:t>This is evidence of a world-empire. The Rus-Horde 'Tartarian' Empire ruled over all continents between 12th and 18th centuries before its breakup in 1775.</w:t>
      </w:r>
    </w:p>
    <w:p>
      <w:r>
        <w:rPr>
          <w:b w:val="0"/>
          <w:i w:val="0"/>
        </w:rPr>
        <w:t xml:space="preserve">📄 </w:t>
      </w:r>
      <w:hyperlink r:id="rId10">
        <w:r>
          <w:rPr>
            <w:b w:val="0"/>
            <w:i w:val="0"/>
            <w:color w:val="B8860B"/>
          </w:rPr>
          <w:t>Download the full timeline as PDF</w:t>
        </w:r>
      </w:hyperlink>
    </w:p>
    <w:p>
      <w:r>
        <w:rPr>
          <w:b w:val="0"/>
          <w:i w:val="0"/>
        </w:rPr>
        <w:t>Questioning the 'official' timeline of Earth's history is not a new phenomenon.</w:t>
      </w:r>
      <w:r>
        <w:rPr>
          <w:b w:val="0"/>
          <w:i w:val="0"/>
        </w:rPr>
        <w:t xml:space="preserve"> </w:t>
      </w:r>
      <w:r>
        <w:rPr>
          <w:b w:val="0"/>
          <w:i w:val="0"/>
        </w:rPr>
        <w:t>Since the 16th century historian critics like</w:t>
      </w:r>
      <w:r>
        <w:rPr>
          <w:b w:val="0"/>
          <w:i w:val="0"/>
        </w:rPr>
        <w:t xml:space="preserve"> </w:t>
      </w:r>
      <w:hyperlink r:id="rId11">
        <w:r>
          <w:rPr>
            <w:b w:val="0"/>
            <w:i w:val="0"/>
            <w:color w:val="B8860B"/>
          </w:rPr>
          <w:t>Jean Hardouin</w:t>
        </w:r>
      </w:hyperlink>
      <w:r>
        <w:rPr>
          <w:b w:val="0"/>
          <w:i w:val="0"/>
        </w:rPr>
        <w:t>,</w:t>
      </w:r>
      <w:r>
        <w:rPr>
          <w:b w:val="0"/>
          <w:i w:val="0"/>
        </w:rPr>
        <w:t xml:space="preserve"> </w:t>
      </w:r>
      <w:hyperlink r:id="rId12">
        <w:r>
          <w:rPr>
            <w:b w:val="0"/>
            <w:i w:val="0"/>
            <w:color w:val="B8860B"/>
          </w:rPr>
          <w:t>Robert Baldauf</w:t>
        </w:r>
      </w:hyperlink>
      <w:r>
        <w:rPr>
          <w:b w:val="0"/>
          <w:i w:val="0"/>
        </w:rPr>
        <w:t>,</w:t>
      </w:r>
      <w:r>
        <w:rPr>
          <w:b w:val="0"/>
          <w:i w:val="0"/>
        </w:rPr>
        <w:t xml:space="preserve"> </w:t>
      </w:r>
      <w:hyperlink r:id="rId13">
        <w:r>
          <w:rPr>
            <w:b w:val="0"/>
            <w:i w:val="0"/>
            <w:color w:val="B8860B"/>
          </w:rPr>
          <w:t>Edwin Johnson</w:t>
        </w:r>
      </w:hyperlink>
      <w:r>
        <w:rPr>
          <w:b w:val="0"/>
          <w:i w:val="0"/>
        </w:rPr>
        <w:t>,</w:t>
      </w:r>
      <w:r>
        <w:rPr>
          <w:b w:val="0"/>
          <w:i w:val="0"/>
        </w:rPr>
        <w:t xml:space="preserve"> </w:t>
      </w:r>
      <w:hyperlink r:id="rId14">
        <w:r>
          <w:rPr>
            <w:b w:val="0"/>
            <w:i w:val="0"/>
            <w:color w:val="B8860B"/>
          </w:rPr>
          <w:t>Wilhelm Kammeyer</w:t>
        </w:r>
      </w:hyperlink>
      <w:r>
        <w:rPr>
          <w:b w:val="0"/>
          <w:i w:val="0"/>
        </w:rPr>
        <w:t>,</w:t>
      </w:r>
      <w:r>
        <w:rPr>
          <w:b w:val="0"/>
          <w:i w:val="0"/>
        </w:rPr>
        <w:t xml:space="preserve"> </w:t>
      </w:r>
      <w:hyperlink r:id="rId15">
        <w:r>
          <w:rPr>
            <w:b w:val="0"/>
            <w:i w:val="0"/>
            <w:color w:val="B8860B"/>
          </w:rPr>
          <w:t>Heribert Illig</w:t>
        </w:r>
      </w:hyperlink>
      <w:r>
        <w:rPr>
          <w:b w:val="0"/>
          <w:i w:val="0"/>
        </w:rPr>
        <w:t>, and</w:t>
      </w:r>
      <w:r>
        <w:rPr>
          <w:b w:val="0"/>
          <w:i w:val="0"/>
        </w:rPr>
        <w:t xml:space="preserve"> </w:t>
      </w:r>
      <w:hyperlink r:id="rId16">
        <w:r>
          <w:rPr>
            <w:b w:val="0"/>
            <w:i w:val="0"/>
            <w:color w:val="B8860B"/>
          </w:rPr>
          <w:t>Immanuel Velikovsky</w:t>
        </w:r>
      </w:hyperlink>
      <w:r>
        <w:rPr>
          <w:b w:val="0"/>
          <w:i w:val="0"/>
        </w:rPr>
        <w:t xml:space="preserve"> </w:t>
      </w:r>
      <w:r>
        <w:rPr>
          <w:b w:val="0"/>
          <w:i w:val="0"/>
        </w:rPr>
        <w:t xml:space="preserve">have accused church chronologists of the </w:t>
      </w:r>
      <w:hyperlink r:id="rId17">
        <w:r>
          <w:rPr>
            <w:b w:val="0"/>
            <w:i w:val="0"/>
            <w:color w:val="B8860B"/>
          </w:rPr>
          <w:t>Holy Roman Empire</w:t>
        </w:r>
      </w:hyperlink>
      <w:r>
        <w:rPr>
          <w:b w:val="0"/>
          <w:i w:val="0"/>
        </w:rPr>
        <w:t xml:space="preserve"> </w:t>
      </w:r>
      <w:r>
        <w:rPr>
          <w:b w:val="0"/>
          <w:i w:val="0"/>
        </w:rPr>
        <w:t xml:space="preserve">such as </w:t>
      </w:r>
      <w:hyperlink r:id="rId18">
        <w:r>
          <w:rPr>
            <w:b w:val="0"/>
            <w:i w:val="0"/>
            <w:color w:val="B8860B"/>
          </w:rPr>
          <w:t>Joseph Scaliger</w:t>
        </w:r>
      </w:hyperlink>
      <w:r>
        <w:rPr>
          <w:b w:val="0"/>
          <w:i w:val="0"/>
        </w:rPr>
        <w:t xml:space="preserve"> </w:t>
      </w:r>
      <w:r>
        <w:rPr>
          <w:b w:val="0"/>
          <w:i w:val="0"/>
        </w:rPr>
        <w:t xml:space="preserve">(founder of </w:t>
      </w:r>
      <w:hyperlink r:id="rId19">
        <w:r>
          <w:rPr>
            <w:b w:val="0"/>
            <w:i w:val="0"/>
            <w:color w:val="B8860B"/>
          </w:rPr>
          <w:t>modern chronology</w:t>
        </w:r>
      </w:hyperlink>
      <w:r>
        <w:rPr>
          <w:b w:val="0"/>
          <w:i w:val="0"/>
        </w:rPr>
        <w:t>)</w:t>
      </w:r>
      <w:r>
        <w:rPr>
          <w:b w:val="0"/>
          <w:i w:val="0"/>
        </w:rPr>
        <w:t xml:space="preserve"> </w:t>
      </w:r>
      <w:r>
        <w:rPr>
          <w:b w:val="0"/>
          <w:i w:val="0"/>
        </w:rPr>
        <w:t>of conspiring to obfuscate historical records before the 13th century C.E. In modern times, state-sponsored historians</w:t>
      </w:r>
      <w:r>
        <w:rPr>
          <w:b w:val="0"/>
          <w:i w:val="0"/>
        </w:rPr>
        <w:t xml:space="preserve"> </w:t>
      </w:r>
      <w:r>
        <w:rPr>
          <w:b w:val="0"/>
          <w:i w:val="0"/>
        </w:rPr>
        <w:t xml:space="preserve">like </w:t>
      </w:r>
      <w:hyperlink r:id="rId20">
        <w:r>
          <w:rPr>
            <w:b w:val="0"/>
            <w:i w:val="0"/>
            <w:color w:val="B8860B"/>
          </w:rPr>
          <w:t>Anatoly Fomenko</w:t>
        </w:r>
      </w:hyperlink>
      <w:r>
        <w:rPr>
          <w:b w:val="0"/>
          <w:i w:val="0"/>
        </w:rPr>
        <w:t xml:space="preserve"> </w:t>
      </w:r>
      <w:r>
        <w:rPr>
          <w:b w:val="0"/>
          <w:i w:val="0"/>
        </w:rPr>
        <w:t xml:space="preserve">have used </w:t>
      </w:r>
      <w:hyperlink r:id="rId21">
        <w:r>
          <w:rPr>
            <w:b w:val="0"/>
            <w:i w:val="0"/>
            <w:color w:val="B8860B"/>
          </w:rPr>
          <w:t>statistical analysis</w:t>
        </w:r>
      </w:hyperlink>
      <w:r>
        <w:rPr>
          <w:b w:val="0"/>
          <w:i w:val="0"/>
        </w:rPr>
        <w:t xml:space="preserve"> of published records</w:t>
      </w:r>
      <w:r>
        <w:rPr>
          <w:b w:val="0"/>
          <w:i w:val="0"/>
        </w:rPr>
        <w:t xml:space="preserve"> </w:t>
      </w:r>
      <w:r>
        <w:rPr>
          <w:b w:val="0"/>
          <w:i w:val="0"/>
        </w:rPr>
        <w:t>from 2200</w:t>
      </w:r>
      <w:r>
        <w:rPr>
          <w:b w:val="0"/>
          <w:i w:val="0"/>
        </w:rPr>
        <w:t xml:space="preserve"> </w:t>
      </w:r>
      <w:r>
        <w:rPr>
          <w:b w:val="0"/>
          <w:i w:val="0"/>
        </w:rPr>
        <w:t xml:space="preserve">sources including </w:t>
      </w:r>
      <w:hyperlink r:id="rId22">
        <w:r>
          <w:rPr>
            <w:b w:val="0"/>
            <w:i w:val="0"/>
            <w:color w:val="B8860B"/>
          </w:rPr>
          <w:t>Scaliger</w:t>
        </w:r>
      </w:hyperlink>
      <w:r>
        <w:rPr>
          <w:b w:val="0"/>
          <w:i w:val="0"/>
        </w:rPr>
        <w:t>,</w:t>
      </w:r>
      <w:r>
        <w:rPr>
          <w:b w:val="0"/>
          <w:i w:val="0"/>
        </w:rPr>
        <w:t xml:space="preserve"> </w:t>
      </w:r>
      <w:hyperlink r:id="rId23">
        <w:r>
          <w:rPr>
            <w:b w:val="0"/>
            <w:i w:val="0"/>
            <w:color w:val="B8860B"/>
          </w:rPr>
          <w:t>House of Romanov</w:t>
        </w:r>
      </w:hyperlink>
      <w:r>
        <w:rPr>
          <w:b w:val="0"/>
          <w:i w:val="0"/>
        </w:rPr>
        <w:t>,</w:t>
      </w:r>
      <w:r>
        <w:rPr>
          <w:b w:val="0"/>
          <w:i w:val="0"/>
        </w:rPr>
        <w:t xml:space="preserve"> </w:t>
      </w:r>
      <w:hyperlink r:id="rId24">
        <w:r>
          <w:rPr>
            <w:b w:val="0"/>
            <w:i w:val="0"/>
            <w:color w:val="B8860B"/>
          </w:rPr>
          <w:t>The Bible</w:t>
        </w:r>
      </w:hyperlink>
      <w:r>
        <w:rPr>
          <w:b w:val="0"/>
          <w:i w:val="0"/>
        </w:rPr>
        <w:t xml:space="preserve"> </w:t>
      </w:r>
      <w:r>
        <w:rPr>
          <w:b w:val="0"/>
          <w:i w:val="0"/>
        </w:rPr>
        <w:t xml:space="preserve">&amp; </w:t>
      </w:r>
      <w:hyperlink r:id="rId25">
        <w:r>
          <w:rPr>
            <w:b w:val="0"/>
            <w:i w:val="0"/>
            <w:color w:val="B8860B"/>
          </w:rPr>
          <w:t>OT Apocrypha</w:t>
        </w:r>
      </w:hyperlink>
      <w:r>
        <w:rPr>
          <w:b w:val="0"/>
          <w:i w:val="0"/>
        </w:rPr>
        <w:t>,</w:t>
      </w:r>
      <w:r>
        <w:rPr>
          <w:b w:val="0"/>
          <w:i w:val="0"/>
        </w:rPr>
        <w:t xml:space="preserve"> </w:t>
      </w:r>
      <w:hyperlink r:id="rId26">
        <w:r>
          <w:rPr>
            <w:b w:val="0"/>
            <w:i w:val="0"/>
            <w:color w:val="B8860B"/>
          </w:rPr>
          <w:t>Quran</w:t>
        </w:r>
      </w:hyperlink>
      <w:r>
        <w:rPr>
          <w:b w:val="0"/>
          <w:i w:val="0"/>
        </w:rPr>
        <w:t>,</w:t>
      </w:r>
      <w:r>
        <w:rPr>
          <w:b w:val="0"/>
          <w:i w:val="0"/>
        </w:rPr>
        <w:t xml:space="preserve"> </w:t>
      </w:r>
      <w:hyperlink r:id="rId27">
        <w:r>
          <w:rPr>
            <w:b w:val="0"/>
            <w:i w:val="0"/>
            <w:color w:val="B8860B"/>
          </w:rPr>
          <w:t>Book of Mormon</w:t>
        </w:r>
      </w:hyperlink>
      <w:r>
        <w:rPr>
          <w:b w:val="0"/>
          <w:i w:val="0"/>
        </w:rPr>
        <w:t>,</w:t>
      </w:r>
      <w:r>
        <w:rPr>
          <w:b w:val="0"/>
          <w:i w:val="0"/>
        </w:rPr>
        <w:t xml:space="preserve"> </w:t>
      </w:r>
      <w:hyperlink r:id="rId28">
        <w:r>
          <w:rPr>
            <w:b w:val="0"/>
            <w:i w:val="0"/>
            <w:color w:val="B8860B"/>
          </w:rPr>
          <w:t>Maya-Kiche</w:t>
        </w:r>
      </w:hyperlink>
      <w:r>
        <w:rPr>
          <w:b w:val="0"/>
          <w:i w:val="0"/>
        </w:rPr>
        <w:t>,</w:t>
      </w:r>
      <w:r>
        <w:rPr>
          <w:b w:val="0"/>
          <w:i w:val="0"/>
        </w:rPr>
        <w:t xml:space="preserve"> </w:t>
      </w:r>
      <w:hyperlink r:id="rId29">
        <w:r>
          <w:rPr>
            <w:b w:val="0"/>
            <w:i w:val="0"/>
            <w:color w:val="B8860B"/>
          </w:rPr>
          <w:t>etc.</w:t>
        </w:r>
      </w:hyperlink>
      <w:r>
        <w:rPr>
          <w:b w:val="0"/>
          <w:i w:val="0"/>
        </w:rPr>
        <w:t xml:space="preserve"> </w:t>
      </w:r>
      <w:r>
        <w:rPr>
          <w:b w:val="0"/>
          <w:i w:val="0"/>
        </w:rPr>
        <w:t xml:space="preserve">His team revealed </w:t>
      </w:r>
      <w:r>
        <w:rPr>
          <w:b/>
          <w:i w:val="0"/>
        </w:rPr>
        <w:t>duplicated</w:t>
      </w:r>
      <w:r>
        <w:rPr>
          <w:b w:val="0"/>
          <w:i w:val="0"/>
        </w:rPr>
        <w:t xml:space="preserve"> matching chronology spanning periods of hundreds or thousands of years, often with the</w:t>
      </w:r>
      <w:r>
        <w:rPr>
          <w:b w:val="0"/>
          <w:i w:val="0"/>
        </w:rPr>
        <w:t xml:space="preserve"> </w:t>
      </w:r>
      <w:r>
        <w:rPr>
          <w:b w:val="0"/>
          <w:i w:val="0"/>
        </w:rPr>
        <w:t xml:space="preserve">names and locations changed. In his </w:t>
      </w:r>
      <w:hyperlink r:id="rId30">
        <w:r>
          <w:rPr>
            <w:b w:val="0"/>
            <w:i w:val="0"/>
            <w:color w:val="B8860B"/>
          </w:rPr>
          <w:t>New Chronology</w:t>
        </w:r>
      </w:hyperlink>
      <w:r>
        <w:rPr>
          <w:b w:val="0"/>
          <w:i w:val="0"/>
        </w:rPr>
        <w:t>,</w:t>
      </w:r>
      <w:r>
        <w:rPr>
          <w:b w:val="0"/>
          <w:i w:val="0"/>
        </w:rPr>
        <w:t xml:space="preserve"> </w:t>
      </w:r>
      <w:r>
        <w:rPr>
          <w:b w:val="0"/>
          <w:i w:val="0"/>
        </w:rPr>
        <w:t>modern human history started less than a thousand years ago:</w:t>
      </w:r>
    </w:p>
    <w:p>
      <w:pPr>
        <w:pStyle w:val="Quote"/>
      </w:pPr>
      <w:r>
        <w:rPr>
          <w:b w:val="0"/>
          <w:i w:val="0"/>
        </w:rPr>
      </w:r>
      <w:r>
        <w:rPr>
          <w:b/>
          <w:i w:val="0"/>
        </w:rPr>
        <w:t>Christ</w:t>
      </w:r>
      <w:r>
        <w:rPr>
          <w:b w:val="0"/>
          <w:i w:val="0"/>
        </w:rPr>
        <w:t xml:space="preserve"> was born in </w:t>
      </w:r>
      <w:hyperlink r:id="rId31">
        <w:r>
          <w:rPr>
            <w:b w:val="0"/>
            <w:i w:val="0"/>
            <w:color w:val="B8860B"/>
          </w:rPr>
          <w:t>The Crimea</w:t>
        </w:r>
      </w:hyperlink>
      <w:r>
        <w:rPr>
          <w:b w:val="0"/>
          <w:i w:val="0"/>
        </w:rPr>
        <w:t xml:space="preserve"> on</w:t>
      </w:r>
      <w:r>
        <w:rPr>
          <w:b w:val="0"/>
          <w:i w:val="0"/>
        </w:rPr>
        <w:t xml:space="preserve"> </w:t>
      </w:r>
      <w:r>
        <w:rPr>
          <w:b w:val="0"/>
          <w:i w:val="0"/>
        </w:rPr>
        <w:t xml:space="preserve">December 25th, 1152 A.D. and was crucified on Joshua's Hill in </w:t>
      </w:r>
      <w:r>
        <w:rPr>
          <w:b/>
          <w:i w:val="0"/>
        </w:rPr>
        <w:t>Constantinople/Istanbul</w:t>
      </w:r>
      <w:r>
        <w:rPr>
          <w:b w:val="0"/>
          <w:i w:val="0"/>
        </w:rPr>
        <w:t>.</w:t>
      </w:r>
      <w:r>
        <w:rPr>
          <w:b w:val="0"/>
          <w:i w:val="0"/>
        </w:rPr>
        <w:t xml:space="preserve"> </w:t>
      </w:r>
      <w:r>
        <w:rPr>
          <w:b w:val="0"/>
          <w:i w:val="0"/>
        </w:rPr>
        <w:t>The Trojan War and the Crusades were waged in revenge of the Crucifixion and were</w:t>
      </w:r>
      <w:r>
        <w:rPr>
          <w:b w:val="0"/>
          <w:i w:val="0"/>
        </w:rPr>
        <w:t xml:space="preserve"> </w:t>
      </w:r>
      <w:r>
        <w:rPr>
          <w:b w:val="0"/>
          <w:i w:val="0"/>
        </w:rPr>
        <w:t xml:space="preserve">in reality the </w:t>
      </w:r>
      <w:hyperlink r:id="rId32">
        <w:r>
          <w:rPr>
            <w:b w:val="0"/>
            <w:i w:val="0"/>
            <w:color w:val="B8860B"/>
          </w:rPr>
          <w:t>same historical event</w:t>
        </w:r>
      </w:hyperlink>
      <w:r>
        <w:rPr>
          <w:b w:val="0"/>
          <w:i w:val="0"/>
        </w:rPr>
        <w:t>.</w:t>
      </w:r>
      <w:r>
        <w:rPr>
          <w:b w:val="0"/>
          <w:i w:val="0"/>
        </w:rPr>
        <w:t xml:space="preserve"> </w:t>
      </w:r>
      <w:r>
        <w:rPr>
          <w:b w:val="0"/>
          <w:i w:val="0"/>
        </w:rPr>
        <w:t>Genghis Khan and the Mongols were actually Russians.</w:t>
      </w:r>
      <w:r>
        <w:rPr>
          <w:b w:val="0"/>
          <w:i w:val="0"/>
        </w:rPr>
        <w:t xml:space="preserve"> </w:t>
      </w:r>
      <w:r>
        <w:rPr>
          <w:b w:val="0"/>
          <w:i w:val="0"/>
        </w:rPr>
        <w:t>The lands west of the 13 colonies that now constitute the American West and Middle West</w:t>
      </w:r>
      <w:r>
        <w:rPr>
          <w:b w:val="0"/>
          <w:i w:val="0"/>
        </w:rPr>
        <w:t xml:space="preserve"> </w:t>
      </w:r>
      <w:r>
        <w:rPr>
          <w:b w:val="0"/>
          <w:i w:val="0"/>
        </w:rPr>
        <w:t>were a far eastern part of Siberian-American (</w:t>
      </w:r>
      <w:hyperlink r:id="rId33">
        <w:r>
          <w:rPr>
            <w:b w:val="0"/>
            <w:i w:val="0"/>
            <w:color w:val="B8860B"/>
          </w:rPr>
          <w:t>Rus-Horde</w:t>
        </w:r>
      </w:hyperlink>
      <w:r>
        <w:rPr>
          <w:b w:val="0"/>
          <w:i w:val="0"/>
        </w:rPr>
        <w:t>)</w:t>
      </w:r>
      <w:r>
        <w:rPr>
          <w:b w:val="0"/>
          <w:i w:val="0"/>
        </w:rPr>
        <w:t xml:space="preserve"> </w:t>
      </w:r>
      <w:r>
        <w:rPr>
          <w:b w:val="0"/>
          <w:i w:val="0"/>
        </w:rPr>
        <w:t>Empire prior to its disintegration in 1775.</w:t>
      </w:r>
    </w:p>
    <w:p>
      <w:pPr>
        <w:jc w:val="center"/>
      </w:pPr>
      <w:r>
        <w:drawing>
          <wp:inline xmlns:a="http://schemas.openxmlformats.org/drawingml/2006/main" xmlns:pic="http://schemas.openxmlformats.org/drawingml/2006/picture">
            <wp:extent cx="5029200" cy="3352800"/>
            <wp:docPr id="2" name="Picture 2"/>
            <wp:cNvGraphicFramePr>
              <a:graphicFrameLocks noChangeAspect="1"/>
            </wp:cNvGraphicFramePr>
            <a:graphic>
              <a:graphicData uri="http://schemas.openxmlformats.org/drawingml/2006/picture">
                <pic:pic>
                  <pic:nvPicPr>
                    <pic:cNvPr id="0" name="image.jpg"/>
                    <pic:cNvPicPr/>
                  </pic:nvPicPr>
                  <pic:blipFill>
                    <a:blip r:embed="rId34"/>
                    <a:stretch>
                      <a:fillRect/>
                    </a:stretch>
                  </pic:blipFill>
                  <pic:spPr>
                    <a:xfrm>
                      <a:off x="0" y="0"/>
                      <a:ext cx="5029200" cy="3352800"/>
                    </a:xfrm>
                    <a:prstGeom prst="rect"/>
                  </pic:spPr>
                </pic:pic>
              </a:graphicData>
            </a:graphic>
          </wp:inline>
        </w:drawing>
      </w:r>
    </w:p>
    <w:p>
      <w:pPr>
        <w:pStyle w:val="Caption"/>
      </w:pPr>
      <w:r>
        <w:t>Earth may have been a satellite of planet Saturn in primordial times</w:t>
      </w:r>
    </w:p>
    <w:p>
      <w:r>
        <w:rPr>
          <w:b w:val="0"/>
          <w:i w:val="0"/>
        </w:rPr>
        <w:t xml:space="preserve">In 1952, </w:t>
      </w:r>
      <w:hyperlink r:id="rId16">
        <w:r>
          <w:rPr>
            <w:b w:val="0"/>
            <w:i w:val="0"/>
            <w:color w:val="B8860B"/>
          </w:rPr>
          <w:t>Immanuel Velikovsky</w:t>
        </w:r>
      </w:hyperlink>
      <w:r>
        <w:rPr>
          <w:b w:val="0"/>
          <w:i w:val="0"/>
        </w:rPr>
        <w:t xml:space="preserve"> posited that 'ancient' history was</w:t>
      </w:r>
      <w:r>
        <w:rPr>
          <w:b w:val="0"/>
          <w:i w:val="0"/>
        </w:rPr>
        <w:t xml:space="preserve"> </w:t>
      </w:r>
      <w:r>
        <w:rPr>
          <w:b w:val="0"/>
          <w:i w:val="0"/>
        </w:rPr>
        <w:t xml:space="preserve">also in need of a </w:t>
      </w:r>
      <w:hyperlink r:id="rId35">
        <w:r>
          <w:rPr>
            <w:b w:val="0"/>
            <w:i w:val="0"/>
            <w:color w:val="B8860B"/>
          </w:rPr>
          <w:t>major revision</w:t>
        </w:r>
      </w:hyperlink>
      <w:r>
        <w:rPr>
          <w:b w:val="0"/>
          <w:i w:val="0"/>
        </w:rPr>
        <w:t>. He used</w:t>
      </w:r>
      <w:r>
        <w:rPr>
          <w:b w:val="0"/>
          <w:i w:val="0"/>
        </w:rPr>
        <w:t xml:space="preserve"> </w:t>
      </w:r>
      <w:hyperlink r:id="rId36">
        <w:r>
          <w:rPr>
            <w:b w:val="0"/>
            <w:i w:val="0"/>
            <w:color w:val="B8860B"/>
          </w:rPr>
          <w:t>comparative mythology</w:t>
        </w:r>
      </w:hyperlink>
      <w:r>
        <w:rPr>
          <w:b w:val="0"/>
          <w:i w:val="0"/>
        </w:rPr>
        <w:t xml:space="preserve"> and ancient literary sources</w:t>
      </w:r>
      <w:r>
        <w:rPr>
          <w:b w:val="0"/>
          <w:i w:val="0"/>
        </w:rPr>
        <w:t xml:space="preserve"> </w:t>
      </w:r>
      <w:r>
        <w:rPr>
          <w:b w:val="0"/>
          <w:i w:val="0"/>
        </w:rPr>
        <w:t>(especially the Old Testament) to argue that Earth suffered catastrophic close contacts with other planets</w:t>
      </w:r>
      <w:r>
        <w:rPr>
          <w:b w:val="0"/>
          <w:i w:val="0"/>
        </w:rPr>
        <w:t xml:space="preserve"> </w:t>
      </w:r>
      <w:r>
        <w:rPr>
          <w:b w:val="0"/>
          <w:i w:val="0"/>
        </w:rPr>
        <w:t>(Saturn, Jupiter, Mercury, and especially Venus and Mars) in our past. In 1997,</w:t>
      </w:r>
      <w:r>
        <w:rPr>
          <w:b w:val="0"/>
          <w:i w:val="0"/>
        </w:rPr>
        <w:t xml:space="preserve"> </w:t>
      </w:r>
      <w:hyperlink r:id="rId37">
        <w:r>
          <w:rPr>
            <w:b w:val="0"/>
            <w:i w:val="0"/>
            <w:color w:val="B8860B"/>
          </w:rPr>
          <w:t>Wal Thornhill</w:t>
        </w:r>
      </w:hyperlink>
      <w:r>
        <w:rPr>
          <w:b w:val="0"/>
          <w:i w:val="0"/>
        </w:rPr>
        <w:t xml:space="preserve"> presented the</w:t>
      </w:r>
      <w:r>
        <w:rPr>
          <w:b w:val="0"/>
          <w:i w:val="0"/>
        </w:rPr>
        <w:t xml:space="preserve"> </w:t>
      </w:r>
      <w:hyperlink r:id="rId38">
        <w:r>
          <w:rPr>
            <w:b w:val="0"/>
            <w:i w:val="0"/>
            <w:color w:val="B8860B"/>
          </w:rPr>
          <w:t>Electric Universe</w:t>
        </w:r>
      </w:hyperlink>
      <w:r>
        <w:rPr>
          <w:b w:val="0"/>
          <w:i w:val="0"/>
        </w:rPr>
        <w:t xml:space="preserve"> </w:t>
      </w:r>
      <w:r>
        <w:rPr>
          <w:b w:val="0"/>
          <w:i w:val="0"/>
        </w:rPr>
        <w:t>theory which provided a new foundation in interplanetary physics that neatly explained why these cataclysms occurred</w:t>
      </w:r>
      <w:r>
        <w:rPr>
          <w:b w:val="0"/>
          <w:i w:val="0"/>
        </w:rPr>
        <w:t xml:space="preserve"> </w:t>
      </w:r>
      <w:r>
        <w:rPr>
          <w:b w:val="0"/>
          <w:i w:val="0"/>
        </w:rPr>
        <w:t xml:space="preserve">in the past. In </w:t>
      </w:r>
      <w:hyperlink r:id="rId39">
        <w:r>
          <w:rPr>
            <w:b w:val="0"/>
            <w:i w:val="0"/>
            <w:color w:val="B8860B"/>
          </w:rPr>
          <w:t>Saturnian Cosmology</w:t>
        </w:r>
      </w:hyperlink>
      <w:r>
        <w:rPr>
          <w:b w:val="0"/>
          <w:i w:val="0"/>
        </w:rPr>
        <w:t xml:space="preserve">, Earth's recorded history is </w:t>
      </w:r>
      <w:r>
        <w:rPr>
          <w:b/>
          <w:i w:val="0"/>
        </w:rPr>
        <w:t>less than 4 thousand years</w:t>
      </w:r>
      <w:r>
        <w:rPr>
          <w:b w:val="0"/>
          <w:i w:val="0"/>
        </w:rPr>
        <w:t xml:space="preserve"> since the start</w:t>
      </w:r>
      <w:r>
        <w:rPr>
          <w:b w:val="0"/>
          <w:i w:val="0"/>
        </w:rPr>
        <w:t xml:space="preserve"> </w:t>
      </w:r>
      <w:r>
        <w:rPr>
          <w:b w:val="0"/>
          <w:i w:val="0"/>
        </w:rPr>
        <w:t xml:space="preserve">of the </w:t>
      </w:r>
      <w:hyperlink r:id="rId40">
        <w:r>
          <w:rPr>
            <w:b w:val="0"/>
            <w:i w:val="0"/>
            <w:color w:val="B8860B"/>
          </w:rPr>
          <w:t>Golden Age</w:t>
        </w:r>
      </w:hyperlink>
      <w:r>
        <w:rPr>
          <w:b w:val="0"/>
          <w:i w:val="0"/>
        </w:rPr>
        <w:t>.</w:t>
      </w:r>
    </w:p>
    <w:p>
      <w:pPr>
        <w:pStyle w:val="Heading1"/>
      </w:pPr>
      <w:r>
        <w:t>Project Objective</w:t>
      </w:r>
    </w:p>
    <w:p>
      <w:pPr>
        <w:jc w:val="center"/>
      </w:pPr>
      <w:r>
        <w:drawing>
          <wp:inline xmlns:a="http://schemas.openxmlformats.org/drawingml/2006/main" xmlns:pic="http://schemas.openxmlformats.org/drawingml/2006/picture">
            <wp:extent cx="5029200" cy="3771900"/>
            <wp:docPr id="3" name="Picture 3"/>
            <wp:cNvGraphicFramePr>
              <a:graphicFrameLocks noChangeAspect="1"/>
            </wp:cNvGraphicFramePr>
            <a:graphic>
              <a:graphicData uri="http://schemas.openxmlformats.org/drawingml/2006/picture">
                <pic:pic>
                  <pic:nvPicPr>
                    <pic:cNvPr id="0" name="image.jpg"/>
                    <pic:cNvPicPr/>
                  </pic:nvPicPr>
                  <pic:blipFill>
                    <a:blip r:embed="rId41"/>
                    <a:stretch>
                      <a:fillRect/>
                    </a:stretch>
                  </pic:blipFill>
                  <pic:spPr>
                    <a:xfrm>
                      <a:off x="0" y="0"/>
                      <a:ext cx="5029200" cy="3771900"/>
                    </a:xfrm>
                    <a:prstGeom prst="rect"/>
                  </pic:spPr>
                </pic:pic>
              </a:graphicData>
            </a:graphic>
          </wp:inline>
        </w:drawing>
      </w:r>
    </w:p>
    <w:p>
      <w:pPr>
        <w:pStyle w:val="Caption"/>
      </w:pPr>
      <w:r>
        <w:t>USA has Issues with British Maps of 18th-century analyses in detail the maps of the 1771 edition of Encyclopedia Britannica and concludes that the Northwestern part of the United States of America was built on remains of Moscuvite Tartary.</w:t>
      </w:r>
    </w:p>
    <w:p>
      <w:r>
        <w:rPr>
          <w:b w:val="0"/>
          <w:i w:val="0"/>
        </w:rPr>
        <w:t xml:space="preserve">The objective of this timeline is to compile an </w:t>
      </w:r>
      <w:hyperlink r:id="rId42">
        <w:r>
          <w:rPr>
            <w:b w:val="0"/>
            <w:i w:val="0"/>
            <w:color w:val="B8860B"/>
          </w:rPr>
          <w:t>alternate history</w:t>
        </w:r>
      </w:hyperlink>
      <w:r>
        <w:rPr>
          <w:b w:val="0"/>
          <w:i w:val="0"/>
        </w:rPr>
        <w:t xml:space="preserve"> </w:t>
      </w:r>
      <w:r>
        <w:rPr>
          <w:b w:val="0"/>
          <w:i w:val="0"/>
        </w:rPr>
        <w:t xml:space="preserve">of Earth based on </w:t>
      </w:r>
      <w:hyperlink r:id="rId43">
        <w:r>
          <w:rPr>
            <w:b w:val="0"/>
            <w:i w:val="0"/>
            <w:color w:val="B8860B"/>
          </w:rPr>
          <w:t>Saturnian Cosmology</w:t>
        </w:r>
      </w:hyperlink>
      <w:r>
        <w:rPr>
          <w:b w:val="0"/>
          <w:i w:val="0"/>
        </w:rPr>
        <w:t xml:space="preserve"> </w:t>
      </w:r>
      <w:r>
        <w:rPr>
          <w:b w:val="0"/>
          <w:i w:val="0"/>
        </w:rPr>
        <w:t xml:space="preserve">and </w:t>
      </w:r>
      <w:hyperlink r:id="rId44">
        <w:r>
          <w:rPr>
            <w:b w:val="0"/>
            <w:i w:val="0"/>
            <w:color w:val="B8860B"/>
          </w:rPr>
          <w:t>Fomenko's New Chronology</w:t>
        </w:r>
      </w:hyperlink>
      <w:r>
        <w:rPr>
          <w:b w:val="0"/>
          <w:i w:val="0"/>
        </w:rPr>
        <w:t xml:space="preserve"> </w:t>
      </w:r>
      <w:r>
        <w:rPr>
          <w:b w:val="0"/>
          <w:i w:val="0"/>
        </w:rPr>
        <w:t>into an accessible sequence of events from the first memory to modern day. As new research comes to light, I plan on</w:t>
      </w:r>
      <w:r>
        <w:rPr>
          <w:b w:val="0"/>
          <w:i w:val="0"/>
        </w:rPr>
        <w:t xml:space="preserve"> </w:t>
      </w:r>
      <w:r>
        <w:rPr>
          <w:b w:val="0"/>
          <w:i w:val="0"/>
        </w:rPr>
        <w:t xml:space="preserve">making corrections to this timeline. I'm hoping this project helps others navigate the </w:t>
      </w:r>
      <w:r>
        <w:rPr>
          <w:b w:val="0"/>
          <w:i/>
        </w:rPr>
        <w:t>dissonance of consensus</w:t>
      </w:r>
      <w:r>
        <w:rPr>
          <w:b w:val="0"/>
          <w:i w:val="0"/>
        </w:rPr>
        <w:t>, and be</w:t>
      </w:r>
      <w:r>
        <w:rPr>
          <w:b w:val="0"/>
          <w:i w:val="0"/>
        </w:rPr>
        <w:t xml:space="preserve"> </w:t>
      </w:r>
      <w:r>
        <w:rPr>
          <w:b w:val="0"/>
          <w:i w:val="0"/>
        </w:rPr>
        <w:t xml:space="preserve">able to access the </w:t>
      </w:r>
      <w:r>
        <w:rPr>
          <w:b w:val="0"/>
          <w:i/>
        </w:rPr>
        <w:t>unredacted</w:t>
      </w:r>
      <w:r>
        <w:rPr>
          <w:b w:val="0"/>
          <w:i w:val="0"/>
        </w:rPr>
        <w:t xml:space="preserve"> origin story of our planet and our species. This timeline focuses on the </w:t>
      </w:r>
      <w:r>
        <w:rPr>
          <w:b w:val="0"/>
          <w:i/>
        </w:rPr>
        <w:t>causality</w:t>
      </w:r>
      <w:r>
        <w:rPr>
          <w:b w:val="0"/>
          <w:i w:val="0"/>
        </w:rPr>
        <w:t xml:space="preserve"> </w:t>
      </w:r>
      <w:r>
        <w:rPr>
          <w:b w:val="0"/>
          <w:i w:val="0"/>
        </w:rPr>
        <w:t>between major events (i.e. why one event led to the next), so not all events of world history are listed.</w:t>
      </w:r>
    </w:p>
    <w:p>
      <w:pPr>
        <w:pStyle w:val="Heading1"/>
      </w:pPr>
      <w:r>
        <w:t>Saturnian Cosmology Timeline Video</w:t>
      </w:r>
    </w:p>
    <w:p>
      <w:r>
        <w:rPr>
          <w:b w:val="0"/>
          <w:i w:val="0"/>
        </w:rPr>
        <w:t>Here is my (Part 1) video documentary for this timeline project. Part 2 pending completion of this timeline.</w:t>
      </w:r>
    </w:p>
    <w:p/>
    <w:p>
      <w:r>
        <w:br w:type="page"/>
      </w:r>
    </w:p>
    <w:p>
      <w:pPr>
        <w:pStyle w:val="Heading1"/>
      </w:pPr>
      <w:r>
        <w:t>The length of a Year changes throughout Antiquity</w:t>
      </w:r>
    </w:p>
    <w:p>
      <w:r>
        <w:rPr>
          <w:b w:val="0"/>
          <w:i w:val="0"/>
        </w:rPr>
        <w:t>The Earth's orbit changed over time—from the collinear Saturnian configuration (Golden Age) through a series of</w:t>
      </w:r>
      <w:r>
        <w:rPr>
          <w:b w:val="0"/>
          <w:i w:val="0"/>
        </w:rPr>
        <w:t xml:space="preserve"> </w:t>
      </w:r>
      <w:r>
        <w:rPr>
          <w:b w:val="0"/>
          <w:i w:val="0"/>
        </w:rPr>
        <w:t>electromagnetic close-encounters with Venus and Mars, and into its final stable orbit in modern times.</w:t>
      </w:r>
      <w:r>
        <w:rPr>
          <w:b w:val="0"/>
          <w:i w:val="0"/>
        </w:rPr>
        <w:t xml:space="preserve"> </w:t>
      </w:r>
      <w:r>
        <w:rPr>
          <w:b w:val="0"/>
          <w:i w:val="0"/>
        </w:rPr>
        <w:t xml:space="preserve">With each </w:t>
      </w:r>
      <w:r>
        <w:rPr>
          <w:b w:val="0"/>
          <w:i/>
        </w:rPr>
        <w:t>jump</w:t>
      </w:r>
      <w:r>
        <w:rPr>
          <w:b w:val="0"/>
          <w:i w:val="0"/>
        </w:rPr>
        <w:t>, the number of days in a calendar year changed dramatically, and ancient cultures worldwide reformed</w:t>
      </w:r>
      <w:r>
        <w:rPr>
          <w:b w:val="0"/>
          <w:i w:val="0"/>
        </w:rPr>
        <w:t xml:space="preserve"> </w:t>
      </w:r>
      <w:r>
        <w:rPr>
          <w:b w:val="0"/>
          <w:i w:val="0"/>
        </w:rPr>
        <w:t>their calendars to match.</w:t>
      </w:r>
    </w:p>
    <w:p>
      <w:r>
        <w:rPr>
          <w:b w:val="0"/>
          <w:i w:val="0"/>
        </w:rPr>
        <w:t xml:space="preserve">Time-keeping itself only became possible at </w:t>
      </w:r>
      <w:r>
        <w:rPr>
          <w:b/>
          <w:i w:val="0"/>
        </w:rPr>
        <w:t>4,077 BC</w:t>
      </w:r>
      <w:r>
        <w:rPr>
          <w:b w:val="0"/>
          <w:i w:val="0"/>
        </w:rPr>
        <w:t>, when Saturn was electrically ignited and began to visibly</w:t>
      </w:r>
      <w:r>
        <w:rPr>
          <w:b w:val="0"/>
          <w:i w:val="0"/>
        </w:rPr>
        <w:t xml:space="preserve"> </w:t>
      </w:r>
      <w:r>
        <w:rPr>
          <w:b w:val="0"/>
          <w:i w:val="0"/>
        </w:rPr>
        <w:t>turn in Earth's sky. Before that moment, Saturn was present but inert—unlit, unmoving in appearance. The flow of</w:t>
      </w:r>
      <w:r>
        <w:rPr>
          <w:b w:val="0"/>
          <w:i w:val="0"/>
        </w:rPr>
        <w:t xml:space="preserve"> </w:t>
      </w:r>
      <w:r>
        <w:rPr>
          <w:b w:val="0"/>
          <w:i w:val="0"/>
        </w:rPr>
        <w:t>electric current through the planetary chain—Earth, Mars, Venus, Saturn arrayed pole-to-pole in a collinear</w:t>
      </w:r>
      <w:r>
        <w:rPr>
          <w:b w:val="0"/>
          <w:i w:val="0"/>
        </w:rPr>
        <w:t xml:space="preserve"> </w:t>
      </w:r>
      <w:r>
        <w:rPr>
          <w:b w:val="0"/>
          <w:i w:val="0"/>
        </w:rPr>
        <w:t>configuration—energised the system like a circuit completing, causing Saturn to blaze into visibility and rotate.</w:t>
      </w:r>
      <w:r>
        <w:rPr>
          <w:b w:val="0"/>
          <w:i w:val="0"/>
        </w:rPr>
        <w:t xml:space="preserve"> </w:t>
      </w:r>
      <w:r>
        <w:rPr>
          <w:b w:val="0"/>
          <w:i w:val="0"/>
        </w:rPr>
        <w:t xml:space="preserve">There is no surviving calendar, king-list, or astronomical record from before this date because </w:t>
      </w:r>
      <w:r>
        <w:rPr>
          <w:b w:val="0"/>
          <w:i/>
        </w:rPr>
        <w:t>no time was being</w:t>
      </w:r>
      <w:r>
        <w:rPr>
          <w:b w:val="0"/>
          <w:i/>
        </w:rPr>
        <w:t xml:space="preserve"> </w:t>
      </w:r>
      <w:r>
        <w:rPr>
          <w:b w:val="0"/>
          <w:i/>
        </w:rPr>
        <w:t>reckoned</w:t>
      </w:r>
      <w:r>
        <w:rPr>
          <w:b w:val="0"/>
          <w:i w:val="0"/>
        </w:rPr>
        <w:t>.</w:t>
      </w:r>
    </w:p>
    <w:p>
      <w:pPr>
        <w:jc w:val="center"/>
      </w:pPr>
      <w:r>
        <w:drawing>
          <wp:inline xmlns:a="http://schemas.openxmlformats.org/drawingml/2006/main" xmlns:pic="http://schemas.openxmlformats.org/drawingml/2006/picture">
            <wp:extent cx="5029200" cy="3352800"/>
            <wp:docPr id="4" name="Picture 4"/>
            <wp:cNvGraphicFramePr>
              <a:graphicFrameLocks noChangeAspect="1"/>
            </wp:cNvGraphicFramePr>
            <a:graphic>
              <a:graphicData uri="http://schemas.openxmlformats.org/drawingml/2006/picture">
                <pic:pic>
                  <pic:nvPicPr>
                    <pic:cNvPr id="0" name="image.jpg"/>
                    <pic:cNvPicPr/>
                  </pic:nvPicPr>
                  <pic:blipFill>
                    <a:blip r:embed="rId45"/>
                    <a:stretch>
                      <a:fillRect/>
                    </a:stretch>
                  </pic:blipFill>
                  <pic:spPr>
                    <a:xfrm>
                      <a:off x="0" y="0"/>
                      <a:ext cx="5029200" cy="3352800"/>
                    </a:xfrm>
                    <a:prstGeom prst="rect"/>
                  </pic:spPr>
                </pic:pic>
              </a:graphicData>
            </a:graphic>
          </wp:inline>
        </w:drawing>
      </w:r>
    </w:p>
    <w:p>
      <w:pPr>
        <w:pStyle w:val="Caption"/>
      </w:pPr>
      <w:r>
        <w:t>The length of a year changes throughout antiquity</w:t>
      </w:r>
    </w:p>
    <w:p>
      <w:hyperlink r:id="rId46">
        <w:r>
          <w:rPr>
            <w:b w:val="0"/>
            <w:i w:val="0"/>
            <w:color w:val="B8860B"/>
          </w:rPr>
          <w:t>Jno Cook</w:t>
        </w:r>
      </w:hyperlink>
      <w:r>
        <w:rPr>
          <w:b w:val="0"/>
          <w:i w:val="0"/>
        </w:rPr>
        <w:t xml:space="preserve"> </w:t>
      </w:r>
      <w:r>
        <w:rPr>
          <w:b w:val="0"/>
          <w:i w:val="0"/>
        </w:rPr>
        <w:t>(</w:t>
      </w:r>
      <w:r>
        <w:rPr>
          <w:b w:val="0"/>
          <w:i/>
        </w:rPr>
        <w:t>Recovering the Lost World — A Saturnian Cosmology</w:t>
      </w:r>
      <w:r>
        <w:rPr>
          <w:b w:val="0"/>
          <w:i w:val="0"/>
        </w:rPr>
        <w:t>, Appendix A: Notes on Chronology) writes:</w:t>
      </w:r>
    </w:p>
    <w:p>
      <w:pPr>
        <w:pStyle w:val="Quote"/>
      </w:pPr>
      <w:r>
        <w:rPr>
          <w:b w:val="0"/>
          <w:i w:val="0"/>
        </w:rPr>
        <w:t>The whole idea of even suggesting that the length of the year could have changed in the past,</w:t>
      </w:r>
      <w:r>
        <w:rPr>
          <w:b w:val="0"/>
          <w:i w:val="0"/>
        </w:rPr>
        <w:t xml:space="preserve"> </w:t>
      </w:r>
      <w:r>
        <w:rPr>
          <w:b w:val="0"/>
          <w:i w:val="0"/>
        </w:rPr>
        <w:t>comes from the solidly established changes seen in the 8th century B.C.E.,</w:t>
      </w:r>
      <w:r>
        <w:rPr>
          <w:b w:val="0"/>
          <w:i w:val="0"/>
        </w:rPr>
        <w:t xml:space="preserve"> </w:t>
      </w:r>
      <w:r>
        <w:rPr>
          <w:b w:val="0"/>
          <w:i w:val="0"/>
        </w:rPr>
        <w:t>when worldwide calendars of 360 days were superseded by calendars of 365 days plus one quarter day.</w:t>
      </w:r>
      <w:r>
        <w:rPr>
          <w:b w:val="0"/>
          <w:i w:val="0"/>
        </w:rPr>
        <w:t xml:space="preserve"> </w:t>
      </w:r>
      <w:r>
        <w:rPr>
          <w:b w:val="0"/>
          <w:i w:val="0"/>
        </w:rPr>
        <w:t>Earlier changes in the calendar are noted from Egyptian sources (during the Hyksos period), and in Exodus,</w:t>
      </w:r>
      <w:r>
        <w:rPr>
          <w:b w:val="0"/>
          <w:i w:val="0"/>
        </w:rPr>
        <w:t xml:space="preserve"> </w:t>
      </w:r>
      <w:r>
        <w:rPr>
          <w:b w:val="0"/>
          <w:i w:val="0"/>
        </w:rPr>
        <w:t>and this would suggest that the orbit of Earth had changed incrementally a number of times.</w:t>
      </w:r>
      <w:r>
        <w:rPr>
          <w:b w:val="0"/>
          <w:i w:val="0"/>
        </w:rPr>
        <w:t xml:space="preserve"> </w:t>
      </w:r>
      <w:r>
        <w:rPr>
          <w:b w:val="0"/>
          <w:i w:val="0"/>
        </w:rPr>
        <w:t>Earlier yet we have the "mythological" records of Yao (in China) and Marduk (in Babylon) who both established the</w:t>
      </w:r>
      <w:r>
        <w:rPr>
          <w:b w:val="0"/>
          <w:i w:val="0"/>
        </w:rPr>
        <w:t xml:space="preserve"> </w:t>
      </w:r>
      <w:r>
        <w:rPr>
          <w:b w:val="0"/>
          <w:i w:val="0"/>
        </w:rPr>
        <w:t>calendar after 2349 B.C.E.</w:t>
      </w:r>
    </w:p>
    <w:p>
      <w:pPr>
        <w:pStyle w:val="Heading2"/>
      </w:pPr>
      <w:r>
        <w:t>Solar Year Variables</w:t>
      </w:r>
    </w:p>
    <w:p>
      <w:r>
        <w:rPr>
          <w:b w:val="0"/>
          <w:i w:val="0"/>
        </w:rPr>
        <w:t>The following table summarizes each era's calendar parameters and Earth's estimated orbital radius.</w:t>
      </w:r>
      <w:r>
        <w:rPr>
          <w:b w:val="0"/>
          <w:i w:val="0"/>
        </w:rPr>
        <w:t xml:space="preserve"> </w:t>
      </w:r>
      <w:r>
        <w:rPr>
          <w:b w:val="0"/>
          <w:i w:val="0"/>
        </w:rPr>
        <w:t>All dates are approximate; Scaligerian dates are used as a working framework pending full chronological reconciliation.</w:t>
      </w:r>
    </w:p>
    <w:tbl>
      <w:tblPr>
        <w:tblStyle w:val="TableGrid"/>
        <w:tblW w:type="auto" w:w="0"/>
        <w:tblLook w:firstColumn="1" w:firstRow="1" w:lastColumn="0" w:lastRow="0" w:noHBand="0" w:noVBand="1" w:val="04A0"/>
      </w:tblPr>
      <w:tblGrid>
        <w:gridCol w:w="1568"/>
        <w:gridCol w:w="1568"/>
        <w:gridCol w:w="1568"/>
        <w:gridCol w:w="1568"/>
        <w:gridCol w:w="1568"/>
        <w:gridCol w:w="1568"/>
      </w:tblGrid>
      <w:tr>
        <w:tc>
          <w:tcPr>
            <w:tcW w:type="dxa" w:w="1568"/>
          </w:tcPr>
          <w:p>
            <w:pPr>
              <w:jc w:val="center"/>
            </w:pPr>
            <w:r>
              <w:rPr>
                <w:b/>
              </w:rPr>
              <w:t>Period (BC)</w:t>
            </w:r>
          </w:p>
        </w:tc>
        <w:tc>
          <w:tcPr>
            <w:tcW w:type="dxa" w:w="1568"/>
          </w:tcPr>
          <w:p>
            <w:pPr>
              <w:jc w:val="center"/>
            </w:pPr>
            <w:r>
              <w:rPr>
                <w:b/>
              </w:rPr>
              <w:t>Days/year</w:t>
            </w:r>
          </w:p>
        </w:tc>
        <w:tc>
          <w:tcPr>
            <w:tcW w:type="dxa" w:w="1568"/>
          </w:tcPr>
          <w:p>
            <w:pPr>
              <w:jc w:val="center"/>
            </w:pPr>
            <w:r>
              <w:rPr>
                <w:b/>
              </w:rPr>
              <w:t>Days/month</w:t>
            </w:r>
          </w:p>
        </w:tc>
        <w:tc>
          <w:tcPr>
            <w:tcW w:type="dxa" w:w="1568"/>
          </w:tcPr>
          <w:p>
            <w:pPr>
              <w:jc w:val="center"/>
            </w:pPr>
            <w:r>
              <w:rPr>
                <w:b/>
              </w:rPr>
              <w:t>Months/year</w:t>
            </w:r>
          </w:p>
        </w:tc>
        <w:tc>
          <w:tcPr>
            <w:tcW w:type="dxa" w:w="1568"/>
          </w:tcPr>
          <w:p>
            <w:pPr>
              <w:jc w:val="center"/>
            </w:pPr>
            <w:r>
              <w:rPr>
                <w:b/>
              </w:rPr>
              <w:t>Orbit (AU)</w:t>
            </w:r>
          </w:p>
        </w:tc>
        <w:tc>
          <w:tcPr>
            <w:tcW w:type="dxa" w:w="1568"/>
          </w:tcPr>
          <w:p>
            <w:pPr>
              <w:jc w:val="center"/>
            </w:pPr>
            <w:r>
              <w:rPr>
                <w:b/>
              </w:rPr>
              <w:t>Era</w:t>
            </w:r>
          </w:p>
        </w:tc>
      </w:tr>
      <w:tr>
        <w:tc>
          <w:tcPr>
            <w:tcW w:type="dxa" w:w="1568"/>
          </w:tcPr>
          <w:p>
            <w:r>
              <w:rPr>
                <w:b w:val="0"/>
                <w:i w:val="0"/>
              </w:rPr>
              <w:t>Before 4,077</w:t>
            </w:r>
          </w:p>
        </w:tc>
        <w:tc>
          <w:tcPr>
            <w:tcW w:type="dxa" w:w="1568"/>
          </w:tcPr>
          <w:p>
            <w:r>
              <w:rPr>
                <w:b w:val="0"/>
                <w:i w:val="0"/>
              </w:rPr>
              <w:t>—</w:t>
            </w:r>
          </w:p>
        </w:tc>
        <w:tc>
          <w:tcPr>
            <w:tcW w:type="dxa" w:w="1568"/>
          </w:tcPr>
          <w:p>
            <w:r>
              <w:rPr>
                <w:b w:val="0"/>
                <w:i w:val="0"/>
              </w:rPr>
              <w:t>—</w:t>
            </w:r>
          </w:p>
        </w:tc>
        <w:tc>
          <w:tcPr>
            <w:tcW w:type="dxa" w:w="1568"/>
          </w:tcPr>
          <w:p>
            <w:r>
              <w:rPr>
                <w:b w:val="0"/>
                <w:i w:val="0"/>
              </w:rPr>
              <w:t>—</w:t>
            </w:r>
          </w:p>
        </w:tc>
        <w:tc>
          <w:tcPr>
            <w:tcW w:type="dxa" w:w="1568"/>
          </w:tcPr>
          <w:p>
            <w:r>
              <w:rPr>
                <w:b w:val="0"/>
                <w:i w:val="0"/>
              </w:rPr>
              <w:t>~0.72</w:t>
            </w:r>
          </w:p>
        </w:tc>
        <w:tc>
          <w:tcPr>
            <w:tcW w:type="dxa" w:w="1568"/>
          </w:tcPr>
          <w:p>
            <w:r>
              <w:rPr>
                <w:b w:val="0"/>
                <w:i w:val="0"/>
              </w:rPr>
              <w:t>Pre-ignition: Saturn unlit; no time reckoning possible</w:t>
            </w:r>
          </w:p>
        </w:tc>
      </w:tr>
      <w:tr>
        <w:tc>
          <w:tcPr>
            <w:tcW w:type="dxa" w:w="1568"/>
          </w:tcPr>
          <w:p>
            <w:r>
              <w:rPr>
                <w:b w:val="0"/>
                <w:i w:val="0"/>
              </w:rPr>
              <w:t>4,077 – 3,147</w:t>
            </w:r>
          </w:p>
        </w:tc>
        <w:tc>
          <w:tcPr>
            <w:tcW w:type="dxa" w:w="1568"/>
          </w:tcPr>
          <w:p>
            <w:r>
              <w:rPr>
                <w:b w:val="0"/>
                <w:i w:val="0"/>
              </w:rPr>
              <w:t>225</w:t>
            </w:r>
          </w:p>
        </w:tc>
        <w:tc>
          <w:tcPr>
            <w:tcW w:type="dxa" w:w="1568"/>
          </w:tcPr>
          <w:p>
            <w:r>
              <w:rPr>
                <w:b w:val="0"/>
                <w:i w:val="0"/>
              </w:rPr>
              <w:t>—</w:t>
            </w:r>
          </w:p>
        </w:tc>
        <w:tc>
          <w:tcPr>
            <w:tcW w:type="dxa" w:w="1568"/>
          </w:tcPr>
          <w:p>
            <w:r>
              <w:rPr>
                <w:b w:val="0"/>
                <w:i w:val="0"/>
              </w:rPr>
              <w:t>—</w:t>
            </w:r>
          </w:p>
        </w:tc>
        <w:tc>
          <w:tcPr>
            <w:tcW w:type="dxa" w:w="1568"/>
          </w:tcPr>
          <w:p>
            <w:r>
              <w:rPr>
                <w:b w:val="0"/>
                <w:i w:val="0"/>
              </w:rPr>
              <w:t>0.72</w:t>
            </w:r>
          </w:p>
        </w:tc>
        <w:tc>
          <w:tcPr>
            <w:tcW w:type="dxa" w:w="1568"/>
          </w:tcPr>
          <w:p>
            <w:r>
              <w:rPr>
                <w:b w:val="0"/>
                <w:i w:val="0"/>
              </w:rPr>
              <w:t>Saturn ignition / Golden Age</w:t>
            </w:r>
          </w:p>
        </w:tc>
      </w:tr>
      <w:tr>
        <w:tc>
          <w:tcPr>
            <w:tcW w:type="dxa" w:w="1568"/>
          </w:tcPr>
          <w:p>
            <w:r>
              <w:rPr>
                <w:b w:val="0"/>
                <w:i w:val="0"/>
              </w:rPr>
              <w:t>3,147 – 2,349</w:t>
            </w:r>
          </w:p>
        </w:tc>
        <w:tc>
          <w:tcPr>
            <w:tcW w:type="dxa" w:w="1568"/>
          </w:tcPr>
          <w:p>
            <w:r>
              <w:rPr>
                <w:b w:val="0"/>
                <w:i w:val="0"/>
              </w:rPr>
              <w:t>240</w:t>
            </w:r>
          </w:p>
        </w:tc>
        <w:tc>
          <w:tcPr>
            <w:tcW w:type="dxa" w:w="1568"/>
          </w:tcPr>
          <w:p>
            <w:r>
              <w:rPr>
                <w:b w:val="0"/>
                <w:i w:val="0"/>
              </w:rPr>
              <w:t>—</w:t>
            </w:r>
          </w:p>
        </w:tc>
        <w:tc>
          <w:tcPr>
            <w:tcW w:type="dxa" w:w="1568"/>
          </w:tcPr>
          <w:p>
            <w:r>
              <w:rPr>
                <w:b w:val="0"/>
                <w:i w:val="0"/>
              </w:rPr>
              <w:t>—</w:t>
            </w:r>
          </w:p>
        </w:tc>
        <w:tc>
          <w:tcPr>
            <w:tcW w:type="dxa" w:w="1568"/>
          </w:tcPr>
          <w:p>
            <w:r>
              <w:rPr>
                <w:b w:val="0"/>
                <w:i w:val="0"/>
              </w:rPr>
              <w:t>0.75</w:t>
            </w:r>
          </w:p>
        </w:tc>
        <w:tc>
          <w:tcPr>
            <w:tcW w:type="dxa" w:w="1568"/>
          </w:tcPr>
          <w:p>
            <w:r>
              <w:rPr>
                <w:b w:val="0"/>
                <w:i w:val="0"/>
              </w:rPr>
              <w:t>Old Kingdom (post-flood, no Moon)</w:t>
            </w:r>
          </w:p>
        </w:tc>
      </w:tr>
      <w:tr>
        <w:tc>
          <w:tcPr>
            <w:tcW w:type="dxa" w:w="1568"/>
          </w:tcPr>
          <w:p>
            <w:r>
              <w:rPr>
                <w:b w:val="0"/>
                <w:i w:val="0"/>
              </w:rPr>
              <w:t>2,349 – 2,193</w:t>
            </w:r>
          </w:p>
        </w:tc>
        <w:tc>
          <w:tcPr>
            <w:tcW w:type="dxa" w:w="1568"/>
          </w:tcPr>
          <w:p>
            <w:r>
              <w:rPr>
                <w:b w:val="0"/>
                <w:i w:val="0"/>
              </w:rPr>
              <w:t>260</w:t>
            </w:r>
          </w:p>
        </w:tc>
        <w:tc>
          <w:tcPr>
            <w:tcW w:type="dxa" w:w="1568"/>
          </w:tcPr>
          <w:p>
            <w:r>
              <w:rPr>
                <w:b w:val="0"/>
                <w:i w:val="0"/>
              </w:rPr>
              <w:t>26</w:t>
            </w:r>
          </w:p>
        </w:tc>
        <w:tc>
          <w:tcPr>
            <w:tcW w:type="dxa" w:w="1568"/>
          </w:tcPr>
          <w:p>
            <w:r>
              <w:rPr>
                <w:b w:val="0"/>
                <w:i w:val="0"/>
              </w:rPr>
              <w:t>10?</w:t>
            </w:r>
          </w:p>
        </w:tc>
        <w:tc>
          <w:tcPr>
            <w:tcW w:type="dxa" w:w="1568"/>
          </w:tcPr>
          <w:p>
            <w:r>
              <w:rPr>
                <w:b w:val="0"/>
                <w:i w:val="0"/>
              </w:rPr>
              <w:t>0.79</w:t>
            </w:r>
          </w:p>
        </w:tc>
        <w:tc>
          <w:tcPr>
            <w:tcW w:type="dxa" w:w="1568"/>
          </w:tcPr>
          <w:p>
            <w:r>
              <w:rPr>
                <w:b w:val="0"/>
                <w:i w:val="0"/>
              </w:rPr>
              <w:t>Fall of the Absu / Moon appears</w:t>
            </w:r>
          </w:p>
        </w:tc>
      </w:tr>
      <w:tr>
        <w:tc>
          <w:tcPr>
            <w:tcW w:type="dxa" w:w="1568"/>
          </w:tcPr>
          <w:p>
            <w:r>
              <w:rPr>
                <w:b w:val="0"/>
                <w:i w:val="0"/>
              </w:rPr>
              <w:t>2,193 – 1,492</w:t>
            </w:r>
          </w:p>
        </w:tc>
        <w:tc>
          <w:tcPr>
            <w:tcW w:type="dxa" w:w="1568"/>
          </w:tcPr>
          <w:p>
            <w:r>
              <w:rPr>
                <w:b w:val="0"/>
                <w:i w:val="0"/>
              </w:rPr>
              <w:t>273</w:t>
            </w:r>
          </w:p>
        </w:tc>
        <w:tc>
          <w:tcPr>
            <w:tcW w:type="dxa" w:w="1568"/>
          </w:tcPr>
          <w:p>
            <w:r>
              <w:rPr>
                <w:b w:val="0"/>
                <w:i w:val="0"/>
              </w:rPr>
              <w:t>27–28</w:t>
            </w:r>
          </w:p>
        </w:tc>
        <w:tc>
          <w:tcPr>
            <w:tcW w:type="dxa" w:w="1568"/>
          </w:tcPr>
          <w:p>
            <w:r>
              <w:rPr>
                <w:b w:val="0"/>
                <w:i w:val="0"/>
              </w:rPr>
              <w:t>10</w:t>
            </w:r>
          </w:p>
        </w:tc>
        <w:tc>
          <w:tcPr>
            <w:tcW w:type="dxa" w:w="1568"/>
          </w:tcPr>
          <w:p>
            <w:r>
              <w:rPr>
                <w:b w:val="0"/>
                <w:i w:val="0"/>
              </w:rPr>
              <w:t>0.83</w:t>
            </w:r>
          </w:p>
        </w:tc>
        <w:tc>
          <w:tcPr>
            <w:tcW w:type="dxa" w:w="1568"/>
          </w:tcPr>
          <w:p>
            <w:r>
              <w:rPr>
                <w:b w:val="0"/>
                <w:i w:val="0"/>
              </w:rPr>
              <w:t>Middle Kingdom / Fall of Akkad</w:t>
            </w:r>
          </w:p>
        </w:tc>
      </w:tr>
      <w:tr>
        <w:tc>
          <w:tcPr>
            <w:tcW w:type="dxa" w:w="1568"/>
          </w:tcPr>
          <w:p>
            <w:r>
              <w:rPr>
                <w:b w:val="0"/>
                <w:i w:val="0"/>
              </w:rPr>
              <w:t>1,492 – 747</w:t>
            </w:r>
          </w:p>
        </w:tc>
        <w:tc>
          <w:tcPr>
            <w:tcW w:type="dxa" w:w="1568"/>
          </w:tcPr>
          <w:p>
            <w:r>
              <w:rPr>
                <w:b w:val="0"/>
                <w:i w:val="0"/>
              </w:rPr>
              <w:t>360</w:t>
            </w:r>
          </w:p>
        </w:tc>
        <w:tc>
          <w:tcPr>
            <w:tcW w:type="dxa" w:w="1568"/>
          </w:tcPr>
          <w:p>
            <w:r>
              <w:rPr>
                <w:b w:val="0"/>
                <w:i w:val="0"/>
              </w:rPr>
              <w:t>30</w:t>
            </w:r>
          </w:p>
        </w:tc>
        <w:tc>
          <w:tcPr>
            <w:tcW w:type="dxa" w:w="1568"/>
          </w:tcPr>
          <w:p>
            <w:r>
              <w:rPr>
                <w:b w:val="0"/>
                <w:i w:val="0"/>
              </w:rPr>
              <w:t>12</w:t>
            </w:r>
          </w:p>
        </w:tc>
        <w:tc>
          <w:tcPr>
            <w:tcW w:type="dxa" w:w="1568"/>
          </w:tcPr>
          <w:p>
            <w:r>
              <w:rPr>
                <w:b w:val="0"/>
                <w:i w:val="0"/>
              </w:rPr>
              <w:t>0.99</w:t>
            </w:r>
          </w:p>
        </w:tc>
        <w:tc>
          <w:tcPr>
            <w:tcW w:type="dxa" w:w="1568"/>
          </w:tcPr>
          <w:p>
            <w:r>
              <w:rPr>
                <w:b w:val="0"/>
                <w:i w:val="0"/>
              </w:rPr>
              <w:t>New Kingdom / Exodus era</w:t>
            </w:r>
          </w:p>
        </w:tc>
      </w:tr>
      <w:tr>
        <w:tc>
          <w:tcPr>
            <w:tcW w:type="dxa" w:w="1568"/>
          </w:tcPr>
          <w:p>
            <w:r>
              <w:rPr>
                <w:b w:val="0"/>
                <w:i w:val="0"/>
              </w:rPr>
              <w:t>747 BC – today</w:t>
            </w:r>
          </w:p>
        </w:tc>
        <w:tc>
          <w:tcPr>
            <w:tcW w:type="dxa" w:w="1568"/>
          </w:tcPr>
          <w:p>
            <w:r>
              <w:rPr>
                <w:b w:val="0"/>
                <w:i w:val="0"/>
              </w:rPr>
              <w:t>365.24</w:t>
            </w:r>
          </w:p>
        </w:tc>
        <w:tc>
          <w:tcPr>
            <w:tcW w:type="dxa" w:w="1568"/>
          </w:tcPr>
          <w:p>
            <w:r>
              <w:rPr>
                <w:b w:val="0"/>
                <w:i w:val="0"/>
              </w:rPr>
              <w:t>29.5</w:t>
            </w:r>
          </w:p>
        </w:tc>
        <w:tc>
          <w:tcPr>
            <w:tcW w:type="dxa" w:w="1568"/>
          </w:tcPr>
          <w:p>
            <w:r>
              <w:rPr>
                <w:b w:val="0"/>
                <w:i w:val="0"/>
              </w:rPr>
              <w:t>12.38</w:t>
            </w:r>
          </w:p>
        </w:tc>
        <w:tc>
          <w:tcPr>
            <w:tcW w:type="dxa" w:w="1568"/>
          </w:tcPr>
          <w:p>
            <w:r>
              <w:rPr>
                <w:b w:val="0"/>
                <w:i w:val="0"/>
              </w:rPr>
              <w:t>1.00</w:t>
            </w:r>
          </w:p>
        </w:tc>
        <w:tc>
          <w:tcPr>
            <w:tcW w:type="dxa" w:w="1568"/>
          </w:tcPr>
          <w:p>
            <w:r>
              <w:rPr>
                <w:b w:val="0"/>
                <w:i w:val="0"/>
              </w:rPr>
              <w:t>Current era</w:t>
            </w:r>
          </w:p>
        </w:tc>
      </w:tr>
    </w:tbl>
    <w:p/>
    <w:p>
      <w:r>
        <w:rPr>
          <w:b w:val="0"/>
          <w:i/>
        </w:rPr>
        <w:t>Source: Jno Cook, Saturnian Cosmology, Appendix A &amp; Appendix B</w:t>
      </w:r>
    </w:p>
    <w:p>
      <w:pPr>
        <w:pBdr>
          <w:bottom w:val="single" w:sz="6" w:space="1" w:color="CCCCCC"/>
        </w:pBdr>
      </w:pPr>
    </w:p>
    <w:p>
      <w:pPr>
        <w:pStyle w:val="Heading2"/>
      </w:pPr>
      <w:r>
        <w:t>The Mechanism: Plasma Interactions and Orbital Jumps</w:t>
      </w:r>
    </w:p>
    <w:p>
      <w:r>
        <w:rPr>
          <w:b w:val="0"/>
          <w:i w:val="0"/>
        </w:rPr>
        <w:t>Each transition in year-length was caused by an electromagnetic close-encounter between Earth and another solar-system</w:t>
      </w:r>
      <w:r>
        <w:rPr>
          <w:b w:val="0"/>
          <w:i w:val="0"/>
        </w:rPr>
        <w:t xml:space="preserve"> </w:t>
      </w:r>
      <w:r>
        <w:rPr>
          <w:b w:val="0"/>
          <w:i w:val="0"/>
        </w:rPr>
        <w:t>body. When a larger charged body passed sufficiently close, Earth's plasmasphere interacted with it, resulting in</w:t>
      </w:r>
      <w:r>
        <w:rPr>
          <w:b w:val="0"/>
          <w:i w:val="0"/>
        </w:rPr>
        <w:t xml:space="preserve"> </w:t>
      </w:r>
      <w:r>
        <w:rPr>
          <w:b w:val="0"/>
          <w:i w:val="0"/>
        </w:rPr>
        <w:t>electric repulsion that shifted Earth's orbit outward. The orbital radius increased, which lengthened the year.</w:t>
      </w:r>
    </w:p>
    <w:p>
      <w:r>
        <w:rPr>
          <w:b w:val="0"/>
          <w:i w:val="0"/>
        </w:rPr>
        <w:t>The agents of each jump, from Jno Cook's impact table:</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Date</w:t>
            </w:r>
          </w:p>
        </w:tc>
        <w:tc>
          <w:tcPr>
            <w:tcW w:type="dxa" w:w="3135"/>
          </w:tcPr>
          <w:p>
            <w:pPr>
              <w:jc w:val="center"/>
            </w:pPr>
            <w:r>
              <w:rPr>
                <w:b/>
              </w:rPr>
              <w:t>Agent</w:t>
            </w:r>
          </w:p>
        </w:tc>
        <w:tc>
          <w:tcPr>
            <w:tcW w:type="dxa" w:w="3135"/>
          </w:tcPr>
          <w:p>
            <w:pPr>
              <w:jc w:val="center"/>
            </w:pPr>
            <w:r>
              <w:rPr>
                <w:b/>
              </w:rPr>
              <w:t>Event</w:t>
            </w:r>
          </w:p>
        </w:tc>
      </w:tr>
      <w:tr>
        <w:tc>
          <w:tcPr>
            <w:tcW w:type="dxa" w:w="3135"/>
          </w:tcPr>
          <w:p>
            <w:r>
              <w:rPr>
                <w:b w:val="0"/>
                <w:i w:val="0"/>
              </w:rPr>
              <w:t>~3,147 BC</w:t>
            </w:r>
          </w:p>
        </w:tc>
        <w:tc>
          <w:tcPr>
            <w:tcW w:type="dxa" w:w="3135"/>
          </w:tcPr>
          <w:p>
            <w:r>
              <w:rPr>
                <w:b w:val="0"/>
                <w:i w:val="0"/>
              </w:rPr>
              <w:t>Jupiter–Saturn collision</w:t>
            </w:r>
          </w:p>
        </w:tc>
        <w:tc>
          <w:tcPr>
            <w:tcW w:type="dxa" w:w="3135"/>
          </w:tcPr>
          <w:p>
            <w:r>
              <w:rPr>
                <w:b w:val="0"/>
                <w:i w:val="0"/>
              </w:rPr>
              <w:t>World Flood; Saturn removed from polar axis; 225→240 days</w:t>
            </w:r>
          </w:p>
        </w:tc>
      </w:tr>
      <w:tr>
        <w:tc>
          <w:tcPr>
            <w:tcW w:type="dxa" w:w="3135"/>
          </w:tcPr>
          <w:p>
            <w:r>
              <w:rPr>
                <w:b w:val="0"/>
                <w:i w:val="0"/>
              </w:rPr>
              <w:t>~2,349 BC</w:t>
            </w:r>
          </w:p>
        </w:tc>
        <w:tc>
          <w:tcPr>
            <w:tcW w:type="dxa" w:w="3135"/>
          </w:tcPr>
          <w:p>
            <w:r>
              <w:rPr>
                <w:b w:val="0"/>
                <w:i w:val="0"/>
              </w:rPr>
              <w:t>Venus (strike near Tibet)</w:t>
            </w:r>
          </w:p>
        </w:tc>
        <w:tc>
          <w:tcPr>
            <w:tcW w:type="dxa" w:w="3135"/>
          </w:tcPr>
          <w:p>
            <w:r>
              <w:rPr>
                <w:b w:val="0"/>
                <w:i w:val="0"/>
              </w:rPr>
              <w:t>Noah's Flood; Moon appears in sky; 240→260 days</w:t>
            </w:r>
          </w:p>
        </w:tc>
      </w:tr>
      <w:tr>
        <w:tc>
          <w:tcPr>
            <w:tcW w:type="dxa" w:w="3135"/>
          </w:tcPr>
          <w:p>
            <w:r>
              <w:rPr>
                <w:b w:val="0"/>
                <w:i w:val="0"/>
              </w:rPr>
              <w:t>~2,193 BC</w:t>
            </w:r>
          </w:p>
        </w:tc>
        <w:tc>
          <w:tcPr>
            <w:tcW w:type="dxa" w:w="3135"/>
          </w:tcPr>
          <w:p>
            <w:r>
              <w:rPr>
                <w:b w:val="0"/>
                <w:i w:val="0"/>
              </w:rPr>
              <w:t>Venus</w:t>
            </w:r>
          </w:p>
        </w:tc>
        <w:tc>
          <w:tcPr>
            <w:tcW w:type="dxa" w:w="3135"/>
          </w:tcPr>
          <w:p>
            <w:r>
              <w:rPr>
                <w:b w:val="0"/>
                <w:i w:val="0"/>
              </w:rPr>
              <w:t>Fall of Akkad / Egyptian Old Kingdom collapse; 260→273 days</w:t>
            </w:r>
          </w:p>
        </w:tc>
      </w:tr>
      <w:tr>
        <w:tc>
          <w:tcPr>
            <w:tcW w:type="dxa" w:w="3135"/>
          </w:tcPr>
          <w:p>
            <w:r>
              <w:rPr>
                <w:b w:val="0"/>
                <w:i w:val="0"/>
              </w:rPr>
              <w:t>~1,492 BC</w:t>
            </w:r>
          </w:p>
        </w:tc>
        <w:tc>
          <w:tcPr>
            <w:tcW w:type="dxa" w:w="3135"/>
          </w:tcPr>
          <w:p>
            <w:r>
              <w:rPr>
                <w:b w:val="0"/>
                <w:i w:val="0"/>
              </w:rPr>
              <w:t>Venus (strike Central Pacific)</w:t>
            </w:r>
          </w:p>
        </w:tc>
        <w:tc>
          <w:tcPr>
            <w:tcW w:type="dxa" w:w="3135"/>
          </w:tcPr>
          <w:p>
            <w:r>
              <w:rPr>
                <w:b w:val="0"/>
                <w:i w:val="0"/>
              </w:rPr>
              <w:t>Exodus; 273→360 days</w:t>
            </w:r>
          </w:p>
        </w:tc>
      </w:tr>
      <w:tr>
        <w:tc>
          <w:tcPr>
            <w:tcW w:type="dxa" w:w="3135"/>
          </w:tcPr>
          <w:p>
            <w:r>
              <w:rPr>
                <w:b w:val="0"/>
                <w:i w:val="0"/>
              </w:rPr>
              <w:t>~747 BC</w:t>
            </w:r>
          </w:p>
        </w:tc>
        <w:tc>
          <w:tcPr>
            <w:tcW w:type="dxa" w:w="3135"/>
          </w:tcPr>
          <w:p>
            <w:r>
              <w:rPr>
                <w:b w:val="0"/>
                <w:i w:val="0"/>
              </w:rPr>
              <w:t>Mars</w:t>
            </w:r>
          </w:p>
        </w:tc>
        <w:tc>
          <w:tcPr>
            <w:tcW w:type="dxa" w:w="3135"/>
          </w:tcPr>
          <w:p>
            <w:r>
              <w:rPr>
                <w:b w:val="0"/>
                <w:i w:val="0"/>
              </w:rPr>
              <w:t>Era of Nabonassar; 360→365.24 days</w:t>
            </w:r>
          </w:p>
        </w:tc>
      </w:tr>
      <w:tr>
        <w:tc>
          <w:tcPr>
            <w:tcW w:type="dxa" w:w="3135"/>
          </w:tcPr>
          <w:p>
            <w:r>
              <w:rPr>
                <w:b w:val="0"/>
                <w:i w:val="0"/>
              </w:rPr>
              <w:t>~686 BC</w:t>
            </w:r>
          </w:p>
        </w:tc>
        <w:tc>
          <w:tcPr>
            <w:tcW w:type="dxa" w:w="3135"/>
          </w:tcPr>
          <w:p>
            <w:r>
              <w:rPr>
                <w:b w:val="0"/>
                <w:i w:val="0"/>
              </w:rPr>
              <w:t>Mercury</w:t>
            </w:r>
          </w:p>
        </w:tc>
        <w:tc>
          <w:tcPr>
            <w:tcW w:type="dxa" w:w="3135"/>
          </w:tcPr>
          <w:p>
            <w:r>
              <w:rPr>
                <w:b w:val="0"/>
                <w:i w:val="0"/>
              </w:rPr>
              <w:t>Sennacherib / Phaethon event</w:t>
            </w:r>
          </w:p>
        </w:tc>
      </w:tr>
    </w:tbl>
    <w:p/>
    <w:p>
      <w:pPr>
        <w:pStyle w:val="Quote"/>
      </w:pPr>
      <w:r>
        <w:rPr>
          <w:b w:val="0"/>
          <w:i w:val="0"/>
        </w:rPr>
        <w:t>Plasma contact between large charged bodies causes electrostatic repulsion. Earth was literally pushed to a slightly</w:t>
      </w:r>
      <w:r>
        <w:rPr>
          <w:b w:val="0"/>
          <w:i w:val="0"/>
        </w:rPr>
        <w:t xml:space="preserve"> </w:t>
      </w:r>
      <w:r>
        <w:rPr>
          <w:b w:val="0"/>
          <w:i w:val="0"/>
        </w:rPr>
        <w:t>larger orbit during each near-collision with Venus or Mars, adding days to the year. No collision was required—only</w:t>
      </w:r>
      <w:r>
        <w:rPr>
          <w:b w:val="0"/>
          <w:i w:val="0"/>
        </w:rPr>
        <w:t xml:space="preserve"> </w:t>
      </w:r>
      <w:r>
        <w:rPr>
          <w:b w:val="0"/>
          <w:i w:val="0"/>
        </w:rPr>
        <w:t>a close pass through intersecting plasmaspheres.</w:t>
      </w:r>
    </w:p>
    <w:p>
      <w:pPr>
        <w:pBdr>
          <w:bottom w:val="single" w:sz="6" w:space="1" w:color="CCCCCC"/>
        </w:pBdr>
      </w:pPr>
    </w:p>
    <w:p>
      <w:pPr>
        <w:pStyle w:val="Heading2"/>
      </w:pPr>
      <w:r>
        <w:t>Theory: Planetary Orbits as Electron Shells</w:t>
      </w:r>
    </w:p>
    <w:p>
      <w:r>
        <w:rPr>
          <w:b w:val="0"/>
          <w:i w:val="0"/>
        </w:rPr>
        <w:t xml:space="preserve"> </w:t>
      </w:r>
      <w:r>
        <w:rPr>
          <w:b w:val="0"/>
          <w:i w:val="0"/>
        </w:rPr>
        <w:t>The pattern of Earth's orbital jumps—discrete, quantized leaps between stable orbits triggered by external</w:t>
      </w:r>
      <w:r>
        <w:rPr>
          <w:b w:val="0"/>
          <w:i w:val="0"/>
        </w:rPr>
        <w:t xml:space="preserve"> </w:t>
      </w:r>
      <w:r>
        <w:rPr>
          <w:b w:val="0"/>
          <w:i w:val="0"/>
        </w:rPr>
        <w:t>electromagnetic encounters—is structurally identical to the behavior of electrons within atoms.</w:t>
      </w:r>
    </w:p>
    <w:p>
      <w:pPr>
        <w:jc w:val="center"/>
      </w:pPr>
      <w:r>
        <w:drawing>
          <wp:inline xmlns:a="http://schemas.openxmlformats.org/drawingml/2006/main" xmlns:pic="http://schemas.openxmlformats.org/drawingml/2006/picture">
            <wp:extent cx="5029200" cy="3352800"/>
            <wp:docPr id="5" name="Picture 5"/>
            <wp:cNvGraphicFramePr>
              <a:graphicFrameLocks noChangeAspect="1"/>
            </wp:cNvGraphicFramePr>
            <a:graphic>
              <a:graphicData uri="http://schemas.openxmlformats.org/drawingml/2006/picture">
                <pic:pic>
                  <pic:nvPicPr>
                    <pic:cNvPr id="0" name="image.jpg"/>
                    <pic:cNvPicPr/>
                  </pic:nvPicPr>
                  <pic:blipFill>
                    <a:blip r:embed="rId47"/>
                    <a:stretch>
                      <a:fillRect/>
                    </a:stretch>
                  </pic:blipFill>
                  <pic:spPr>
                    <a:xfrm>
                      <a:off x="0" y="0"/>
                      <a:ext cx="5029200" cy="3352800"/>
                    </a:xfrm>
                    <a:prstGeom prst="rect"/>
                  </pic:spPr>
                </pic:pic>
              </a:graphicData>
            </a:graphic>
          </wp:inline>
        </w:drawing>
      </w:r>
    </w:p>
    <w:p>
      <w:pPr>
        <w:pStyle w:val="Caption"/>
      </w:pPr>
      <w:r>
        <w:t>Planets act like Electrons</w:t>
      </w:r>
    </w:p>
    <w:p>
      <w:r>
        <w:rPr>
          <w:b w:val="0"/>
          <w:i w:val="0"/>
        </w:rPr>
        <w:t>In quantum mechanics, an electron does not drift smoothly from one energy level to another. It absorbs or</w:t>
      </w:r>
      <w:r>
        <w:rPr>
          <w:b w:val="0"/>
          <w:i w:val="0"/>
        </w:rPr>
        <w:t xml:space="preserve"> </w:t>
      </w:r>
      <w:r>
        <w:rPr>
          <w:b w:val="0"/>
          <w:i w:val="0"/>
        </w:rPr>
        <w:t xml:space="preserve">emits a discrete quantity of energy and </w:t>
      </w:r>
      <w:r>
        <w:rPr>
          <w:b w:val="0"/>
          <w:i/>
        </w:rPr>
        <w:t>jumps</w:t>
      </w:r>
      <w:r>
        <w:rPr>
          <w:b w:val="0"/>
          <w:i w:val="0"/>
        </w:rPr>
        <w:t xml:space="preserve"> instantaneously between fixed orbital shells. Between jumps,</w:t>
      </w:r>
      <w:r>
        <w:rPr>
          <w:b w:val="0"/>
          <w:i w:val="0"/>
        </w:rPr>
        <w:t xml:space="preserve"> </w:t>
      </w:r>
      <w:r>
        <w:rPr>
          <w:b w:val="0"/>
          <w:i w:val="0"/>
        </w:rPr>
        <w:t>the orbit is stable. The electron cannot occupy an orbit "between" the allowed states. Each shell has a</w:t>
      </w:r>
      <w:r>
        <w:rPr>
          <w:b w:val="0"/>
          <w:i w:val="0"/>
        </w:rPr>
        <w:t xml:space="preserve"> </w:t>
      </w:r>
      <w:r>
        <w:rPr>
          <w:b w:val="0"/>
          <w:i w:val="0"/>
        </w:rPr>
        <w:t>specific radius and energy. The jump is triggered by an external influence—an incoming photon, a collision,</w:t>
      </w:r>
      <w:r>
        <w:rPr>
          <w:b w:val="0"/>
          <w:i w:val="0"/>
        </w:rPr>
        <w:t xml:space="preserve"> </w:t>
      </w:r>
      <w:r>
        <w:rPr>
          <w:b w:val="0"/>
          <w:i w:val="0"/>
        </w:rPr>
        <w:t>or an interaction with another charged body's field.</w:t>
      </w:r>
    </w:p>
    <w:p>
      <w:r>
        <w:rPr>
          <w:b w:val="0"/>
          <w:i w:val="0"/>
        </w:rPr>
        <w:t>Earth's orbital history follows the same pattern:</w:t>
      </w:r>
    </w:p>
    <w:p>
      <w:pPr>
        <w:pStyle w:val="ListBullet"/>
      </w:pPr>
      <w:r>
        <w:rPr>
          <w:b w:val="0"/>
          <w:i w:val="0"/>
        </w:rPr>
      </w:r>
      <w:r>
        <w:rPr>
          <w:b/>
          <w:i w:val="0"/>
        </w:rPr>
        <w:t>Discrete stable states</w:t>
      </w:r>
      <w:r>
        <w:rPr>
          <w:b w:val="0"/>
          <w:i w:val="0"/>
        </w:rPr>
        <w:t>: Each era (225, 240, 260, 273, 360, 365.24 days) represents a stable orbital</w:t>
      </w:r>
      <w:r>
        <w:rPr>
          <w:b w:val="0"/>
          <w:i w:val="0"/>
        </w:rPr>
        <w:t xml:space="preserve"> </w:t>
      </w:r>
      <w:r>
        <w:rPr>
          <w:b w:val="0"/>
          <w:i w:val="0"/>
        </w:rPr>
        <w:t xml:space="preserve">configuration that persisted for centuries or millennia. Earth did not slowly spiral outward; it </w:t>
      </w:r>
      <w:r>
        <w:rPr>
          <w:b w:val="0"/>
          <w:i/>
        </w:rPr>
        <w:t>jumped</w:t>
      </w:r>
      <w:r>
        <w:rPr>
          <w:b w:val="0"/>
          <w:i w:val="0"/>
        </w:rPr>
        <w:t>.</w:t>
      </w:r>
    </w:p>
    <w:p>
      <w:pPr>
        <w:pStyle w:val="ListBullet"/>
      </w:pPr>
      <w:r>
        <w:rPr>
          <w:b w:val="0"/>
          <w:i w:val="0"/>
        </w:rPr>
      </w:r>
      <w:r>
        <w:rPr>
          <w:b/>
          <w:i w:val="0"/>
        </w:rPr>
        <w:t>External trigger required</w:t>
      </w:r>
      <w:r>
        <w:rPr>
          <w:b w:val="0"/>
          <w:i w:val="0"/>
        </w:rPr>
        <w:t>: Each jump was caused by a close electromagnetic encounter with another</w:t>
      </w:r>
      <w:r>
        <w:rPr>
          <w:b w:val="0"/>
          <w:i w:val="0"/>
        </w:rPr>
        <w:t xml:space="preserve"> </w:t>
      </w:r>
      <w:r>
        <w:rPr>
          <w:b w:val="0"/>
          <w:i w:val="0"/>
        </w:rPr>
        <w:t>charged body (Venus, Mars, Jupiter). No jump occurred without an external agent—just as no electron</w:t>
      </w:r>
      <w:r>
        <w:rPr>
          <w:b w:val="0"/>
          <w:i w:val="0"/>
        </w:rPr>
        <w:t xml:space="preserve"> </w:t>
      </w:r>
      <w:r>
        <w:rPr>
          <w:b w:val="0"/>
          <w:i w:val="0"/>
        </w:rPr>
        <w:t>transition occurs without an external energy input.</w:t>
      </w:r>
    </w:p>
    <w:p>
      <w:pPr>
        <w:pStyle w:val="ListBullet"/>
      </w:pPr>
      <w:r>
        <w:rPr>
          <w:b w:val="0"/>
          <w:i w:val="0"/>
        </w:rPr>
      </w:r>
      <w:r>
        <w:rPr>
          <w:b/>
          <w:i w:val="0"/>
        </w:rPr>
        <w:t>Quantized radii</w:t>
      </w:r>
      <w:r>
        <w:rPr>
          <w:b w:val="0"/>
          <w:i w:val="0"/>
        </w:rPr>
        <w:t>: The orbital radii (0.72, 0.75, 0.79, 0.83, 0.99, 1.00 AU) are not arbitrary.</w:t>
      </w:r>
      <w:r>
        <w:rPr>
          <w:b w:val="0"/>
          <w:i w:val="0"/>
        </w:rPr>
        <w:t xml:space="preserve"> </w:t>
      </w:r>
      <w:r>
        <w:rPr>
          <w:b w:val="0"/>
          <w:i w:val="0"/>
        </w:rPr>
        <w:t>They represent allowed stable configurations within the Sun's electric field, analogous to the</w:t>
      </w:r>
      <w:r>
        <w:rPr>
          <w:b w:val="0"/>
          <w:i w:val="0"/>
        </w:rPr>
        <w:t xml:space="preserve"> </w:t>
      </w:r>
      <w:r>
        <w:rPr>
          <w:b w:val="0"/>
          <w:i w:val="0"/>
        </w:rPr>
        <w:t>discrete orbital radii of electrons around a nucleus.</w:t>
      </w:r>
    </w:p>
    <w:p>
      <w:pPr>
        <w:pStyle w:val="ListBullet"/>
      </w:pPr>
      <w:r>
        <w:rPr>
          <w:b w:val="0"/>
          <w:i w:val="0"/>
        </w:rPr>
      </w:r>
      <w:r>
        <w:rPr>
          <w:b/>
          <w:i w:val="0"/>
        </w:rPr>
        <w:t>No intermediate states</w:t>
      </w:r>
      <w:r>
        <w:rPr>
          <w:b w:val="0"/>
          <w:i w:val="0"/>
        </w:rPr>
        <w:t>: There is no historical evidence of a "234-day year" or a "300-day year."</w:t>
      </w:r>
      <w:r>
        <w:rPr>
          <w:b w:val="0"/>
          <w:i w:val="0"/>
        </w:rPr>
        <w:t xml:space="preserve"> </w:t>
      </w:r>
      <w:r>
        <w:rPr>
          <w:b w:val="0"/>
          <w:i w:val="0"/>
        </w:rPr>
        <w:t>The calendar record shows only the discrete allowed states, with abrupt transitions between them.</w:t>
      </w:r>
    </w:p>
    <w:p>
      <w:r>
        <w:rPr>
          <w:b w:val="0"/>
          <w:i w:val="0"/>
        </w:rPr>
        <w:t>This is not a metaphor. If scalar energy operates by the same rules at every scale—and if the Electric</w:t>
      </w:r>
      <w:r>
        <w:rPr>
          <w:b w:val="0"/>
          <w:i w:val="0"/>
        </w:rPr>
        <w:t xml:space="preserve"> </w:t>
      </w:r>
      <w:r>
        <w:rPr>
          <w:b w:val="0"/>
          <w:i w:val="0"/>
        </w:rPr>
        <w:t>Universe model is correct that planets are charged bodies orbiting within the Sun's plasmasphere—then</w:t>
      </w:r>
      <w:r>
        <w:rPr>
          <w:b w:val="0"/>
          <w:i w:val="0"/>
        </w:rPr>
        <w:t xml:space="preserve"> </w:t>
      </w:r>
      <w:r>
        <w:rPr>
          <w:b w:val="0"/>
          <w:i w:val="0"/>
        </w:rPr>
        <w:t xml:space="preserve">planetary orbits </w:t>
      </w:r>
      <w:r>
        <w:rPr>
          <w:b w:val="0"/>
          <w:i/>
        </w:rPr>
        <w:t>are</w:t>
      </w:r>
      <w:r>
        <w:rPr>
          <w:b w:val="0"/>
          <w:i w:val="0"/>
        </w:rPr>
        <w:t xml:space="preserve"> electron shells, scaled up. The atom is a solar system in miniature; the solar</w:t>
      </w:r>
      <w:r>
        <w:rPr>
          <w:b w:val="0"/>
          <w:i w:val="0"/>
        </w:rPr>
        <w:t xml:space="preserve"> </w:t>
      </w:r>
      <w:r>
        <w:rPr>
          <w:b w:val="0"/>
          <w:i w:val="0"/>
        </w:rPr>
        <w:t>system is an atom writ large. The same electromagnetic laws governing electron transitions around a nucleus</w:t>
      </w:r>
      <w:r>
        <w:rPr>
          <w:b w:val="0"/>
          <w:i w:val="0"/>
        </w:rPr>
        <w:t xml:space="preserve"> </w:t>
      </w:r>
      <w:r>
        <w:rPr>
          <w:b w:val="0"/>
          <w:i w:val="0"/>
        </w:rPr>
        <w:t>govern planetary transitions around a star.</w:t>
      </w:r>
    </w:p>
    <w:p>
      <w:r>
        <w:rPr>
          <w:b w:val="0"/>
          <w:i w:val="0"/>
        </w:rPr>
        <w:t xml:space="preserve">The implication is profound: </w:t>
      </w:r>
      <w:r>
        <w:rPr>
          <w:b/>
          <w:i w:val="0"/>
        </w:rPr>
        <w:t>there is no separate "quantum mechanics" and "celestial mechanics."</w:t>
      </w:r>
      <w:r>
        <w:rPr>
          <w:b w:val="0"/>
          <w:i w:val="0"/>
        </w:rPr>
        <w:t xml:space="preserve"> There is</w:t>
      </w:r>
      <w:r>
        <w:rPr>
          <w:b w:val="0"/>
          <w:i w:val="0"/>
        </w:rPr>
        <w:t xml:space="preserve"> </w:t>
      </w:r>
      <w:r>
        <w:rPr>
          <w:b w:val="0"/>
          <w:i w:val="0"/>
        </w:rPr>
        <w:t>one set of rules—scalar energy dynamics—operating identically at the atomic and the cosmic scale. The</w:t>
      </w:r>
      <w:r>
        <w:rPr>
          <w:b w:val="0"/>
          <w:i w:val="0"/>
        </w:rPr>
        <w:t xml:space="preserve"> </w:t>
      </w:r>
      <w:r>
        <w:rPr>
          <w:b w:val="0"/>
          <w:i w:val="0"/>
        </w:rPr>
        <w:t>apparent divide between quantum physics and classical physics is an artifact of having lost the unified</w:t>
      </w:r>
      <w:r>
        <w:rPr>
          <w:b w:val="0"/>
          <w:i w:val="0"/>
        </w:rPr>
        <w:t xml:space="preserve"> </w:t>
      </w:r>
      <w:r>
        <w:rPr>
          <w:b w:val="0"/>
          <w:i w:val="0"/>
        </w:rPr>
        <w:t>framework. The ancients, who recorded these orbital jumps in their calendars and myths, were documenting</w:t>
      </w:r>
      <w:r>
        <w:rPr>
          <w:b w:val="0"/>
          <w:i w:val="0"/>
        </w:rPr>
        <w:t xml:space="preserve"> </w:t>
      </w:r>
      <w:r>
        <w:rPr>
          <w:b w:val="0"/>
          <w:i w:val="0"/>
        </w:rPr>
        <w:t>the same phenomenon that modern physicists observe in their particle accelerators.</w:t>
      </w:r>
    </w:p>
    <w:p>
      <w:pPr>
        <w:pBdr>
          <w:bottom w:val="single" w:sz="6" w:space="1" w:color="CCCCCC"/>
        </w:pBdr>
      </w:pPr>
    </w:p>
    <w:p>
      <w:pPr>
        <w:pStyle w:val="Heading2"/>
      </w:pPr>
      <w:r>
        <w:t>Era by Era</w:t>
      </w:r>
    </w:p>
    <w:p>
      <w:pPr>
        <w:pStyle w:val="Heading3"/>
      </w:pPr>
      <w:r>
        <w:t>4,077 – 3,147 BC: The 225-Day Year (Saturn Ignition / Golden Age)</w:t>
      </w:r>
    </w:p>
    <w:p>
      <w:r>
        <w:rPr>
          <w:b w:val="0"/>
          <w:i w:val="0"/>
        </w:rPr>
        <w:t>Earth's orbital radius in this era was approximately 0.72 AU—essentially where Venus now sits. There was no Moon.</w:t>
      </w:r>
      <w:r>
        <w:rPr>
          <w:b w:val="0"/>
          <w:i w:val="0"/>
        </w:rPr>
        <w:t xml:space="preserve"> </w:t>
      </w:r>
      <w:r>
        <w:rPr>
          <w:b w:val="0"/>
          <w:i w:val="0"/>
        </w:rPr>
        <w:t xml:space="preserve">The year had only 225 days. </w:t>
      </w:r>
      <w:r>
        <w:rPr>
          <w:b/>
          <w:i w:val="0"/>
        </w:rPr>
        <w:t>This is the first era for which any time-reckoning is possible.</w:t>
      </w:r>
      <w:r>
        <w:rPr>
          <w:b w:val="0"/>
          <w:i w:val="0"/>
        </w:rPr>
      </w:r>
    </w:p>
    <w:p>
      <w:r>
        <w:rPr>
          <w:b w:val="0"/>
          <w:i w:val="0"/>
        </w:rPr>
        <w:t xml:space="preserve">The era begins at </w:t>
      </w:r>
      <w:r>
        <w:rPr>
          <w:b/>
          <w:i w:val="0"/>
        </w:rPr>
        <w:t>4,077 BC</w:t>
      </w:r>
      <w:r>
        <w:rPr>
          <w:b w:val="0"/>
          <w:i w:val="0"/>
        </w:rPr>
        <w:t>, when Saturn was electrically ignited. Energy flowing through the collinear chain of</w:t>
      </w:r>
      <w:r>
        <w:rPr>
          <w:b w:val="0"/>
          <w:i w:val="0"/>
        </w:rPr>
        <w:t xml:space="preserve"> </w:t>
      </w:r>
      <w:r>
        <w:rPr>
          <w:b w:val="0"/>
          <w:i w:val="0"/>
        </w:rPr>
        <w:t>planets—like current through a series circuit—caused Saturn to flare into luminosity and begin its apparent rotation</w:t>
      </w:r>
      <w:r>
        <w:rPr>
          <w:b w:val="0"/>
          <w:i w:val="0"/>
        </w:rPr>
        <w:t xml:space="preserve"> </w:t>
      </w:r>
      <w:r>
        <w:rPr>
          <w:b w:val="0"/>
          <w:i w:val="0"/>
        </w:rPr>
        <w:t>in Earth's sky. Before this event there was Saturn, but no visible turning, no seasons tied to it, and no basis</w:t>
      </w:r>
      <w:r>
        <w:rPr>
          <w:b w:val="0"/>
          <w:i w:val="0"/>
        </w:rPr>
        <w:t xml:space="preserve"> </w:t>
      </w:r>
      <w:r>
        <w:rPr>
          <w:b w:val="0"/>
          <w:i w:val="0"/>
        </w:rPr>
        <w:t xml:space="preserve">for a calendar. The ignition is the cosmological moment ancient peoples remembered as the </w:t>
      </w:r>
      <w:r>
        <w:rPr>
          <w:b w:val="0"/>
          <w:i/>
        </w:rPr>
        <w:t>first sunrise</w:t>
      </w:r>
      <w:r>
        <w:rPr>
          <w:b w:val="0"/>
          <w:i w:val="0"/>
        </w:rPr>
        <w:t>, the</w:t>
      </w:r>
      <w:r>
        <w:rPr>
          <w:b w:val="0"/>
          <w:i w:val="0"/>
        </w:rPr>
        <w:t xml:space="preserve"> </w:t>
      </w:r>
      <w:r>
        <w:rPr>
          <w:b w:val="0"/>
          <w:i w:val="0"/>
        </w:rPr>
        <w:t>creation of light, or the birth of the gods.</w:t>
      </w:r>
    </w:p>
    <w:p>
      <w:r>
        <w:rPr>
          <w:b w:val="0"/>
          <w:i w:val="0"/>
        </w:rPr>
      </w:r>
      <w:r>
        <w:rPr>
          <w:b/>
          <w:i w:val="0"/>
        </w:rPr>
        <w:t>Evidence:</w:t>
      </w:r>
      <w:r>
        <w:rPr>
          <w:b w:val="0"/>
          <w:i w:val="0"/>
        </w:rPr>
        <w:t xml:space="preserve"> The Sumerian King Lists recording the reigns of kings </w:t>
      </w:r>
      <w:r>
        <w:rPr>
          <w:b w:val="0"/>
          <w:i/>
        </w:rPr>
        <w:t>before the flood</w:t>
      </w:r>
      <w:r>
        <w:rPr>
          <w:b w:val="0"/>
          <w:i w:val="0"/>
        </w:rPr>
        <w:t xml:space="preserve"> contain fantastically large</w:t>
      </w:r>
      <w:r>
        <w:rPr>
          <w:b w:val="0"/>
          <w:i w:val="0"/>
        </w:rPr>
        <w:t xml:space="preserve"> </w:t>
      </w:r>
      <w:r>
        <w:rPr>
          <w:b w:val="0"/>
          <w:i w:val="0"/>
        </w:rPr>
        <w:t>numbers. These numbers become consistent only when a 225-day year is used to convert them into plausible reigns.</w:t>
      </w:r>
      <w:r>
        <w:rPr>
          <w:b w:val="0"/>
          <w:i w:val="0"/>
        </w:rPr>
        <w:t xml:space="preserve"> </w:t>
      </w:r>
      <w:r>
        <w:rPr>
          <w:b w:val="0"/>
          <w:i w:val="0"/>
        </w:rPr>
        <w:t>The numbers are not fabricated mythology; they are records in a different timekeeping system.</w:t>
      </w:r>
    </w:p>
    <w:p>
      <w:r>
        <w:rPr>
          <w:b w:val="0"/>
          <w:i w:val="0"/>
        </w:rPr>
        <w:t>The coincidence with Venus's current orbit (0.72 AU, period ≈ 225 days) is important: Earth in the Golden Age</w:t>
      </w:r>
      <w:r>
        <w:rPr>
          <w:b w:val="0"/>
          <w:i w:val="0"/>
        </w:rPr>
        <w:t xml:space="preserve"> </w:t>
      </w:r>
      <w:r>
        <w:rPr>
          <w:b w:val="0"/>
          <w:i w:val="0"/>
        </w:rPr>
        <w:t>occupied the orbital slot Venus now holds. The planet we call Venus arrived in this region later, after a series of</w:t>
      </w:r>
      <w:r>
        <w:rPr>
          <w:b w:val="0"/>
          <w:i w:val="0"/>
        </w:rPr>
        <w:t xml:space="preserve"> </w:t>
      </w:r>
      <w:r>
        <w:rPr>
          <w:b w:val="0"/>
          <w:i w:val="0"/>
        </w:rPr>
        <w:t>catastrophes displaced bodies from Jupiter's vicinity.</w:t>
      </w:r>
    </w:p>
    <w:p>
      <w:pPr>
        <w:pStyle w:val="Heading3"/>
      </w:pPr>
      <w:r>
        <w:t>3,147 – 2,349 BC: The 240-Day Year (Old Kingdom)</w:t>
      </w:r>
    </w:p>
    <w:p>
      <w:r>
        <w:rPr>
          <w:b w:val="0"/>
          <w:i w:val="0"/>
        </w:rPr>
        <w:t>The Jupiter–Saturn polar alignment catastrophe of ~3,147 BC ended the Golden Age. Saturn was removed from its</w:t>
      </w:r>
      <w:r>
        <w:rPr>
          <w:b w:val="0"/>
          <w:i w:val="0"/>
        </w:rPr>
        <w:t xml:space="preserve"> </w:t>
      </w:r>
      <w:r>
        <w:rPr>
          <w:b w:val="0"/>
          <w:i w:val="0"/>
        </w:rPr>
        <w:t>position directly "above" Earth's north pole. The World Flood followed. Earth's orbit expanded to ~0.75 AU,</w:t>
      </w:r>
      <w:r>
        <w:rPr>
          <w:b w:val="0"/>
          <w:i w:val="0"/>
        </w:rPr>
        <w:t xml:space="preserve"> </w:t>
      </w:r>
      <w:r>
        <w:rPr>
          <w:b w:val="0"/>
          <w:i w:val="0"/>
        </w:rPr>
        <w:t>giving a 240-day year.</w:t>
      </w:r>
    </w:p>
    <w:p>
      <w:r>
        <w:rPr>
          <w:b w:val="0"/>
          <w:i w:val="0"/>
        </w:rPr>
      </w:r>
      <w:r>
        <w:rPr>
          <w:b/>
          <w:i w:val="0"/>
        </w:rPr>
        <w:t>Evidence:</w:t>
      </w:r>
      <w:r>
        <w:rPr>
          <w:b w:val="0"/>
          <w:i w:val="0"/>
        </w:rPr>
      </w:r>
    </w:p>
    <w:p>
      <w:pPr>
        <w:pStyle w:val="ListBullet"/>
      </w:pPr>
      <w:r>
        <w:rPr>
          <w:b w:val="0"/>
          <w:i w:val="0"/>
        </w:rPr>
        <w:t xml:space="preserve">The Sumerian King Lists recording reigns </w:t>
      </w:r>
      <w:r>
        <w:rPr>
          <w:b w:val="0"/>
          <w:i/>
        </w:rPr>
        <w:t>after the flood</w:t>
      </w:r>
      <w:r>
        <w:rPr>
          <w:b w:val="0"/>
          <w:i w:val="0"/>
        </w:rPr>
        <w:t xml:space="preserve"> fit a 240-day year.</w:t>
      </w:r>
    </w:p>
    <w:p>
      <w:pPr>
        <w:pStyle w:val="ListBullet"/>
      </w:pPr>
      <w:r>
        <w:rPr>
          <w:b w:val="0"/>
          <w:i w:val="0"/>
        </w:rPr>
        <w:t>Ancient Chinese astronomical records describe four seasons of 60 days each (4 × 60 = 240 days).</w:t>
      </w:r>
    </w:p>
    <w:p>
      <w:pPr>
        <w:pStyle w:val="ListBullet"/>
      </w:pPr>
      <w:r>
        <w:rPr>
          <w:b w:val="0"/>
          <w:i w:val="0"/>
        </w:rPr>
        <w:t xml:space="preserve">The Chinese </w:t>
      </w:r>
      <w:r>
        <w:rPr>
          <w:b w:val="0"/>
          <w:i/>
        </w:rPr>
        <w:t>Annals of Shu</w:t>
      </w:r>
      <w:r>
        <w:rPr>
          <w:b w:val="0"/>
          <w:i w:val="0"/>
        </w:rPr>
        <w:t xml:space="preserve"> (Shujing) record that Emperor Yao sent astronomers to the four cardinal directions</w:t>
      </w:r>
      <w:r>
        <w:rPr>
          <w:b w:val="0"/>
          <w:i w:val="0"/>
        </w:rPr>
        <w:t xml:space="preserve"> </w:t>
      </w:r>
      <w:r>
        <w:rPr>
          <w:b w:val="0"/>
          <w:i w:val="0"/>
        </w:rPr>
        <w:t xml:space="preserve">to measure the year and found it to be 366 days in the </w:t>
      </w:r>
      <w:r>
        <w:rPr>
          <w:b w:val="0"/>
          <w:i/>
        </w:rPr>
        <w:t>new</w:t>
      </w:r>
      <w:r>
        <w:rPr>
          <w:b w:val="0"/>
          <w:i w:val="0"/>
        </w:rPr>
        <w:t xml:space="preserve"> era—indicating they were measuring and recording</w:t>
      </w:r>
      <w:r>
        <w:rPr>
          <w:b w:val="0"/>
          <w:i w:val="0"/>
        </w:rPr>
        <w:t xml:space="preserve"> </w:t>
      </w:r>
      <w:r>
        <w:rPr>
          <w:b w:val="0"/>
          <w:i w:val="0"/>
        </w:rPr>
        <w:t>the transition, not an existing prior standard.</w:t>
      </w:r>
    </w:p>
    <w:p>
      <w:pPr>
        <w:pStyle w:val="ListBullet"/>
      </w:pPr>
      <w:r>
        <w:rPr>
          <w:b w:val="0"/>
          <w:i w:val="0"/>
        </w:rPr>
        <w:t>There was no Moon yet in this era. The Moon appears in the record only from ~2,349 BC onward.</w:t>
      </w:r>
    </w:p>
    <w:p>
      <w:pPr>
        <w:pStyle w:val="Heading3"/>
      </w:pPr>
      <w:r>
        <w:t>2,349 – 2,193 BC: The 260-Day Year (Fall of the Absu)</w:t>
      </w:r>
    </w:p>
    <w:p>
      <w:r>
        <w:rPr>
          <w:b w:val="0"/>
          <w:i w:val="0"/>
        </w:rPr>
        <w:t>A Venus close-approach around 2,349 BC drove Earth further out to ~0.79 AU. The year lengthened to 260 days.</w:t>
      </w:r>
      <w:r>
        <w:rPr>
          <w:b w:val="0"/>
          <w:i w:val="0"/>
        </w:rPr>
        <w:t xml:space="preserve"> </w:t>
      </w:r>
      <w:r>
        <w:rPr>
          <w:b w:val="0"/>
          <w:i w:val="0"/>
        </w:rPr>
        <w:t>The Moon appeared for the first time, with a period of approximately 26 days, giving roughly 10 months per year.</w:t>
      </w:r>
    </w:p>
    <w:p>
      <w:r>
        <w:rPr>
          <w:b w:val="0"/>
          <w:i w:val="0"/>
        </w:rPr>
      </w:r>
      <w:r>
        <w:rPr>
          <w:b/>
          <w:i w:val="0"/>
        </w:rPr>
        <w:t>Evidence:</w:t>
      </w:r>
      <w:r>
        <w:rPr>
          <w:b w:val="0"/>
          <w:i w:val="0"/>
        </w:rPr>
      </w:r>
    </w:p>
    <w:p>
      <w:pPr>
        <w:pStyle w:val="ListBullet"/>
      </w:pPr>
      <w:r>
        <w:rPr>
          <w:b w:val="0"/>
          <w:i w:val="0"/>
        </w:rPr>
      </w:r>
      <w:r>
        <w:rPr>
          <w:b/>
          <w:i w:val="0"/>
        </w:rPr>
        <w:t>Mesoamerican Tzolkin calendar</w:t>
      </w:r>
      <w:r>
        <w:rPr>
          <w:b w:val="0"/>
          <w:i w:val="0"/>
        </w:rPr>
        <w:t>: The 260-day ritual calendar, still in continuous use today in Guatemala and</w:t>
      </w:r>
      <w:r>
        <w:rPr>
          <w:b w:val="0"/>
          <w:i w:val="0"/>
        </w:rPr>
        <w:t xml:space="preserve"> </w:t>
      </w:r>
      <w:r>
        <w:rPr>
          <w:b w:val="0"/>
          <w:i w:val="0"/>
        </w:rPr>
        <w:t>the Yucatan, preserves the year-length of this exact era. It is not an arbitrary invention; it is the count of</w:t>
      </w:r>
      <w:r>
        <w:rPr>
          <w:b w:val="0"/>
          <w:i w:val="0"/>
        </w:rPr>
        <w:t xml:space="preserve"> </w:t>
      </w:r>
      <w:r>
        <w:rPr>
          <w:b w:val="0"/>
          <w:i w:val="0"/>
        </w:rPr>
        <w:t>days in an actual solar year from antiquity.</w:t>
      </w:r>
    </w:p>
    <w:p>
      <w:pPr>
        <w:pStyle w:val="ListBullet"/>
      </w:pPr>
      <w:r>
        <w:rPr>
          <w:b w:val="0"/>
          <w:i w:val="0"/>
        </w:rPr>
      </w:r>
      <w:r>
        <w:rPr>
          <w:b/>
          <w:i w:val="0"/>
        </w:rPr>
        <w:t>Yao (China)</w:t>
      </w:r>
      <w:r>
        <w:rPr>
          <w:b w:val="0"/>
          <w:i w:val="0"/>
        </w:rPr>
        <w:t>: The Annals of Shu record Yao establishing the calendar with reference to</w:t>
      </w:r>
      <w:r>
        <w:rPr>
          <w:b w:val="0"/>
          <w:i w:val="0"/>
        </w:rPr>
        <w:t xml:space="preserve"> </w:t>
      </w:r>
      <w:r>
        <w:rPr>
          <w:b w:val="0"/>
          <w:i w:val="0"/>
        </w:rPr>
        <w:t>"a round year of three hundred, sixty, and six days"—but this was the new post-jump year under observation.</w:t>
      </w:r>
      <w:r>
        <w:rPr>
          <w:b w:val="0"/>
          <w:i w:val="0"/>
        </w:rPr>
        <w:t xml:space="preserve"> </w:t>
      </w:r>
      <w:r>
        <w:rPr>
          <w:b w:val="0"/>
          <w:i w:val="0"/>
        </w:rPr>
        <w:t>The jump itself is implicitly documented.</w:t>
      </w:r>
    </w:p>
    <w:p>
      <w:pPr>
        <w:pStyle w:val="ListBullet"/>
      </w:pPr>
      <w:r>
        <w:rPr>
          <w:b w:val="0"/>
          <w:i w:val="0"/>
        </w:rPr>
      </w:r>
      <w:r>
        <w:rPr>
          <w:b/>
          <w:i w:val="0"/>
        </w:rPr>
        <w:t>Marduk / Enuma Elish (Babylon)</w:t>
      </w:r>
      <w:r>
        <w:rPr>
          <w:b w:val="0"/>
          <w:i w:val="0"/>
        </w:rPr>
        <w:t>: Marduk is credited with reforming the calendar after establishing order in</w:t>
      </w:r>
      <w:r>
        <w:rPr>
          <w:b w:val="0"/>
          <w:i w:val="0"/>
        </w:rPr>
        <w:t xml:space="preserve"> </w:t>
      </w:r>
      <w:r>
        <w:rPr>
          <w:b w:val="0"/>
          <w:i w:val="0"/>
        </w:rPr>
        <w:t>the heavens—a mythological account of the same orbital reorganization.</w:t>
      </w:r>
    </w:p>
    <w:p>
      <w:pPr>
        <w:pStyle w:val="ListBullet"/>
      </w:pPr>
      <w:r>
        <w:rPr>
          <w:b w:val="0"/>
          <w:i w:val="0"/>
        </w:rPr>
      </w:r>
      <w:r>
        <w:rPr>
          <w:b/>
          <w:i w:val="0"/>
        </w:rPr>
        <w:t>Noah's Flood</w:t>
      </w:r>
      <w:r>
        <w:rPr>
          <w:b w:val="0"/>
          <w:i w:val="0"/>
        </w:rPr>
        <w:t>: The Genesis flood narrative is associated with this era. The appearance of the Moon, and</w:t>
      </w:r>
      <w:r>
        <w:rPr>
          <w:b w:val="0"/>
          <w:i w:val="0"/>
        </w:rPr>
        <w:t xml:space="preserve"> </w:t>
      </w:r>
      <w:r>
        <w:rPr>
          <w:b w:val="0"/>
          <w:i w:val="0"/>
        </w:rPr>
        <w:t>the rainbow (plasma discharge between Venus and Earth), mark this event across multiple cultures.</w:t>
      </w:r>
    </w:p>
    <w:p>
      <w:pPr>
        <w:pStyle w:val="Heading3"/>
      </w:pPr>
      <w:r>
        <w:t>2,193 – 1,492 BC: The 273-Day Year (Middle Kingdom)</w:t>
      </w:r>
    </w:p>
    <w:p>
      <w:r>
        <w:rPr>
          <w:b w:val="0"/>
          <w:i w:val="0"/>
        </w:rPr>
        <w:t>A second Venus interaction ~2,193 BC shifted Earth's orbit to ~0.83 AU. The year became 273 days.</w:t>
      </w:r>
      <w:r>
        <w:rPr>
          <w:b w:val="0"/>
          <w:i w:val="0"/>
        </w:rPr>
        <w:t xml:space="preserve"> </w:t>
      </w:r>
      <w:r>
        <w:rPr>
          <w:b w:val="0"/>
          <w:i w:val="0"/>
        </w:rPr>
        <w:t>The month length settled to 27–28 days; 10 months per year continued.</w:t>
      </w:r>
    </w:p>
    <w:p>
      <w:r>
        <w:rPr>
          <w:b w:val="0"/>
          <w:i w:val="0"/>
        </w:rPr>
      </w:r>
      <w:r>
        <w:rPr>
          <w:b/>
          <w:i w:val="0"/>
        </w:rPr>
        <w:t>Evidence:</w:t>
      </w:r>
      <w:r>
        <w:rPr>
          <w:b w:val="0"/>
          <w:i w:val="0"/>
        </w:rPr>
      </w:r>
    </w:p>
    <w:p>
      <w:pPr>
        <w:pStyle w:val="ListBullet"/>
      </w:pPr>
      <w:r>
        <w:rPr>
          <w:b w:val="0"/>
          <w:i w:val="0"/>
        </w:rPr>
      </w:r>
      <w:r>
        <w:rPr>
          <w:b/>
          <w:i w:val="0"/>
        </w:rPr>
        <w:t>Chinese Shang Dynasty oracle bones</w:t>
      </w:r>
      <w:r>
        <w:rPr>
          <w:b w:val="0"/>
          <w:i w:val="0"/>
        </w:rPr>
        <w:t xml:space="preserve"> record months of 27 and 28 days—a direct astronomical observation</w:t>
      </w:r>
      <w:r>
        <w:rPr>
          <w:b w:val="0"/>
          <w:i w:val="0"/>
        </w:rPr>
        <w:t xml:space="preserve"> </w:t>
      </w:r>
      <w:r>
        <w:rPr>
          <w:b w:val="0"/>
          <w:i w:val="0"/>
        </w:rPr>
        <w:t>matching this era's lunar period exactly.</w:t>
      </w:r>
    </w:p>
    <w:p>
      <w:pPr>
        <w:pStyle w:val="ListBullet"/>
      </w:pPr>
      <w:r>
        <w:rPr>
          <w:b w:val="0"/>
          <w:i w:val="0"/>
        </w:rPr>
      </w:r>
      <w:r>
        <w:rPr>
          <w:b/>
          <w:i w:val="0"/>
        </w:rPr>
        <w:t>Mesoamerican 13-division zodiac</w:t>
      </w:r>
      <w:r>
        <w:rPr>
          <w:b w:val="0"/>
          <w:i w:val="0"/>
        </w:rPr>
        <w:t>: The 13 divisions of the ancient Mesoamerican sky calendar, each of 21 days,</w:t>
      </w:r>
      <w:r>
        <w:rPr>
          <w:b w:val="0"/>
          <w:i w:val="0"/>
        </w:rPr>
        <w:t xml:space="preserve"> </w:t>
      </w:r>
      <w:r>
        <w:rPr>
          <w:b w:val="0"/>
          <w:i w:val="0"/>
        </w:rPr>
        <w:t>total exactly 273 days (13 × 21 = 273). This cannot be coincidence.</w:t>
      </w:r>
    </w:p>
    <w:p>
      <w:pPr>
        <w:pStyle w:val="ListBullet"/>
      </w:pPr>
      <w:r>
        <w:rPr>
          <w:b w:val="0"/>
          <w:i w:val="0"/>
        </w:rPr>
      </w:r>
      <w:r>
        <w:rPr>
          <w:b/>
          <w:i w:val="0"/>
        </w:rPr>
        <w:t>Egyptian Middle Kingdom</w:t>
      </w:r>
      <w:r>
        <w:rPr>
          <w:b w:val="0"/>
          <w:i w:val="0"/>
        </w:rPr>
        <w:t>: The collapse of the Old Kingdom (~2,193 BC) and the so-called "First Intermediate</w:t>
      </w:r>
      <w:r>
        <w:rPr>
          <w:b w:val="0"/>
          <w:i w:val="0"/>
        </w:rPr>
        <w:t xml:space="preserve"> </w:t>
      </w:r>
      <w:r>
        <w:rPr>
          <w:b w:val="0"/>
          <w:i w:val="0"/>
        </w:rPr>
        <w:t>Period" coincide with this orbital jump. The political disruption in Egypt was accompanied by a sky catastrophe</w:t>
      </w:r>
      <w:r>
        <w:rPr>
          <w:b w:val="0"/>
          <w:i w:val="0"/>
        </w:rPr>
        <w:t xml:space="preserve"> </w:t>
      </w:r>
      <w:r>
        <w:rPr>
          <w:b w:val="0"/>
          <w:i w:val="0"/>
        </w:rPr>
        <w:t>that changed the year.</w:t>
      </w:r>
    </w:p>
    <w:p>
      <w:pPr>
        <w:pStyle w:val="ListBullet"/>
      </w:pPr>
      <w:r>
        <w:rPr>
          <w:b w:val="0"/>
          <w:i w:val="0"/>
        </w:rPr>
        <w:t>The 273-day year is also consonant with the duration of human gestation (≈273 days), which many researchers</w:t>
      </w:r>
      <w:r>
        <w:rPr>
          <w:b w:val="0"/>
          <w:i w:val="0"/>
        </w:rPr>
        <w:t xml:space="preserve"> </w:t>
      </w:r>
      <w:r>
        <w:rPr>
          <w:b w:val="0"/>
          <w:i w:val="0"/>
        </w:rPr>
        <w:t>believe was originally used to calibrate or name the period.</w:t>
      </w:r>
    </w:p>
    <w:p>
      <w:pPr>
        <w:pStyle w:val="Heading3"/>
      </w:pPr>
      <w:r>
        <w:t>1,492 – 747 BC: The 360-Day Year (New Kingdom)</w:t>
      </w:r>
    </w:p>
    <w:p>
      <w:r>
        <w:rPr>
          <w:b w:val="0"/>
          <w:i w:val="0"/>
        </w:rPr>
        <w:t>The 1,492 BC Venus encounter—corresponding to the biblical Exodus from Egypt—drove Earth's orbit to ~0.99 AU,</w:t>
      </w:r>
      <w:r>
        <w:rPr>
          <w:b w:val="0"/>
          <w:i w:val="0"/>
        </w:rPr>
        <w:t xml:space="preserve"> </w:t>
      </w:r>
      <w:r>
        <w:rPr>
          <w:b w:val="0"/>
          <w:i w:val="0"/>
        </w:rPr>
        <w:t>giving a 360-day year with 12 months of exactly 30 days each.</w:t>
      </w:r>
    </w:p>
    <w:p>
      <w:r>
        <w:rPr>
          <w:b w:val="0"/>
          <w:i w:val="0"/>
        </w:rPr>
        <w:t xml:space="preserve">This is the </w:t>
      </w:r>
      <w:r>
        <w:rPr>
          <w:b w:val="0"/>
          <w:i/>
        </w:rPr>
        <w:t>most extensively documented</w:t>
      </w:r>
      <w:r>
        <w:rPr>
          <w:b w:val="0"/>
          <w:i w:val="0"/>
        </w:rPr>
        <w:t xml:space="preserve"> calendar era in ancient history, and the most consequential for</w:t>
      </w:r>
      <w:r>
        <w:rPr>
          <w:b w:val="0"/>
          <w:i w:val="0"/>
        </w:rPr>
        <w:t xml:space="preserve"> </w:t>
      </w:r>
      <w:r>
        <w:rPr>
          <w:b w:val="0"/>
          <w:i w:val="0"/>
        </w:rPr>
        <w:t>modern measurement:</w:t>
      </w:r>
    </w:p>
    <w:p>
      <w:pPr>
        <w:pStyle w:val="Quote"/>
      </w:pPr>
      <w:r>
        <w:rPr>
          <w:b w:val="0"/>
          <w:i w:val="0"/>
        </w:rPr>
      </w:r>
      <w:r>
        <w:rPr>
          <w:b/>
          <w:i w:val="0"/>
        </w:rPr>
        <w:t>The 360 degrees of circular measure that we use today is based on this era.</w:t>
      </w:r>
      <w:r>
        <w:rPr>
          <w:b w:val="0"/>
          <w:i w:val="0"/>
        </w:rPr>
        <w:t xml:space="preserve"> Ancient astronomers divided the</w:t>
      </w:r>
      <w:r>
        <w:rPr>
          <w:b w:val="0"/>
          <w:i w:val="0"/>
        </w:rPr>
        <w:t xml:space="preserve"> </w:t>
      </w:r>
      <w:r>
        <w:rPr>
          <w:b w:val="0"/>
          <w:i w:val="0"/>
        </w:rPr>
        <w:t>year into 360 equal units; those same units were then applied to geometry and navigation. The full circle = one</w:t>
      </w:r>
      <w:r>
        <w:rPr>
          <w:b w:val="0"/>
          <w:i w:val="0"/>
        </w:rPr>
        <w:t xml:space="preserve"> </w:t>
      </w:r>
      <w:r>
        <w:rPr>
          <w:b w:val="0"/>
          <w:i w:val="0"/>
        </w:rPr>
        <w:t>year = 360 days.</w:t>
      </w:r>
    </w:p>
    <w:p>
      <w:r>
        <w:rPr>
          <w:b w:val="0"/>
          <w:i w:val="0"/>
        </w:rPr>
      </w:r>
      <w:r>
        <w:rPr>
          <w:b/>
          <w:i w:val="0"/>
        </w:rPr>
        <w:t>Evidence globally:</w:t>
      </w:r>
      <w:r>
        <w:rPr>
          <w:b w:val="0"/>
          <w:i w:val="0"/>
        </w:rPr>
      </w:r>
    </w:p>
    <w:p>
      <w:pPr>
        <w:pStyle w:val="ListBullet"/>
      </w:pPr>
      <w:r>
        <w:rPr>
          <w:b w:val="0"/>
          <w:i w:val="0"/>
        </w:rPr>
      </w:r>
      <w:r>
        <w:rPr>
          <w:b/>
          <w:i w:val="0"/>
        </w:rPr>
        <w:t>Babylon</w:t>
      </w:r>
      <w:r>
        <w:rPr>
          <w:b w:val="0"/>
          <w:i w:val="0"/>
        </w:rPr>
        <w:t>: The ecliptic was divided into 18 equal sections of 20 degrees (18 × 20 = 360).</w:t>
      </w:r>
      <w:r>
        <w:rPr>
          <w:b w:val="0"/>
          <w:i w:val="0"/>
        </w:rPr>
        <w:t xml:space="preserve"> </w:t>
      </w:r>
      <w:r>
        <w:rPr>
          <w:b w:val="0"/>
          <w:i w:val="0"/>
        </w:rPr>
        <w:t>Cuneiform tablets record a 360-day year throughout the Kassite and early Assyrian period.</w:t>
      </w:r>
    </w:p>
    <w:p>
      <w:pPr>
        <w:pStyle w:val="ListBullet"/>
      </w:pPr>
      <w:r>
        <w:rPr>
          <w:b w:val="0"/>
          <w:i w:val="0"/>
        </w:rPr>
      </w:r>
      <w:r>
        <w:rPr>
          <w:b/>
          <w:i w:val="0"/>
        </w:rPr>
        <w:t>Egypt</w:t>
      </w:r>
      <w:r>
        <w:rPr>
          <w:b w:val="0"/>
          <w:i w:val="0"/>
        </w:rPr>
        <w:t>: The civil calendar of 12 months × 30 days = 360 days, with 5 "epagomenal" days added later</w:t>
      </w:r>
      <w:r>
        <w:rPr>
          <w:b w:val="0"/>
          <w:i w:val="0"/>
        </w:rPr>
        <w:t xml:space="preserve"> </w:t>
      </w:r>
      <w:r>
        <w:rPr>
          <w:b w:val="0"/>
          <w:i/>
        </w:rPr>
        <w:t>after</w:t>
      </w:r>
      <w:r>
        <w:rPr>
          <w:b w:val="0"/>
          <w:i w:val="0"/>
        </w:rPr>
        <w:t xml:space="preserve"> 747 BC. The five added days were mythologized as the birthdays of five major gods (Osiris, Horus,</w:t>
      </w:r>
      <w:r>
        <w:rPr>
          <w:b w:val="0"/>
          <w:i w:val="0"/>
        </w:rPr>
        <w:t xml:space="preserve"> </w:t>
      </w:r>
      <w:r>
        <w:rPr>
          <w:b w:val="0"/>
          <w:i w:val="0"/>
        </w:rPr>
        <w:t xml:space="preserve">Set, Isis, Nephthys)—a cultural memory of the calendar reform. The Egyptian sky was divided into 36 </w:t>
      </w:r>
      <w:r>
        <w:rPr>
          <w:b w:val="0"/>
          <w:i/>
        </w:rPr>
        <w:t>decans</w:t>
      </w:r>
      <w:r>
        <w:rPr>
          <w:b w:val="0"/>
          <w:i w:val="0"/>
        </w:rPr>
        <w:t xml:space="preserve"> </w:t>
      </w:r>
      <w:r>
        <w:rPr>
          <w:b w:val="0"/>
          <w:i w:val="0"/>
        </w:rPr>
        <w:t>of 10 days each (36 × 10 = 360).</w:t>
      </w:r>
    </w:p>
    <w:p>
      <w:pPr>
        <w:pStyle w:val="ListBullet"/>
      </w:pPr>
      <w:r>
        <w:rPr>
          <w:b w:val="0"/>
          <w:i w:val="0"/>
        </w:rPr>
      </w:r>
      <w:r>
        <w:rPr>
          <w:b/>
          <w:i w:val="0"/>
        </w:rPr>
        <w:t>Rome</w:t>
      </w:r>
      <w:r>
        <w:rPr>
          <w:b w:val="0"/>
          <w:i w:val="0"/>
        </w:rPr>
        <w:t>: The original Roman calendar had 10 months (not 12), totaling 304 days—a partial preservation</w:t>
      </w:r>
      <w:r>
        <w:rPr>
          <w:b w:val="0"/>
          <w:i w:val="0"/>
        </w:rPr>
        <w:t xml:space="preserve"> </w:t>
      </w:r>
      <w:r>
        <w:rPr>
          <w:b w:val="0"/>
          <w:i w:val="0"/>
        </w:rPr>
        <w:t>of the 360-day structure before it was adapted. The calendar's internal evidence points to design around</w:t>
      </w:r>
      <w:r>
        <w:rPr>
          <w:b w:val="0"/>
          <w:i w:val="0"/>
        </w:rPr>
        <w:t xml:space="preserve"> </w:t>
      </w:r>
      <w:r>
        <w:rPr>
          <w:b w:val="0"/>
          <w:i w:val="0"/>
        </w:rPr>
        <w:t>shorter years.</w:t>
      </w:r>
    </w:p>
    <w:p>
      <w:pPr>
        <w:pStyle w:val="ListBullet"/>
      </w:pPr>
      <w:r>
        <w:rPr>
          <w:b w:val="0"/>
          <w:i w:val="0"/>
        </w:rPr>
      </w:r>
      <w:r>
        <w:rPr>
          <w:b/>
          <w:i w:val="0"/>
        </w:rPr>
        <w:t>Mesoamerica</w:t>
      </w:r>
      <w:r>
        <w:rPr>
          <w:b w:val="0"/>
          <w:i w:val="0"/>
        </w:rPr>
        <w:t xml:space="preserve">: The Maya Long Count uses the </w:t>
      </w:r>
      <w:r>
        <w:rPr>
          <w:b w:val="0"/>
          <w:i/>
        </w:rPr>
        <w:t>Tun</w:t>
      </w:r>
      <w:r>
        <w:rPr>
          <w:b w:val="0"/>
          <w:i w:val="0"/>
        </w:rPr>
        <w:t xml:space="preserve"> (360-day year) as its base unit for long periods,</w:t>
      </w:r>
      <w:r>
        <w:rPr>
          <w:b w:val="0"/>
          <w:i w:val="0"/>
        </w:rPr>
        <w:t xml:space="preserve"> </w:t>
      </w:r>
      <w:r>
        <w:rPr>
          <w:b w:val="0"/>
          <w:i w:val="0"/>
        </w:rPr>
        <w:t>even after the year was known to be 365.24 days. They preserved the 360-day year as a deliberate</w:t>
      </w:r>
      <w:r>
        <w:rPr>
          <w:b w:val="0"/>
          <w:i w:val="0"/>
        </w:rPr>
        <w:t xml:space="preserve"> </w:t>
      </w:r>
      <w:r>
        <w:rPr>
          <w:b w:val="0"/>
          <w:i w:val="0"/>
        </w:rPr>
        <w:t>chronological tool.</w:t>
      </w:r>
    </w:p>
    <w:p>
      <w:pPr>
        <w:pStyle w:val="ListBullet"/>
      </w:pPr>
      <w:r>
        <w:rPr>
          <w:b w:val="0"/>
          <w:i w:val="0"/>
        </w:rPr>
      </w:r>
      <w:r>
        <w:rPr>
          <w:b/>
          <w:i w:val="0"/>
        </w:rPr>
        <w:t>India</w:t>
      </w:r>
      <w:r>
        <w:rPr>
          <w:b w:val="0"/>
          <w:i w:val="0"/>
        </w:rPr>
        <w:t>: The Vedic year was traditionally noted as 360 days, with explicit textual references to</w:t>
      </w:r>
      <w:r>
        <w:rPr>
          <w:b w:val="0"/>
          <w:i w:val="0"/>
        </w:rPr>
        <w:t xml:space="preserve"> </w:t>
      </w:r>
      <w:r>
        <w:rPr>
          <w:b w:val="0"/>
          <w:i w:val="0"/>
        </w:rPr>
        <w:t>"the year of 360 days."</w:t>
      </w:r>
    </w:p>
    <w:p>
      <w:pPr>
        <w:pStyle w:val="ListBullet"/>
      </w:pPr>
      <w:r>
        <w:rPr>
          <w:b w:val="0"/>
          <w:i w:val="0"/>
        </w:rPr>
      </w:r>
      <w:r>
        <w:rPr>
          <w:b/>
          <w:i w:val="0"/>
        </w:rPr>
        <w:t>China</w:t>
      </w:r>
      <w:r>
        <w:rPr>
          <w:b w:val="0"/>
          <w:i w:val="0"/>
        </w:rPr>
        <w:t xml:space="preserve">: The sky was divided into 360 </w:t>
      </w:r>
      <w:r>
        <w:rPr>
          <w:b w:val="0"/>
          <w:i/>
        </w:rPr>
        <w:t>du</w:t>
      </w:r>
      <w:r>
        <w:rPr>
          <w:b w:val="0"/>
          <w:i w:val="0"/>
        </w:rPr>
        <w:t xml:space="preserve"> (degrees) in the pre-747 BC era; after the jump,</w:t>
      </w:r>
      <w:r>
        <w:rPr>
          <w:b w:val="0"/>
          <w:i w:val="0"/>
        </w:rPr>
        <w:t xml:space="preserve"> </w:t>
      </w:r>
      <w:r>
        <w:rPr>
          <w:b w:val="0"/>
          <w:i w:val="0"/>
        </w:rPr>
        <w:t xml:space="preserve">China readjusted to 365.25 </w:t>
      </w:r>
      <w:r>
        <w:rPr>
          <w:b w:val="0"/>
          <w:i/>
        </w:rPr>
        <w:t>du</w:t>
      </w:r>
      <w:r>
        <w:rPr>
          <w:b w:val="0"/>
          <w:i w:val="0"/>
        </w:rPr>
        <w:t>.</w:t>
      </w:r>
    </w:p>
    <w:p>
      <w:r>
        <w:rPr>
          <w:b w:val="0"/>
          <w:i w:val="0"/>
        </w:rPr>
        <w:t>The near-simultaneous calendar reform across all these civilizations—each independently adding 5 days to bring</w:t>
      </w:r>
      <w:r>
        <w:rPr>
          <w:b w:val="0"/>
          <w:i w:val="0"/>
        </w:rPr>
        <w:t xml:space="preserve"> </w:t>
      </w:r>
      <w:r>
        <w:rPr>
          <w:b w:val="0"/>
          <w:i w:val="0"/>
        </w:rPr>
        <w:t>their 360-day calendar to 365—is one of the strongest proofs that the year actually changed in 747 BC.</w:t>
      </w:r>
    </w:p>
    <w:p>
      <w:pPr>
        <w:pStyle w:val="Heading3"/>
      </w:pPr>
      <w:r>
        <w:t>747 BC – Today: The 365.24-Day Year (Current Era)</w:t>
      </w:r>
    </w:p>
    <w:p>
      <w:r>
        <w:rPr>
          <w:b w:val="0"/>
          <w:i w:val="0"/>
        </w:rPr>
        <w:t xml:space="preserve">The final orbital jump occurred around </w:t>
      </w:r>
      <w:r>
        <w:rPr>
          <w:b/>
          <w:i w:val="0"/>
        </w:rPr>
        <w:t>February 27, 747 BC</w:t>
      </w:r>
      <w:r>
        <w:rPr>
          <w:b w:val="0"/>
          <w:i w:val="0"/>
        </w:rPr>
        <w:t xml:space="preserve"> (the Era of Nabonassar). Mars, having invaded</w:t>
      </w:r>
      <w:r>
        <w:rPr>
          <w:b w:val="0"/>
          <w:i w:val="0"/>
        </w:rPr>
        <w:t xml:space="preserve"> </w:t>
      </w:r>
      <w:r>
        <w:rPr>
          <w:b w:val="0"/>
          <w:i w:val="0"/>
        </w:rPr>
        <w:t>Earth's vicinity during the period 776–686 BC, exerted its last major perturbation. Earth moved to its</w:t>
      </w:r>
      <w:r>
        <w:rPr>
          <w:b w:val="0"/>
          <w:i w:val="0"/>
        </w:rPr>
        <w:t xml:space="preserve"> </w:t>
      </w:r>
      <w:r>
        <w:rPr>
          <w:b w:val="0"/>
          <w:i w:val="0"/>
        </w:rPr>
        <w:t>current orbit at 1.00 AU.</w:t>
      </w:r>
    </w:p>
    <w:p>
      <w:r>
        <w:rPr>
          <w:b w:val="0"/>
          <w:i w:val="0"/>
        </w:rPr>
      </w:r>
      <w:r>
        <w:rPr>
          <w:b/>
          <w:i w:val="0"/>
        </w:rPr>
        <w:t>Evidence:</w:t>
      </w:r>
      <w:r>
        <w:rPr>
          <w:b w:val="0"/>
          <w:i w:val="0"/>
        </w:rPr>
      </w:r>
    </w:p>
    <w:p>
      <w:pPr>
        <w:pStyle w:val="ListBullet"/>
      </w:pPr>
      <w:r>
        <w:rPr>
          <w:b w:val="0"/>
          <w:i w:val="0"/>
        </w:rPr>
      </w:r>
      <w:r>
        <w:rPr>
          <w:b/>
          <w:i w:val="0"/>
        </w:rPr>
        <w:t>The Era of Nabonassar</w:t>
      </w:r>
      <w:r>
        <w:rPr>
          <w:b w:val="0"/>
          <w:i w:val="0"/>
        </w:rPr>
        <w:t xml:space="preserve"> begins on an astronomically fixed date—February 27, 747 BC—which marks a</w:t>
      </w:r>
      <w:r>
        <w:rPr>
          <w:b w:val="0"/>
          <w:i w:val="0"/>
        </w:rPr>
        <w:t xml:space="preserve"> </w:t>
      </w:r>
      <w:r>
        <w:rPr>
          <w:b w:val="0"/>
          <w:i w:val="0"/>
        </w:rPr>
        <w:t>calendar reform event used by Mesopotamian and later Greek astronomers (including Ptolemy) as their</w:t>
      </w:r>
      <w:r>
        <w:rPr>
          <w:b w:val="0"/>
          <w:i w:val="0"/>
        </w:rPr>
        <w:t xml:space="preserve"> </w:t>
      </w:r>
      <w:r>
        <w:rPr>
          <w:b w:val="0"/>
          <w:i w:val="0"/>
        </w:rPr>
        <w:t>fixed epoch. The reason that specific date was historically significant: the sky changed.</w:t>
      </w:r>
    </w:p>
    <w:p>
      <w:pPr>
        <w:pStyle w:val="ListBullet"/>
      </w:pPr>
      <w:r>
        <w:rPr>
          <w:b w:val="0"/>
          <w:i w:val="0"/>
        </w:rPr>
      </w:r>
      <w:r>
        <w:rPr>
          <w:b/>
          <w:i w:val="0"/>
        </w:rPr>
        <w:t>The Olmec Long Count</w:t>
      </w:r>
      <w:r>
        <w:rPr>
          <w:b w:val="0"/>
          <w:i w:val="0"/>
        </w:rPr>
        <w:t xml:space="preserve"> was set to position 6.0.0.0.0 on February 28, 747 BC—independently confirming</w:t>
      </w:r>
      <w:r>
        <w:rPr>
          <w:b w:val="0"/>
          <w:i w:val="0"/>
        </w:rPr>
        <w:t xml:space="preserve"> </w:t>
      </w:r>
      <w:r>
        <w:rPr>
          <w:b w:val="0"/>
          <w:i w:val="0"/>
        </w:rPr>
        <w:t>the same calendrical anchor event in Mesoamerica.</w:t>
      </w:r>
    </w:p>
    <w:p>
      <w:pPr>
        <w:pStyle w:val="ListBullet"/>
      </w:pPr>
      <w:r>
        <w:rPr>
          <w:b w:val="0"/>
          <w:i w:val="0"/>
        </w:rPr>
      </w:r>
      <w:r>
        <w:rPr>
          <w:b/>
          <w:i w:val="0"/>
        </w:rPr>
        <w:t>Universal 5-day addition</w:t>
      </w:r>
      <w:r>
        <w:rPr>
          <w:b w:val="0"/>
          <w:i w:val="0"/>
        </w:rPr>
        <w:t>: Every calendar-keeping culture added approximately 5 days to their prior</w:t>
      </w:r>
      <w:r>
        <w:rPr>
          <w:b w:val="0"/>
          <w:i w:val="0"/>
        </w:rPr>
        <w:t xml:space="preserve"> </w:t>
      </w:r>
      <w:r>
        <w:rPr>
          <w:b w:val="0"/>
          <w:i w:val="0"/>
        </w:rPr>
        <w:t>360-day calendar around the same time (Babylon, Egypt, India, China, Rome).</w:t>
      </w:r>
    </w:p>
    <w:p>
      <w:pPr>
        <w:pStyle w:val="ListBullet"/>
      </w:pPr>
      <w:r>
        <w:rPr>
          <w:b w:val="0"/>
          <w:i w:val="0"/>
        </w:rPr>
      </w:r>
      <w:r>
        <w:rPr>
          <w:b/>
          <w:i w:val="0"/>
        </w:rPr>
        <w:t>Plutarch's formula</w:t>
      </w:r>
      <w:r>
        <w:rPr>
          <w:b w:val="0"/>
          <w:i w:val="0"/>
        </w:rPr>
        <w:t>: Plutarch (</w:t>
      </w:r>
      <w:r>
        <w:rPr>
          <w:b w:val="0"/>
          <w:i/>
        </w:rPr>
        <w:t>Life of Numa</w:t>
      </w:r>
      <w:r>
        <w:rPr>
          <w:b w:val="0"/>
          <w:i w:val="0"/>
        </w:rPr>
        <w:t>) records that Hermes won 1/70th of each day from the Moon</w:t>
      </w:r>
      <w:r>
        <w:rPr>
          <w:b w:val="0"/>
          <w:i w:val="0"/>
        </w:rPr>
        <w:t xml:space="preserve"> </w:t>
      </w:r>
      <w:r>
        <w:rPr>
          <w:b w:val="0"/>
          <w:i w:val="0"/>
        </w:rPr>
        <w:t>(in a game with the Moon god) and created five additional days to add to the year.</w:t>
      </w:r>
      <w:r>
        <w:rPr>
          <w:b w:val="0"/>
          <w:i w:val="0"/>
        </w:rPr>
        <w:t xml:space="preserve"> </w:t>
      </w:r>
      <w:r>
        <w:rPr>
          <w:b w:val="0"/>
          <w:i w:val="0"/>
        </w:rPr>
        <w:t>Numerically: 360 × (1/70) ≈ 5.14 days → new year ≈ 365.14 days. This is a mythological encoding of the</w:t>
      </w:r>
      <w:r>
        <w:rPr>
          <w:b w:val="0"/>
          <w:i w:val="0"/>
        </w:rPr>
        <w:t xml:space="preserve"> </w:t>
      </w:r>
      <w:r>
        <w:rPr>
          <w:b w:val="0"/>
          <w:i w:val="0"/>
        </w:rPr>
        <w:t>arithmetic of the calendar jump.</w:t>
      </w:r>
    </w:p>
    <w:p>
      <w:pPr>
        <w:pStyle w:val="ListBullet"/>
      </w:pPr>
      <w:r>
        <w:rPr>
          <w:b w:val="0"/>
          <w:i w:val="0"/>
        </w:rPr>
      </w:r>
      <w:r>
        <w:rPr>
          <w:b/>
          <w:i w:val="0"/>
        </w:rPr>
        <w:t>Mars mythology</w:t>
      </w:r>
      <w:r>
        <w:rPr>
          <w:b w:val="0"/>
          <w:i w:val="0"/>
        </w:rPr>
        <w:t>: Worldwide myths of a terrifying sky-battle with a red, dragon-like celestial body</w:t>
      </w:r>
      <w:r>
        <w:rPr>
          <w:b w:val="0"/>
          <w:i w:val="0"/>
        </w:rPr>
        <w:t xml:space="preserve"> </w:t>
      </w:r>
      <w:r>
        <w:rPr>
          <w:b w:val="0"/>
          <w:i w:val="0"/>
        </w:rPr>
        <w:t xml:space="preserve">(Tiamat, Typhon, Set, Tlaloc, etc.) describe this era. The Roman god </w:t>
      </w:r>
      <w:r>
        <w:rPr>
          <w:b w:val="0"/>
          <w:i/>
        </w:rPr>
        <w:t>Mars</w:t>
      </w:r>
      <w:r>
        <w:rPr>
          <w:b w:val="0"/>
          <w:i w:val="0"/>
        </w:rPr>
        <w:t>, god of war, is named after</w:t>
      </w:r>
      <w:r>
        <w:rPr>
          <w:b w:val="0"/>
          <w:i w:val="0"/>
        </w:rPr>
        <w:t xml:space="preserve"> </w:t>
      </w:r>
      <w:r>
        <w:rPr>
          <w:b w:val="0"/>
          <w:i w:val="0"/>
        </w:rPr>
        <w:t>the body that ended the 360-day era and enforced the current orbit.</w:t>
      </w:r>
    </w:p>
    <w:p>
      <w:pPr>
        <w:pBdr>
          <w:bottom w:val="single" w:sz="6" w:space="1" w:color="CCCCCC"/>
        </w:pBdr>
      </w:pPr>
    </w:p>
    <w:p>
      <w:pPr>
        <w:pStyle w:val="Heading2"/>
      </w:pPr>
      <w:r>
        <w:t>The Canopus Decree (239 BC): Surviving Evidence of the Prior 360-Day Calendar</w:t>
      </w:r>
    </w:p>
    <w:p>
      <w:r>
        <w:rPr>
          <w:b w:val="0"/>
          <w:i w:val="0"/>
        </w:rPr>
        <w:t xml:space="preserve">In 239 BC, the Greek pharaoh Ptolemy III issued the </w:t>
      </w:r>
      <w:r>
        <w:rPr>
          <w:b w:val="0"/>
          <w:i/>
        </w:rPr>
        <w:t>Canopus Decree</w:t>
      </w:r>
      <w:r>
        <w:rPr>
          <w:b w:val="0"/>
          <w:i w:val="0"/>
        </w:rPr>
        <w:t>—engraved in two languages on stone and</w:t>
      </w:r>
      <w:r>
        <w:rPr>
          <w:b w:val="0"/>
          <w:i w:val="0"/>
        </w:rPr>
        <w:t xml:space="preserve"> </w:t>
      </w:r>
      <w:r>
        <w:rPr>
          <w:b w:val="0"/>
          <w:i w:val="0"/>
        </w:rPr>
        <w:t>found at Tanis, Egypt—ordering the addition of one leap day every four years to correct calendar drift.</w:t>
      </w:r>
    </w:p>
    <w:p>
      <w:r>
        <w:rPr>
          <w:b w:val="0"/>
          <w:i w:val="0"/>
        </w:rPr>
        <w:t xml:space="preserve">The decree is significant because it explicitly refers to </w:t>
      </w:r>
      <w:r>
        <w:rPr>
          <w:b/>
          <w:i w:val="0"/>
        </w:rPr>
        <w:t>"the year of 360 days and the 5 days added to</w:t>
      </w:r>
      <w:r>
        <w:rPr>
          <w:b/>
          <w:i w:val="0"/>
        </w:rPr>
        <w:t xml:space="preserve"> </w:t>
      </w:r>
      <w:r>
        <w:rPr>
          <w:b/>
          <w:i w:val="0"/>
        </w:rPr>
        <w:t>their end"</w:t>
      </w:r>
      <w:r>
        <w:rPr>
          <w:b w:val="0"/>
          <w:i w:val="0"/>
        </w:rPr>
        <w:t>—confirming that Egypt's 365-day calendar was understood as a modified 360-day calendar.</w:t>
      </w:r>
      <w:r>
        <w:rPr>
          <w:b w:val="0"/>
          <w:i w:val="0"/>
        </w:rPr>
        <w:t xml:space="preserve"> </w:t>
      </w:r>
      <w:r>
        <w:rPr>
          <w:b w:val="0"/>
          <w:i w:val="0"/>
        </w:rPr>
        <w:t xml:space="preserve">The five epagomenal days were not original; they were appended </w:t>
      </w:r>
      <w:r>
        <w:rPr>
          <w:b w:val="0"/>
          <w:i/>
        </w:rPr>
        <w:t>after</w:t>
      </w:r>
      <w:r>
        <w:rPr>
          <w:b w:val="0"/>
          <w:i w:val="0"/>
        </w:rPr>
        <w:t xml:space="preserve"> 747 BC as an adjustment for the</w:t>
      </w:r>
      <w:r>
        <w:rPr>
          <w:b w:val="0"/>
          <w:i w:val="0"/>
        </w:rPr>
        <w:t xml:space="preserve"> </w:t>
      </w:r>
      <w:r>
        <w:rPr>
          <w:b w:val="0"/>
          <w:i w:val="0"/>
        </w:rPr>
        <w:t>orbital change.</w:t>
      </w:r>
    </w:p>
    <w:p>
      <w:r>
        <w:rPr>
          <w:b w:val="0"/>
          <w:i w:val="0"/>
        </w:rPr>
        <w:t>The decree was rejected by the Egyptian priesthood and never implemented—only institutionalized later when</w:t>
      </w:r>
      <w:r>
        <w:rPr>
          <w:b w:val="0"/>
          <w:i w:val="0"/>
        </w:rPr>
        <w:t xml:space="preserve"> </w:t>
      </w:r>
      <w:r>
        <w:rPr>
          <w:b w:val="0"/>
          <w:i w:val="0"/>
        </w:rPr>
        <w:t>Augustus Caesar imposed the Julian calendar on Egypt in 23 BC.</w:t>
      </w:r>
    </w:p>
    <w:p>
      <w:pPr>
        <w:pBdr>
          <w:bottom w:val="single" w:sz="6" w:space="1" w:color="CCCCCC"/>
        </w:pBdr>
      </w:pPr>
    </w:p>
    <w:p>
      <w:pPr>
        <w:pStyle w:val="Heading2"/>
      </w:pPr>
      <w:r>
        <w:t>Carbon-14 Corroboration</w:t>
      </w:r>
    </w:p>
    <w:p>
      <w:r>
        <w:rPr>
          <w:b w:val="0"/>
          <w:i w:val="0"/>
        </w:rPr>
        <w:t>Jno Cook compared the dates calculated using progressively shorter years (going backward through each era)</w:t>
      </w:r>
      <w:r>
        <w:rPr>
          <w:b w:val="0"/>
          <w:i w:val="0"/>
        </w:rPr>
        <w:t xml:space="preserve"> </w:t>
      </w:r>
      <w:r>
        <w:rPr>
          <w:b w:val="0"/>
          <w:i w:val="0"/>
        </w:rPr>
        <w:t xml:space="preserve">against the </w:t>
      </w:r>
      <w:r>
        <w:rPr>
          <w:b/>
          <w:i w:val="0"/>
        </w:rPr>
        <w:t>INTCAL98 radiocarbon calibration table</w:t>
      </w:r>
      <w:r>
        <w:rPr>
          <w:b w:val="0"/>
          <w:i w:val="0"/>
        </w:rPr>
        <w:t>—and found strong agreement back to the Old Kingdom</w:t>
      </w:r>
      <w:r>
        <w:rPr>
          <w:b w:val="0"/>
          <w:i w:val="0"/>
        </w:rPr>
        <w:t xml:space="preserve"> </w:t>
      </w:r>
      <w:r>
        <w:rPr>
          <w:b w:val="0"/>
          <w:i w:val="0"/>
        </w:rPr>
        <w:t>period (~4077 BC). The C-14 calibration curve's visible "wiggles" and offsets, long puzzling to</w:t>
      </w:r>
      <w:r>
        <w:rPr>
          <w:b w:val="0"/>
          <w:i w:val="0"/>
        </w:rPr>
        <w:t xml:space="preserve"> </w:t>
      </w:r>
      <w:r>
        <w:rPr>
          <w:b w:val="0"/>
          <w:i w:val="0"/>
        </w:rPr>
        <w:t>archaeologists, align with the year-length boundary events when adjusted for each era's actual year length.</w:t>
      </w:r>
    </w:p>
    <w:p>
      <w:r>
        <w:rPr>
          <w:b w:val="0"/>
          <w:i w:val="0"/>
        </w:rPr>
        <w:t>This is an independent physical corroboration: the radiometric record of atmospheric C-14 (which depends on</w:t>
      </w:r>
      <w:r>
        <w:rPr>
          <w:b w:val="0"/>
          <w:i w:val="0"/>
        </w:rPr>
        <w:t xml:space="preserve"> </w:t>
      </w:r>
      <w:r>
        <w:rPr>
          <w:b w:val="0"/>
          <w:i w:val="0"/>
        </w:rPr>
        <w:t>solar exposure) is consistent with Earth being closer to the Sun (shorter years, faster orbit) in ancient</w:t>
      </w:r>
      <w:r>
        <w:rPr>
          <w:b w:val="0"/>
          <w:i w:val="0"/>
        </w:rPr>
        <w:t xml:space="preserve"> </w:t>
      </w:r>
      <w:r>
        <w:rPr>
          <w:b w:val="0"/>
          <w:i w:val="0"/>
        </w:rPr>
        <w:t>times.</w:t>
      </w:r>
    </w:p>
    <w:p>
      <w:pPr>
        <w:pBdr>
          <w:bottom w:val="single" w:sz="6" w:space="1" w:color="CCCCCC"/>
        </w:pBdr>
      </w:pPr>
    </w:p>
    <w:p>
      <w:pPr>
        <w:pStyle w:val="Heading2"/>
      </w:pPr>
      <w:r>
        <w:t>Summary</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Year-length change</w:t>
            </w:r>
          </w:p>
        </w:tc>
        <w:tc>
          <w:tcPr>
            <w:tcW w:type="dxa" w:w="3135"/>
          </w:tcPr>
          <w:p>
            <w:pPr>
              <w:jc w:val="center"/>
            </w:pPr>
            <w:r>
              <w:rPr>
                <w:b/>
              </w:rPr>
              <w:t>Triggering event</w:t>
            </w:r>
          </w:p>
        </w:tc>
        <w:tc>
          <w:tcPr>
            <w:tcW w:type="dxa" w:w="3135"/>
          </w:tcPr>
          <w:p>
            <w:pPr>
              <w:jc w:val="center"/>
            </w:pPr>
            <w:r>
              <w:rPr>
                <w:b/>
              </w:rPr>
              <w:t>Calendar impact</w:t>
            </w:r>
          </w:p>
        </w:tc>
      </w:tr>
      <w:tr>
        <w:tc>
          <w:tcPr>
            <w:tcW w:type="dxa" w:w="3135"/>
          </w:tcPr>
          <w:p>
            <w:r>
              <w:rPr>
                <w:b w:val="0"/>
                <w:i w:val="0"/>
              </w:rPr>
              <w:t>225→240 days (~3,147 BC)</w:t>
            </w:r>
          </w:p>
        </w:tc>
        <w:tc>
          <w:tcPr>
            <w:tcW w:type="dxa" w:w="3135"/>
          </w:tcPr>
          <w:p>
            <w:r>
              <w:rPr>
                <w:b w:val="0"/>
                <w:i w:val="0"/>
              </w:rPr>
              <w:t>Saturn removed / World Flood</w:t>
            </w:r>
          </w:p>
        </w:tc>
        <w:tc>
          <w:tcPr>
            <w:tcW w:type="dxa" w:w="3135"/>
          </w:tcPr>
          <w:p>
            <w:r>
              <w:rPr>
                <w:b w:val="0"/>
                <w:i w:val="0"/>
              </w:rPr>
              <w:t>4×60-day Chinese seasons; Sumerian post-flood kings</w:t>
            </w:r>
          </w:p>
        </w:tc>
      </w:tr>
      <w:tr>
        <w:tc>
          <w:tcPr>
            <w:tcW w:type="dxa" w:w="3135"/>
          </w:tcPr>
          <w:p>
            <w:r>
              <w:rPr>
                <w:b w:val="0"/>
                <w:i w:val="0"/>
              </w:rPr>
              <w:t>240→260 days (~2,349 BC)</w:t>
            </w:r>
          </w:p>
        </w:tc>
        <w:tc>
          <w:tcPr>
            <w:tcW w:type="dxa" w:w="3135"/>
          </w:tcPr>
          <w:p>
            <w:r>
              <w:rPr>
                <w:b w:val="0"/>
                <w:i w:val="0"/>
              </w:rPr>
              <w:t>Venus pass / Noah's Flood</w:t>
            </w:r>
          </w:p>
        </w:tc>
        <w:tc>
          <w:tcPr>
            <w:tcW w:type="dxa" w:w="3135"/>
          </w:tcPr>
          <w:p>
            <w:r>
              <w:rPr>
                <w:b w:val="0"/>
                <w:i w:val="0"/>
              </w:rPr>
              <w:t>Tzolkin calendar; Moon appears; 10 months of 26 days</w:t>
            </w:r>
          </w:p>
        </w:tc>
      </w:tr>
      <w:tr>
        <w:tc>
          <w:tcPr>
            <w:tcW w:type="dxa" w:w="3135"/>
          </w:tcPr>
          <w:p>
            <w:r>
              <w:rPr>
                <w:b w:val="0"/>
                <w:i w:val="0"/>
              </w:rPr>
              <w:t>260→273 days (~2,193 BC)</w:t>
            </w:r>
          </w:p>
        </w:tc>
        <w:tc>
          <w:tcPr>
            <w:tcW w:type="dxa" w:w="3135"/>
          </w:tcPr>
          <w:p>
            <w:r>
              <w:rPr>
                <w:b w:val="0"/>
                <w:i w:val="0"/>
              </w:rPr>
              <w:t>Venus pass / Fall of Akkad</w:t>
            </w:r>
          </w:p>
        </w:tc>
        <w:tc>
          <w:tcPr>
            <w:tcW w:type="dxa" w:w="3135"/>
          </w:tcPr>
          <w:p>
            <w:r>
              <w:rPr>
                <w:b w:val="0"/>
                <w:i w:val="0"/>
              </w:rPr>
              <w:t>Oracle bone months of 27–28 days; 13×21 Mesoamerican zodiac</w:t>
            </w:r>
          </w:p>
        </w:tc>
      </w:tr>
      <w:tr>
        <w:tc>
          <w:tcPr>
            <w:tcW w:type="dxa" w:w="3135"/>
          </w:tcPr>
          <w:p>
            <w:r>
              <w:rPr>
                <w:b w:val="0"/>
                <w:i w:val="0"/>
              </w:rPr>
              <w:t>273→360 days (~1,492 BC)</w:t>
            </w:r>
          </w:p>
        </w:tc>
        <w:tc>
          <w:tcPr>
            <w:tcW w:type="dxa" w:w="3135"/>
          </w:tcPr>
          <w:p>
            <w:r>
              <w:rPr>
                <w:b w:val="0"/>
                <w:i w:val="0"/>
              </w:rPr>
              <w:t>Venus pass / Exodus</w:t>
            </w:r>
          </w:p>
        </w:tc>
        <w:tc>
          <w:tcPr>
            <w:tcW w:type="dxa" w:w="3135"/>
          </w:tcPr>
          <w:p>
            <w:r>
              <w:rPr>
                <w:b w:val="0"/>
                <w:i w:val="0"/>
              </w:rPr>
              <w:t>12 months of 30 days; 360° circle; worldwide reform</w:t>
            </w:r>
          </w:p>
        </w:tc>
      </w:tr>
      <w:tr>
        <w:tc>
          <w:tcPr>
            <w:tcW w:type="dxa" w:w="3135"/>
          </w:tcPr>
          <w:p>
            <w:r>
              <w:rPr>
                <w:b w:val="0"/>
                <w:i w:val="0"/>
              </w:rPr>
              <w:t>360→365.24 days (~747 BC)</w:t>
            </w:r>
          </w:p>
        </w:tc>
        <w:tc>
          <w:tcPr>
            <w:tcW w:type="dxa" w:w="3135"/>
          </w:tcPr>
          <w:p>
            <w:r>
              <w:rPr>
                <w:b w:val="0"/>
                <w:i w:val="0"/>
              </w:rPr>
              <w:t>Mars / Nabonassar era</w:t>
            </w:r>
          </w:p>
        </w:tc>
        <w:tc>
          <w:tcPr>
            <w:tcW w:type="dxa" w:w="3135"/>
          </w:tcPr>
          <w:p>
            <w:r>
              <w:rPr>
                <w:b w:val="0"/>
                <w:i w:val="0"/>
              </w:rPr>
              <w:t>5 epagomenal days added; current calendar established</w:t>
            </w:r>
          </w:p>
        </w:tc>
      </w:tr>
    </w:tbl>
    <w:p/>
    <w:p>
      <w:r>
        <w:rPr>
          <w:b w:val="0"/>
          <w:i w:val="0"/>
        </w:rPr>
        <w:t>The convergence of independent evidence—Sumerian king lists, Chinese oracle bones, Mesoamerican ritual</w:t>
      </w:r>
      <w:r>
        <w:rPr>
          <w:b w:val="0"/>
          <w:i w:val="0"/>
        </w:rPr>
        <w:t xml:space="preserve"> </w:t>
      </w:r>
      <w:r>
        <w:rPr>
          <w:b w:val="0"/>
          <w:i w:val="0"/>
        </w:rPr>
        <w:t>calendars, Egyptian administrative records, Babylonian astronomical tablets, and Roman calendar structure—all</w:t>
      </w:r>
      <w:r>
        <w:rPr>
          <w:b w:val="0"/>
          <w:i w:val="0"/>
        </w:rPr>
        <w:t xml:space="preserve"> </w:t>
      </w:r>
      <w:r>
        <w:rPr>
          <w:b w:val="0"/>
          <w:i w:val="0"/>
        </w:rPr>
        <w:t>pointing to the same sequence of year-length changes, constitutes one of the most robust arguments in</w:t>
      </w:r>
      <w:r>
        <w:rPr>
          <w:b w:val="0"/>
          <w:i w:val="0"/>
        </w:rPr>
        <w:t xml:space="preserve"> </w:t>
      </w:r>
      <w:r>
        <w:rPr>
          <w:b w:val="0"/>
          <w:i w:val="0"/>
        </w:rPr>
        <w:t>alternative chronology research.</w:t>
      </w:r>
    </w:p>
    <w:p>
      <w:pPr>
        <w:pBdr>
          <w:bottom w:val="single" w:sz="6" w:space="1" w:color="CCCCCC"/>
        </w:pBdr>
      </w:pPr>
    </w:p>
    <w:p>
      <w:r>
        <w:rPr>
          <w:b w:val="0"/>
          <w:i/>
        </w:rPr>
        <w:t xml:space="preserve">Primary source: Jno Cook, </w:t>
      </w:r>
      <w:hyperlink r:id="rId48">
        <w:r>
          <w:rPr>
            <w:b w:val="0"/>
            <w:i/>
            <w:color w:val="B8860B"/>
          </w:rPr>
          <w:t>Recovering the Lost World — A Saturnian Cosmology</w:t>
        </w:r>
      </w:hyperlink>
      <w:r>
        <w:rPr>
          <w:b w:val="0"/>
          <w:i/>
        </w:rPr>
        <w:t>,</w:t>
      </w:r>
      <w:r>
        <w:rPr>
          <w:b w:val="0"/>
          <w:i/>
        </w:rPr>
        <w:t xml:space="preserve"> </w:t>
      </w:r>
      <w:r>
        <w:rPr>
          <w:b w:val="0"/>
          <w:i/>
        </w:rPr>
        <w:t>Appendix A (Notes on Chronology), Appendix B (Celestial Mechanics), Appendix L (Long-Range Chronology),</w:t>
      </w:r>
      <w:r>
        <w:rPr>
          <w:b w:val="0"/>
          <w:i/>
        </w:rPr>
        <w:t xml:space="preserve"> </w:t>
      </w:r>
      <w:r>
        <w:rPr>
          <w:b w:val="0"/>
          <w:i/>
        </w:rPr>
        <w:t>Appendix I (The Canopus Decree).</w:t>
      </w:r>
    </w:p>
    <w:p/>
    <w:p>
      <w:r>
        <w:br w:type="page"/>
      </w:r>
    </w:p>
    <w:p>
      <w:pPr>
        <w:pStyle w:val="Heading1"/>
      </w:pPr>
      <w:r>
        <w:t>Timeline synchronization</w:t>
      </w:r>
    </w:p>
    <w:p>
      <w:r>
        <w:rPr>
          <w:b w:val="0"/>
          <w:i w:val="0"/>
        </w:rPr>
        <w:t>As a result of the</w:t>
      </w:r>
      <w:r>
        <w:rPr>
          <w:b w:val="0"/>
          <w:i w:val="0"/>
        </w:rPr>
        <w:t xml:space="preserve"> </w:t>
      </w:r>
      <w:r>
        <w:rPr>
          <w:b w:val="0"/>
          <w:i w:val="0"/>
        </w:rPr>
        <w:t xml:space="preserve">deliberate </w:t>
      </w:r>
      <w:hyperlink r:id="rId49">
        <w:r>
          <w:rPr>
            <w:b w:val="0"/>
            <w:i w:val="0"/>
            <w:color w:val="B8860B"/>
          </w:rPr>
          <w:t>destruction and obfuscation of indigenous culture worldwide</w:t>
        </w:r>
      </w:hyperlink>
      <w:r>
        <w:rPr>
          <w:b w:val="0"/>
          <w:i w:val="0"/>
        </w:rPr>
        <w:t xml:space="preserve"> </w:t>
      </w:r>
      <w:r>
        <w:rPr>
          <w:b w:val="0"/>
          <w:i w:val="0"/>
        </w:rPr>
        <w:t>by the Holy Roman Empire and its predecessors, we have an array of conflicting dates for common events. Some examples of different dates of</w:t>
      </w:r>
      <w:r>
        <w:rPr>
          <w:b w:val="0"/>
          <w:i w:val="0"/>
        </w:rPr>
        <w:t xml:space="preserve"> </w:t>
      </w:r>
      <w:r>
        <w:rPr>
          <w:b w:val="0"/>
          <w:i/>
        </w:rPr>
        <w:t>"Creation"</w:t>
      </w:r>
      <w:r>
        <w:rPr>
          <w:b w:val="0"/>
          <w:i w:val="0"/>
        </w:rPr>
        <w:t xml:space="preserve"> are:</w:t>
      </w:r>
    </w:p>
    <w:p>
      <w:pPr>
        <w:pStyle w:val="ListBullet"/>
      </w:pPr>
      <w:r>
        <w:rPr>
          <w:b w:val="0"/>
          <w:i w:val="0"/>
        </w:rPr>
      </w:r>
      <w:r>
        <w:rPr>
          <w:b/>
          <w:i w:val="0"/>
        </w:rPr>
        <w:t>5969 B.C.</w:t>
      </w:r>
      <w:r>
        <w:rPr>
          <w:b w:val="0"/>
          <w:i w:val="0"/>
        </w:rPr>
        <w:t xml:space="preserve"> — Antiochian by </w:t>
      </w:r>
      <w:hyperlink r:id="rId50">
        <w:r>
          <w:rPr>
            <w:b w:val="0"/>
            <w:i w:val="0"/>
            <w:color w:val="B8860B"/>
          </w:rPr>
          <w:t>Theophilus</w:t>
        </w:r>
      </w:hyperlink>
      <w:r>
        <w:rPr>
          <w:b w:val="0"/>
          <w:i w:val="0"/>
        </w:rPr>
        <w:t xml:space="preserve"> (</w:t>
      </w:r>
      <w:r>
        <w:rPr>
          <w:b w:val="0"/>
          <w:i/>
        </w:rPr>
        <w:t>To Autolycus</w:t>
      </w:r>
      <w:r>
        <w:rPr>
          <w:b w:val="0"/>
          <w:i w:val="0"/>
        </w:rPr>
        <w:t xml:space="preserve"> III)</w:t>
      </w:r>
    </w:p>
    <w:p>
      <w:pPr>
        <w:pStyle w:val="ListBullet"/>
      </w:pPr>
      <w:r>
        <w:rPr>
          <w:b w:val="0"/>
          <w:i w:val="0"/>
        </w:rPr>
      </w:r>
      <w:r>
        <w:rPr>
          <w:b/>
          <w:i w:val="0"/>
        </w:rPr>
        <w:t>5872 B.C.</w:t>
      </w:r>
      <w:r>
        <w:rPr>
          <w:b w:val="0"/>
          <w:i w:val="0"/>
        </w:rPr>
        <w:t xml:space="preserve"> — </w:t>
      </w:r>
      <w:hyperlink r:id="rId51">
        <w:r>
          <w:rPr>
            <w:b w:val="0"/>
            <w:i w:val="0"/>
            <w:color w:val="B8860B"/>
          </w:rPr>
          <w:t>Dating of the seventy interpreters</w:t>
        </w:r>
      </w:hyperlink>
      <w:r>
        <w:rPr>
          <w:b w:val="0"/>
          <w:i w:val="0"/>
        </w:rPr>
        <w:t xml:space="preserve"> (Septuagint tradition)</w:t>
      </w:r>
    </w:p>
    <w:p>
      <w:pPr>
        <w:pStyle w:val="ListBullet"/>
      </w:pPr>
      <w:r>
        <w:rPr>
          <w:b w:val="0"/>
          <w:i w:val="0"/>
        </w:rPr>
      </w:r>
      <w:r>
        <w:rPr>
          <w:b/>
          <w:i w:val="0"/>
        </w:rPr>
        <w:t>5515 B.C.</w:t>
      </w:r>
      <w:r>
        <w:rPr>
          <w:b w:val="0"/>
          <w:i w:val="0"/>
        </w:rPr>
        <w:t xml:space="preserve"> — by </w:t>
      </w:r>
      <w:hyperlink r:id="rId50">
        <w:r>
          <w:rPr>
            <w:b w:val="0"/>
            <w:i w:val="0"/>
            <w:color w:val="B8860B"/>
          </w:rPr>
          <w:t>Theophilus</w:t>
        </w:r>
      </w:hyperlink>
      <w:r>
        <w:rPr>
          <w:b w:val="0"/>
          <w:i w:val="0"/>
        </w:rPr>
        <w:t xml:space="preserve"> (also 5507)</w:t>
      </w:r>
    </w:p>
    <w:p>
      <w:pPr>
        <w:pStyle w:val="ListBullet"/>
      </w:pPr>
      <w:r>
        <w:rPr>
          <w:b w:val="0"/>
          <w:i w:val="0"/>
        </w:rPr>
      </w:r>
      <w:r>
        <w:rPr>
          <w:b/>
          <w:i w:val="0"/>
        </w:rPr>
        <w:t>5508 B.C.</w:t>
      </w:r>
      <w:r>
        <w:rPr>
          <w:b w:val="0"/>
          <w:i w:val="0"/>
        </w:rPr>
        <w:t xml:space="preserve"> — </w:t>
      </w:r>
      <w:hyperlink r:id="rId52">
        <w:r>
          <w:rPr>
            <w:b w:val="0"/>
            <w:i w:val="0"/>
            <w:color w:val="B8860B"/>
          </w:rPr>
          <w:t>Byzantine dating</w:t>
        </w:r>
      </w:hyperlink>
      <w:r>
        <w:rPr>
          <w:b w:val="0"/>
          <w:i w:val="0"/>
        </w:rPr>
        <w:t xml:space="preserve"> a.k.a. "The Constantinople version"</w:t>
      </w:r>
    </w:p>
    <w:p>
      <w:pPr>
        <w:pStyle w:val="ListBullet"/>
      </w:pPr>
      <w:r>
        <w:rPr>
          <w:b w:val="0"/>
          <w:i w:val="0"/>
        </w:rPr>
      </w:r>
      <w:r>
        <w:rPr>
          <w:b/>
          <w:i w:val="0"/>
        </w:rPr>
        <w:t>5500 B.C.</w:t>
      </w:r>
      <w:r>
        <w:rPr>
          <w:b w:val="0"/>
          <w:i w:val="0"/>
        </w:rPr>
        <w:t xml:space="preserve"> — by </w:t>
      </w:r>
      <w:hyperlink r:id="rId53">
        <w:r>
          <w:rPr>
            <w:b w:val="0"/>
            <w:i w:val="0"/>
            <w:color w:val="B8860B"/>
          </w:rPr>
          <w:t>Hippolytus and Sextus Julius Africanus</w:t>
        </w:r>
      </w:hyperlink>
    </w:p>
    <w:p>
      <w:pPr>
        <w:pStyle w:val="ListBullet"/>
      </w:pPr>
      <w:r>
        <w:rPr>
          <w:b w:val="0"/>
          <w:i w:val="0"/>
        </w:rPr>
      </w:r>
      <w:r>
        <w:rPr>
          <w:b/>
          <w:i w:val="0"/>
        </w:rPr>
        <w:t>5493 B.C.</w:t>
      </w:r>
      <w:r>
        <w:rPr>
          <w:b w:val="0"/>
          <w:i w:val="0"/>
        </w:rPr>
        <w:t xml:space="preserve"> — </w:t>
      </w:r>
      <w:hyperlink r:id="rId54">
        <w:r>
          <w:rPr>
            <w:b w:val="0"/>
            <w:i w:val="0"/>
            <w:color w:val="B8860B"/>
          </w:rPr>
          <w:t>Alexandrian, the Annian era</w:t>
        </w:r>
      </w:hyperlink>
      <w:r>
        <w:rPr>
          <w:b w:val="0"/>
          <w:i w:val="0"/>
        </w:rPr>
        <w:t xml:space="preserve"> (also 5472 or 5624)</w:t>
      </w:r>
    </w:p>
    <w:p>
      <w:pPr>
        <w:pStyle w:val="ListBullet"/>
      </w:pPr>
      <w:r>
        <w:rPr>
          <w:b w:val="0"/>
          <w:i w:val="0"/>
        </w:rPr>
      </w:r>
      <w:r>
        <w:rPr>
          <w:b/>
          <w:i w:val="0"/>
        </w:rPr>
        <w:t>5199 B.C.</w:t>
      </w:r>
      <w:r>
        <w:rPr>
          <w:b w:val="0"/>
          <w:i w:val="0"/>
        </w:rPr>
        <w:t xml:space="preserve"> — by </w:t>
      </w:r>
      <w:hyperlink r:id="rId55">
        <w:r>
          <w:rPr>
            <w:b w:val="0"/>
            <w:i w:val="0"/>
            <w:color w:val="B8860B"/>
          </w:rPr>
          <w:t>Jerome</w:t>
        </w:r>
      </w:hyperlink>
      <w:r>
        <w:rPr>
          <w:b w:val="0"/>
          <w:i w:val="0"/>
        </w:rPr>
        <w:t xml:space="preserve"> (Latin </w:t>
      </w:r>
      <w:r>
        <w:rPr>
          <w:b w:val="0"/>
          <w:i/>
        </w:rPr>
        <w:t>Chronicon</w:t>
      </w:r>
      <w:r>
        <w:rPr>
          <w:b w:val="0"/>
          <w:i w:val="0"/>
        </w:rPr>
        <w:t>; often misattributed to Eusebius)</w:t>
      </w:r>
    </w:p>
    <w:p>
      <w:pPr>
        <w:pStyle w:val="ListBullet"/>
      </w:pPr>
      <w:r>
        <w:rPr>
          <w:b w:val="0"/>
          <w:i w:val="0"/>
        </w:rPr>
      </w:r>
      <w:r>
        <w:rPr>
          <w:b/>
          <w:i w:val="0"/>
        </w:rPr>
        <w:t>4700 B.C.</w:t>
      </w:r>
      <w:r>
        <w:rPr>
          <w:b w:val="0"/>
          <w:i w:val="0"/>
        </w:rPr>
        <w:t xml:space="preserve"> — </w:t>
      </w:r>
      <w:hyperlink r:id="rId56">
        <w:r>
          <w:rPr>
            <w:b w:val="0"/>
            <w:i w:val="0"/>
            <w:color w:val="B8860B"/>
          </w:rPr>
          <w:t>Samaritan</w:t>
        </w:r>
      </w:hyperlink>
      <w:r>
        <w:rPr>
          <w:b w:val="0"/>
          <w:i w:val="0"/>
        </w:rPr>
        <w:t xml:space="preserve"> (see investigation for discrepancy)</w:t>
      </w:r>
    </w:p>
    <w:p>
      <w:pPr>
        <w:pStyle w:val="ListBullet"/>
      </w:pPr>
      <w:r>
        <w:rPr>
          <w:b w:val="0"/>
          <w:i w:val="0"/>
        </w:rPr>
      </w:r>
      <w:r>
        <w:rPr>
          <w:b/>
          <w:i w:val="0"/>
        </w:rPr>
        <w:t>4004 B.C.</w:t>
      </w:r>
      <w:r>
        <w:rPr>
          <w:b w:val="0"/>
          <w:i w:val="0"/>
        </w:rPr>
        <w:t xml:space="preserve"> — </w:t>
      </w:r>
      <w:hyperlink r:id="rId57">
        <w:r>
          <w:rPr>
            <w:b w:val="0"/>
            <w:i w:val="0"/>
            <w:color w:val="B8860B"/>
          </w:rPr>
          <w:t>Hebraic dating by Ussher</w:t>
        </w:r>
      </w:hyperlink>
    </w:p>
    <w:p>
      <w:pPr>
        <w:pStyle w:val="ListBullet"/>
      </w:pPr>
      <w:r>
        <w:rPr>
          <w:b w:val="0"/>
          <w:i w:val="0"/>
        </w:rPr>
      </w:r>
      <w:r>
        <w:rPr>
          <w:b/>
          <w:i w:val="0"/>
        </w:rPr>
        <w:t>3761 B.C.</w:t>
      </w:r>
      <w:r>
        <w:rPr>
          <w:b w:val="0"/>
          <w:i w:val="0"/>
        </w:rPr>
        <w:t xml:space="preserve"> — </w:t>
      </w:r>
      <w:hyperlink r:id="rId58">
        <w:r>
          <w:rPr>
            <w:b w:val="0"/>
            <w:i w:val="0"/>
            <w:color w:val="B8860B"/>
          </w:rPr>
          <w:t>Judaic</w:t>
        </w:r>
      </w:hyperlink>
      <w:r>
        <w:rPr>
          <w:b w:val="0"/>
          <w:i w:val="0"/>
        </w:rPr>
        <w:t xml:space="preserve"> (Jewish calendar)</w:t>
      </w:r>
    </w:p>
    <w:p>
      <w:pPr>
        <w:pStyle w:val="ListBullet"/>
      </w:pPr>
      <w:r>
        <w:rPr>
          <w:b w:val="0"/>
          <w:i w:val="0"/>
        </w:rPr>
      </w:r>
      <w:r>
        <w:rPr>
          <w:b/>
          <w:i w:val="0"/>
        </w:rPr>
        <w:t>3491 B.C.</w:t>
      </w:r>
      <w:r>
        <w:rPr>
          <w:b w:val="0"/>
          <w:i w:val="0"/>
        </w:rPr>
        <w:t xml:space="preserve"> — by Hieronymus (</w:t>
      </w:r>
      <w:hyperlink r:id="rId59">
        <w:r>
          <w:rPr>
            <w:b w:val="0"/>
            <w:i w:val="0"/>
            <w:color w:val="B8860B"/>
          </w:rPr>
          <w:t>not found in standard Jerome chronology</w:t>
        </w:r>
      </w:hyperlink>
      <w:r>
        <w:rPr>
          <w:b w:val="0"/>
          <w:i w:val="0"/>
        </w:rPr>
        <w:t xml:space="preserve">; see </w:t>
      </w:r>
      <w:hyperlink r:id="rId60">
        <w:r>
          <w:rPr>
            <w:b w:val="0"/>
            <w:i w:val="0"/>
            <w:color w:val="B8860B"/>
          </w:rPr>
          <w:t>creation-dates validation</w:t>
        </w:r>
      </w:hyperlink>
      <w:r>
        <w:rPr>
          <w:b w:val="0"/>
          <w:i w:val="0"/>
        </w:rPr>
        <w:t>)</w:t>
      </w:r>
    </w:p>
    <w:p>
      <w:pPr>
        <w:pStyle w:val="ListBullet"/>
      </w:pPr>
      <w:r>
        <w:rPr>
          <w:b w:val="0"/>
          <w:i w:val="0"/>
        </w:rPr>
      </w:r>
      <w:r>
        <w:rPr>
          <w:b/>
          <w:i w:val="0"/>
        </w:rPr>
        <w:t>August 11, 3114 B.C.</w:t>
      </w:r>
      <w:r>
        <w:rPr>
          <w:b w:val="0"/>
          <w:i w:val="0"/>
        </w:rPr>
        <w:t xml:space="preserve"> — </w:t>
      </w:r>
      <w:hyperlink r:id="rId61">
        <w:r>
          <w:rPr>
            <w:b w:val="0"/>
            <w:i w:val="0"/>
            <w:color w:val="B8860B"/>
          </w:rPr>
          <w:t>Maya (Long Count)</w:t>
        </w:r>
      </w:hyperlink>
    </w:p>
    <w:p>
      <w:pPr>
        <w:pStyle w:val="ListBullet"/>
      </w:pPr>
      <w:r>
        <w:rPr>
          <w:b w:val="0"/>
          <w:i w:val="0"/>
        </w:rPr>
      </w:r>
      <w:r>
        <w:rPr>
          <w:b/>
          <w:i w:val="0"/>
        </w:rPr>
        <w:t>3102 B.C. (Feb 17/18)</w:t>
      </w:r>
      <w:r>
        <w:rPr>
          <w:b w:val="0"/>
          <w:i w:val="0"/>
        </w:rPr>
        <w:t xml:space="preserve"> — </w:t>
      </w:r>
      <w:hyperlink r:id="rId62">
        <w:r>
          <w:rPr>
            <w:b w:val="0"/>
            <w:i w:val="0"/>
            <w:color w:val="B8860B"/>
          </w:rPr>
          <w:t>Hindu (Kali Yuga)</w:t>
        </w:r>
      </w:hyperlink>
    </w:p>
    <w:p>
      <w:pPr>
        <w:pStyle w:val="ListBullet"/>
      </w:pPr>
      <w:r>
        <w:rPr>
          <w:b w:val="0"/>
          <w:i w:val="0"/>
        </w:rPr>
      </w:r>
      <w:r>
        <w:rPr>
          <w:b/>
          <w:i w:val="0"/>
        </w:rPr>
        <w:t>c. 3000 B.C.</w:t>
      </w:r>
      <w:r>
        <w:rPr>
          <w:b w:val="0"/>
          <w:i w:val="0"/>
        </w:rPr>
        <w:t xml:space="preserve"> — </w:t>
      </w:r>
      <w:hyperlink r:id="rId63">
        <w:r>
          <w:rPr>
            <w:b w:val="0"/>
            <w:i w:val="0"/>
            <w:color w:val="B8860B"/>
          </w:rPr>
          <w:t>Egyptian (unification / Early Dynastic)</w:t>
        </w:r>
      </w:hyperlink>
    </w:p>
    <w:p>
      <w:pPr>
        <w:pStyle w:val="ListBullet"/>
      </w:pPr>
      <w:r>
        <w:rPr>
          <w:b w:val="0"/>
          <w:i w:val="0"/>
        </w:rPr>
      </w:r>
      <w:r>
        <w:rPr>
          <w:b/>
          <w:i w:val="0"/>
        </w:rPr>
        <w:t>c. 2070 B.C.</w:t>
      </w:r>
      <w:r>
        <w:rPr>
          <w:b w:val="0"/>
          <w:i w:val="0"/>
        </w:rPr>
        <w:t xml:space="preserve"> — </w:t>
      </w:r>
      <w:hyperlink r:id="rId64">
        <w:r>
          <w:rPr>
            <w:b w:val="0"/>
            <w:i w:val="0"/>
            <w:color w:val="B8860B"/>
          </w:rPr>
          <w:t>Chinese (Xia dynasty)</w:t>
        </w:r>
      </w:hyperlink>
      <w:r>
        <w:rPr>
          <w:b w:val="0"/>
          <w:i w:val="0"/>
        </w:rPr>
        <w:t xml:space="preserve"> / traditional chronology</w:t>
      </w:r>
    </w:p>
    <w:p>
      <w:pPr>
        <w:pStyle w:val="ListBullet"/>
      </w:pPr>
      <w:r>
        <w:rPr>
          <w:b w:val="0"/>
          <w:i w:val="0"/>
        </w:rPr>
      </w:r>
      <w:r>
        <w:rPr>
          <w:b/>
          <w:i w:val="0"/>
        </w:rPr>
        <w:t>Sumerian / Mesopotamian</w:t>
      </w:r>
      <w:r>
        <w:rPr>
          <w:b w:val="0"/>
          <w:i w:val="0"/>
        </w:rPr>
        <w:t xml:space="preserve"> — </w:t>
      </w:r>
      <w:hyperlink r:id="rId65">
        <w:r>
          <w:rPr>
            <w:b w:val="0"/>
            <w:i w:val="0"/>
            <w:color w:val="B8860B"/>
          </w:rPr>
          <w:t>Eridu Genesis</w:t>
        </w:r>
      </w:hyperlink>
      <w:r>
        <w:rPr>
          <w:b w:val="0"/>
          <w:i w:val="0"/>
        </w:rPr>
        <w:t xml:space="preserve">, </w:t>
      </w:r>
      <w:hyperlink r:id="rId66">
        <w:r>
          <w:rPr>
            <w:b w:val="0"/>
            <w:i w:val="0"/>
            <w:color w:val="B8860B"/>
          </w:rPr>
          <w:t>Sumerian creation myth</w:t>
        </w:r>
      </w:hyperlink>
      <w:r>
        <w:rPr>
          <w:b w:val="0"/>
          <w:i w:val="0"/>
        </w:rPr>
        <w:t xml:space="preserve"> (no single creation year; written tradition c. 1600 B.C.)</w:t>
      </w:r>
    </w:p>
    <w:p>
      <w:pPr>
        <w:pStyle w:val="ListBullet"/>
      </w:pPr>
      <w:r>
        <w:rPr>
          <w:b w:val="0"/>
          <w:i w:val="0"/>
        </w:rPr>
      </w:r>
      <w:r>
        <w:rPr>
          <w:b/>
          <w:i w:val="0"/>
        </w:rPr>
        <w:t>Zoroastrian</w:t>
      </w:r>
      <w:r>
        <w:rPr>
          <w:b w:val="0"/>
          <w:i w:val="0"/>
        </w:rPr>
        <w:t xml:space="preserve"> — </w:t>
      </w:r>
      <w:hyperlink r:id="rId67">
        <w:r>
          <w:rPr>
            <w:b w:val="0"/>
            <w:i w:val="0"/>
            <w:color w:val="B8860B"/>
          </w:rPr>
          <w:t>Zoroastrian calendar</w:t>
        </w:r>
      </w:hyperlink>
      <w:r>
        <w:rPr>
          <w:b w:val="0"/>
          <w:i w:val="0"/>
        </w:rPr>
        <w:t xml:space="preserve"> (epoch varies by tradition)</w:t>
      </w:r>
    </w:p>
    <w:p>
      <w:r>
        <w:rPr>
          <w:b w:val="0"/>
          <w:i w:val="0"/>
        </w:rPr>
        <w:t xml:space="preserve">Detailed validation and primary sources for the list above are in </w:t>
      </w:r>
      <w:hyperlink r:id="rId60">
        <w:r>
          <w:rPr>
            <w:b w:val="0"/>
            <w:i w:val="0"/>
            <w:color w:val="B8860B"/>
          </w:rPr>
          <w:t>creation-dates validation</w:t>
        </w:r>
      </w:hyperlink>
      <w:r>
        <w:rPr>
          <w:b w:val="0"/>
          <w:i w:val="0"/>
        </w:rPr>
        <w:t>.</w:t>
      </w:r>
    </w:p>
    <w:p>
      <w:pPr>
        <w:jc w:val="center"/>
      </w:pPr>
      <w:r>
        <w:drawing>
          <wp:inline xmlns:a="http://schemas.openxmlformats.org/drawingml/2006/main" xmlns:pic="http://schemas.openxmlformats.org/drawingml/2006/picture">
            <wp:extent cx="5029200" cy="3352800"/>
            <wp:docPr id="6" name="Picture 6"/>
            <wp:cNvGraphicFramePr>
              <a:graphicFrameLocks noChangeAspect="1"/>
            </wp:cNvGraphicFramePr>
            <a:graphic>
              <a:graphicData uri="http://schemas.openxmlformats.org/drawingml/2006/picture">
                <pic:pic>
                  <pic:nvPicPr>
                    <pic:cNvPr id="0" name="image.jpg"/>
                    <pic:cNvPicPr/>
                  </pic:nvPicPr>
                  <pic:blipFill>
                    <a:blip r:embed="rId68"/>
                    <a:stretch>
                      <a:fillRect/>
                    </a:stretch>
                  </pic:blipFill>
                  <pic:spPr>
                    <a:xfrm>
                      <a:off x="0" y="0"/>
                      <a:ext cx="5029200" cy="3352800"/>
                    </a:xfrm>
                    <a:prstGeom prst="rect"/>
                  </pic:spPr>
                </pic:pic>
              </a:graphicData>
            </a:graphic>
          </wp:inline>
        </w:drawing>
      </w:r>
    </w:p>
    <w:p>
      <w:pPr>
        <w:pStyle w:val="Caption"/>
      </w:pPr>
      <w:r>
        <w:t>Timeline Synchronization — Conflicting Creation Dates Throughout History</w:t>
      </w:r>
    </w:p>
    <w:p>
      <w:pPr>
        <w:pBdr>
          <w:bottom w:val="single" w:sz="6" w:space="1" w:color="CCCCCC"/>
        </w:pBdr>
      </w:pPr>
    </w:p>
    <w:p>
      <w:pPr>
        <w:pStyle w:val="Heading2"/>
      </w:pPr>
      <w:r>
        <w:t>Why the Dates Diverge: Conquest, Redaction, and the War Over Year Zero</w:t>
      </w:r>
    </w:p>
    <w:p>
      <w:r>
        <w:rPr>
          <w:b w:val="0"/>
          <w:i w:val="0"/>
        </w:rPr>
        <w:t xml:space="preserve">The ~3,900-year spread between the oldest and youngest creation dates above is not evidence that different civilizations observed incompatible realities. It is evidence that </w:t>
      </w:r>
      <w:r>
        <w:rPr>
          <w:b/>
          <w:i w:val="0"/>
        </w:rPr>
        <w:t>whoever controlled the written record controlled the calendar</w:t>
      </w:r>
      <w:r>
        <w:rPr>
          <w:b w:val="0"/>
          <w:i w:val="0"/>
        </w:rPr>
        <w:t xml:space="preserve"> — and controlling the calendar meant controlling how many years stood between your people and the moment God made the world.</w:t>
      </w:r>
    </w:p>
    <w:p>
      <w:r>
        <w:rPr>
          <w:b w:val="0"/>
          <w:i w:val="0"/>
        </w:rPr>
        <w:t>This was not a subtle matter. The number of years since Creation determined:</w:t>
      </w:r>
    </w:p>
    <w:p>
      <w:pPr>
        <w:pStyle w:val="ListBullet"/>
      </w:pPr>
      <w:r>
        <w:rPr>
          <w:b w:val="0"/>
          <w:i w:val="0"/>
        </w:rPr>
      </w:r>
      <w:r>
        <w:rPr>
          <w:b/>
          <w:i w:val="0"/>
        </w:rPr>
        <w:t>Political legitimacy</w:t>
      </w:r>
      <w:r>
        <w:rPr>
          <w:b w:val="0"/>
          <w:i w:val="0"/>
        </w:rPr>
        <w:t xml:space="preserve"> — the civilization with the oldest history had the deepest roots, the longest covenant, the strongest claim to divine mandate.</w:t>
      </w:r>
    </w:p>
    <w:p>
      <w:pPr>
        <w:pStyle w:val="ListBullet"/>
      </w:pPr>
      <w:r>
        <w:rPr>
          <w:b w:val="0"/>
          <w:i w:val="0"/>
        </w:rPr>
      </w:r>
      <w:r>
        <w:rPr>
          <w:b/>
          <w:i w:val="0"/>
        </w:rPr>
        <w:t>Prophetic authority</w:t>
      </w:r>
      <w:r>
        <w:rPr>
          <w:b w:val="0"/>
          <w:i w:val="0"/>
        </w:rPr>
        <w:t xml:space="preserve"> — many traditions placed the end of the current age at a fixed number of years after Creation; the party that set year one controlled when the clock ran out.</w:t>
      </w:r>
    </w:p>
    <w:p>
      <w:pPr>
        <w:pStyle w:val="ListBullet"/>
      </w:pPr>
      <w:r>
        <w:rPr>
          <w:b w:val="0"/>
          <w:i w:val="0"/>
        </w:rPr>
      </w:r>
      <w:r>
        <w:rPr>
          <w:b/>
          <w:i w:val="0"/>
        </w:rPr>
        <w:t>Colonial erasure</w:t>
      </w:r>
      <w:r>
        <w:rPr>
          <w:b w:val="0"/>
          <w:i w:val="0"/>
        </w:rPr>
        <w:t xml:space="preserve"> — after conquest, the calendar of the conquered was typically the first thing replaced. A new year-zero was imposed, collapsing or overwriting the prior chronology.</w:t>
      </w:r>
    </w:p>
    <w:p>
      <w:pPr>
        <w:pStyle w:val="Heading3"/>
      </w:pPr>
      <w:r>
        <w:t>The Septuagint vs. Masoretic Text: A 1,500-Year Manufactured Gap</w:t>
      </w:r>
    </w:p>
    <w:p>
      <w:r>
        <w:rPr>
          <w:b w:val="0"/>
          <w:i w:val="0"/>
        </w:rPr>
        <w:t xml:space="preserve">The ~1,500-year chasm between the </w:t>
      </w:r>
      <w:r>
        <w:rPr>
          <w:b/>
          <w:i w:val="0"/>
        </w:rPr>
        <w:t>5500 B.C. cluster</w:t>
      </w:r>
      <w:r>
        <w:rPr>
          <w:b w:val="0"/>
          <w:i w:val="0"/>
        </w:rPr>
        <w:t xml:space="preserve"> (Greek Byzantine, Alexandrian, Roman Church fathers) and the </w:t>
      </w:r>
      <w:r>
        <w:rPr>
          <w:b/>
          <w:i w:val="0"/>
        </w:rPr>
        <w:t>4000 B.C. cluster</w:t>
      </w:r>
      <w:r>
        <w:rPr>
          <w:b w:val="0"/>
          <w:i w:val="0"/>
        </w:rPr>
        <w:t xml:space="preserve"> (Hebrew, Protestant) is almost entirely explained by a textual dispute, not by different cosmological traditions.</w:t>
      </w:r>
    </w:p>
    <w:p>
      <w:r>
        <w:rPr>
          <w:b w:val="0"/>
          <w:i w:val="0"/>
        </w:rPr>
        <w:t xml:space="preserve">The </w:t>
      </w:r>
      <w:hyperlink r:id="rId51">
        <w:r>
          <w:rPr>
            <w:b w:val="0"/>
            <w:i w:val="0"/>
            <w:color w:val="B8860B"/>
          </w:rPr>
          <w:t>Septuagint</w:t>
        </w:r>
      </w:hyperlink>
      <w:r>
        <w:rPr>
          <w:b w:val="0"/>
          <w:i w:val="0"/>
        </w:rPr>
        <w:t xml:space="preserve"> (the Greek translation of the Hebrew scriptures, c. 280 B.C.) uses substantially longer lifespans in the genealogies of Genesis than the Hebrew </w:t>
      </w:r>
      <w:hyperlink r:id="rId69">
        <w:r>
          <w:rPr>
            <w:b w:val="0"/>
            <w:i w:val="0"/>
            <w:color w:val="B8860B"/>
          </w:rPr>
          <w:t>Masoretic Text</w:t>
        </w:r>
      </w:hyperlink>
      <w:r>
        <w:rPr>
          <w:b w:val="0"/>
          <w:i w:val="0"/>
        </w:rPr>
        <w:t xml:space="preserve"> (finalized by Jewish scholars c. AD 1000). The Greek church fathers — Hippolytus, Africanus, Theophilus, the Byzantine compilers — worked from the Septuagint and arrived at ~5500 B.C. Jewish and later Protestant chronologists worked from the Masoretic Text and arrived at ~4000 B.C.</w:t>
      </w:r>
    </w:p>
    <w:p>
      <w:r>
        <w:rPr>
          <w:b w:val="0"/>
          <w:i w:val="0"/>
        </w:rPr>
        <w:t>Both texts were politically managed. The Septuagint was produced under Ptolemaic patronage for an Alexandrian library built to demonstrate Hellenistic intellectual supremacy. The Masoretic Text was finalized centuries after the destruction of Jerusalem, under conditions of dispersal and intense pressure to consolidate Jewish identity against Christian supersessionism. Each revision served the needs of its moment.</w:t>
      </w:r>
    </w:p>
    <w:p>
      <w:r>
        <w:rPr>
          <w:b w:val="0"/>
          <w:i w:val="0"/>
        </w:rPr>
        <w:t xml:space="preserve">Neither version is a neutral transmission. </w:t>
      </w:r>
      <w:r>
        <w:rPr>
          <w:b/>
          <w:i w:val="0"/>
        </w:rPr>
        <w:t>The 1,500-year gap between them is a textual artifact of competing empires, not a historical measurement.</w:t>
      </w:r>
      <w:r>
        <w:rPr>
          <w:b w:val="0"/>
          <w:i w:val="0"/>
        </w:rPr>
      </w:r>
    </w:p>
    <w:p>
      <w:pPr>
        <w:pStyle w:val="Heading3"/>
      </w:pPr>
      <w:r>
        <w:t>What the Conquerors Burned</w:t>
      </w:r>
    </w:p>
    <w:p>
      <w:r>
        <w:rPr>
          <w:b w:val="0"/>
          <w:i w:val="0"/>
        </w:rPr>
        <w:t>Redaction was not merely textual. The physical record was destroyed repeatedly:</w:t>
      </w:r>
    </w:p>
    <w:p>
      <w:pPr>
        <w:pStyle w:val="ListBullet"/>
      </w:pPr>
      <w:r>
        <w:rPr>
          <w:b w:val="0"/>
          <w:i w:val="0"/>
        </w:rPr>
      </w:r>
      <w:r>
        <w:rPr>
          <w:b/>
          <w:i w:val="0"/>
        </w:rPr>
        <w:t>Bishop Diego de Landa, 1562</w:t>
      </w:r>
      <w:r>
        <w:rPr>
          <w:b w:val="0"/>
          <w:i w:val="0"/>
        </w:rPr>
        <w:t xml:space="preserve"> — burned virtually all surviving Maya codices at Maní, Yucatán. Of hundreds of books documenting thousands of years of astronomical observation and calendar history, only four survived. Landa himself later wrote a partial account from memory, admitting the books contained "nothing in which there was not to be seen superstition and lies of the devil." The Maya calendar — which recorded the precise date of the World Flood at </w:t>
      </w:r>
      <w:hyperlink r:id="rId70">
        <w:r>
          <w:rPr>
            <w:b w:val="0"/>
            <w:i w:val="0"/>
            <w:color w:val="B8860B"/>
          </w:rPr>
          <w:t>3147 B.C.</w:t>
        </w:r>
      </w:hyperlink>
      <w:r>
        <w:rPr>
          <w:b w:val="0"/>
          <w:i w:val="0"/>
        </w:rPr>
        <w:t xml:space="preserve"> — was systematically replaced with the Christian calendar.</w:t>
      </w:r>
    </w:p>
    <w:p>
      <w:pPr>
        <w:pStyle w:val="ListBullet"/>
      </w:pPr>
      <w:r>
        <w:rPr>
          <w:b w:val="0"/>
          <w:i w:val="0"/>
        </w:rPr>
      </w:r>
      <w:r>
        <w:rPr>
          <w:b/>
          <w:i w:val="0"/>
        </w:rPr>
        <w:t>The Library of Alexandria</w:t>
      </w:r>
      <w:r>
        <w:rPr>
          <w:b w:val="0"/>
          <w:i w:val="0"/>
        </w:rPr>
        <w:t xml:space="preserve"> — burned in multiple incidents (Julius Caesar 48 B.C., Theophilus AD 391, Arab conquest AD 642). Whatever pre-Ptolemaic Egyptian chronology, Babylonian astronomical tablets, or indigenous African records it held are gone.</w:t>
      </w:r>
    </w:p>
    <w:p>
      <w:pPr>
        <w:pStyle w:val="ListBullet"/>
      </w:pPr>
      <w:r>
        <w:rPr>
          <w:b w:val="0"/>
          <w:i w:val="0"/>
        </w:rPr>
      </w:r>
      <w:r>
        <w:rPr>
          <w:b/>
          <w:i w:val="0"/>
        </w:rPr>
        <w:t>Nineveh, 621 B.C.</w:t>
      </w:r>
      <w:r>
        <w:rPr>
          <w:b w:val="0"/>
          <w:i w:val="0"/>
        </w:rPr>
        <w:t xml:space="preserve"> — the library of Assurbanipal burned when Nineveh fell to the Medes, Persians, and Chaldeans. </w:t>
      </w:r>
      <w:hyperlink r:id="rId71">
        <w:r>
          <w:rPr>
            <w:b w:val="0"/>
            <w:i w:val="0"/>
            <w:color w:val="B8860B"/>
          </w:rPr>
          <w:t>According to Jno Cook</w:t>
        </w:r>
      </w:hyperlink>
      <w:r>
        <w:rPr>
          <w:b w:val="0"/>
          <w:i w:val="0"/>
        </w:rPr>
        <w:t>, the Babylonian astronomical records from before 747 B.C. were largely discarded at an early date as "unreliable" — i.e., they described a sky that no longer matched contemporary observations, because the catastrophes of 747–685 B.C. had changed the length of the year, the position of the equinox, and the orbital period of the Moon.</w:t>
      </w:r>
    </w:p>
    <w:p>
      <w:pPr>
        <w:pStyle w:val="ListBullet"/>
      </w:pPr>
      <w:r>
        <w:rPr>
          <w:b w:val="0"/>
          <w:i w:val="0"/>
        </w:rPr>
      </w:r>
      <w:r>
        <w:rPr>
          <w:b/>
          <w:i w:val="0"/>
        </w:rPr>
        <w:t>Aztec codices</w:t>
      </w:r>
      <w:r>
        <w:rPr>
          <w:b w:val="0"/>
          <w:i w:val="0"/>
        </w:rPr>
        <w:t xml:space="preserve"> — systematically burned by the Spanish after the fall of Tenochtitlán (1521). The few surviving pictorial manuscripts were reinterpreted through a Christian lens by colonial friars who explicitly stated their goal was to demonstrate that Aztec cosmology was a corruption of Biblical truth.</w:t>
      </w:r>
    </w:p>
    <w:p>
      <w:r>
        <w:rPr>
          <w:b w:val="0"/>
          <w:i w:val="0"/>
        </w:rPr>
        <w:t xml:space="preserve">In every case, the destruction was followed by a </w:t>
      </w:r>
      <w:r>
        <w:rPr>
          <w:b/>
          <w:i w:val="0"/>
        </w:rPr>
        <w:t>rewriting of history from a new year zero</w:t>
      </w:r>
      <w:r>
        <w:rPr>
          <w:b w:val="0"/>
          <w:i w:val="0"/>
        </w:rPr>
        <w:t xml:space="preserve"> — one that placed the conqueror's theology at the origin of time.</w:t>
      </w:r>
    </w:p>
    <w:p>
      <w:pPr>
        <w:pBdr>
          <w:bottom w:val="single" w:sz="6" w:space="1" w:color="CCCCCC"/>
        </w:pBdr>
      </w:pPr>
    </w:p>
    <w:p>
      <w:pPr>
        <w:pStyle w:val="Heading2"/>
      </w:pPr>
      <w:r>
        <w:t>The Original Dates Were Likely Much Closer Together</w:t>
      </w:r>
    </w:p>
    <w:p>
      <w:r>
        <w:rPr>
          <w:b w:val="0"/>
          <w:i w:val="0"/>
        </w:rPr>
        <w:t>Once the mechanisms above are removed — manufactured genealogical inflation, deliberate destruction of primary records, colonial imposition of new calendars — the surviving creation dates cluster into a much tighter range than the surface spread suggests.</w:t>
      </w:r>
    </w:p>
    <w:p>
      <w:r>
        <w:rPr>
          <w:b w:val="0"/>
          <w:i w:val="0"/>
        </w:rPr>
        <w:t>Notice the structure of the dates above. They fall into two groups:</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Cluster</w:t>
            </w:r>
          </w:p>
        </w:tc>
        <w:tc>
          <w:tcPr>
            <w:tcW w:type="dxa" w:w="3135"/>
          </w:tcPr>
          <w:p>
            <w:pPr>
              <w:jc w:val="center"/>
            </w:pPr>
            <w:r>
              <w:rPr>
                <w:b/>
              </w:rPr>
              <w:t>Dates</w:t>
            </w:r>
          </w:p>
        </w:tc>
        <w:tc>
          <w:tcPr>
            <w:tcW w:type="dxa" w:w="3135"/>
          </w:tcPr>
          <w:p>
            <w:pPr>
              <w:jc w:val="center"/>
            </w:pPr>
            <w:r>
              <w:rPr>
                <w:b/>
              </w:rPr>
              <w:t>Source tradition</w:t>
            </w:r>
          </w:p>
        </w:tc>
      </w:tr>
      <w:tr>
        <w:tc>
          <w:tcPr>
            <w:tcW w:type="dxa" w:w="3135"/>
          </w:tcPr>
          <w:p>
            <w:r>
              <w:rPr>
                <w:b w:val="0"/>
                <w:i w:val="0"/>
              </w:rPr>
            </w:r>
            <w:r>
              <w:rPr>
                <w:b/>
                <w:i w:val="0"/>
              </w:rPr>
              <w:t>~5500–5969 B.C.</w:t>
            </w:r>
            <w:r>
              <w:rPr>
                <w:b w:val="0"/>
                <w:i w:val="0"/>
              </w:rPr>
            </w:r>
          </w:p>
        </w:tc>
        <w:tc>
          <w:tcPr>
            <w:tcW w:type="dxa" w:w="3135"/>
          </w:tcPr>
          <w:p>
            <w:r>
              <w:rPr>
                <w:b w:val="0"/>
                <w:i w:val="0"/>
              </w:rPr>
              <w:t>Septuagint-based Christian chronologies</w:t>
            </w:r>
          </w:p>
        </w:tc>
        <w:tc>
          <w:tcPr>
            <w:tcW w:type="dxa" w:w="3135"/>
          </w:tcPr>
          <w:p>
            <w:r>
              <w:rPr>
                <w:b w:val="0"/>
                <w:i w:val="0"/>
              </w:rPr>
              <w:t>Greek, Byzantine, Alexandrian — all derived from inflated genealogies</w:t>
            </w:r>
          </w:p>
        </w:tc>
      </w:tr>
      <w:tr>
        <w:tc>
          <w:tcPr>
            <w:tcW w:type="dxa" w:w="3135"/>
          </w:tcPr>
          <w:p>
            <w:r>
              <w:rPr>
                <w:b w:val="0"/>
                <w:i w:val="0"/>
              </w:rPr>
            </w:r>
            <w:r>
              <w:rPr>
                <w:b/>
                <w:i w:val="0"/>
              </w:rPr>
              <w:t>~3100–4100 B.C.</w:t>
            </w:r>
            <w:r>
              <w:rPr>
                <w:b w:val="0"/>
                <w:i w:val="0"/>
              </w:rPr>
            </w:r>
          </w:p>
        </w:tc>
        <w:tc>
          <w:tcPr>
            <w:tcW w:type="dxa" w:w="3135"/>
          </w:tcPr>
          <w:p>
            <w:r>
              <w:rPr>
                <w:b w:val="0"/>
                <w:i w:val="0"/>
              </w:rPr>
              <w:t>Maya, Hindu, Jewish, Egyptian</w:t>
            </w:r>
          </w:p>
        </w:tc>
        <w:tc>
          <w:tcPr>
            <w:tcW w:type="dxa" w:w="3135"/>
          </w:tcPr>
          <w:p>
            <w:r>
              <w:rPr>
                <w:b w:val="0"/>
                <w:i w:val="0"/>
              </w:rPr>
              <w:t>Indigenous or pre-Hellenistic traditions</w:t>
            </w:r>
          </w:p>
        </w:tc>
      </w:tr>
    </w:tbl>
    <w:p/>
    <w:p>
      <w:r>
        <w:rPr>
          <w:b w:val="0"/>
          <w:i w:val="0"/>
        </w:rPr>
        <w:t>The first cluster is almost entirely produced by a single textual manipulation: the addition of ~1,400–1,900 extra years to the patriarchal genealogies in the Greek translation. Strip that inflation out, and the cluster collapses toward the second.</w:t>
      </w:r>
    </w:p>
    <w:p>
      <w:r>
        <w:rPr>
          <w:b w:val="0"/>
          <w:i w:val="0"/>
        </w:rPr>
        <w:t>The second cluster — ranging from ~4077 B.C. (Quiche Maya / Jno Cook) to ~3102 B.C. (Hindu Kali Yuga) to ~3147 B.C. (Olmec Long Count corrected) — spans only about 975 years. Given that:</w:t>
      </w:r>
    </w:p>
    <w:p>
      <w:pPr>
        <w:pStyle w:val="ListNumber"/>
      </w:pPr>
      <w:r>
        <w:rPr>
          <w:b w:val="0"/>
          <w:i w:val="0"/>
        </w:rPr>
        <w:t>These dates were recorded by civilizations separated by oceans with no documented contact</w:t>
      </w:r>
    </w:p>
    <w:p>
      <w:pPr>
        <w:pStyle w:val="ListNumber"/>
      </w:pPr>
      <w:r>
        <w:rPr>
          <w:b w:val="0"/>
          <w:i w:val="0"/>
        </w:rPr>
        <w:t>All describe the same type of catastrophic, world-ending / world-beginning event</w:t>
      </w:r>
    </w:p>
    <w:p>
      <w:pPr>
        <w:pStyle w:val="ListNumber"/>
      </w:pPr>
      <w:r>
        <w:rPr>
          <w:b w:val="0"/>
          <w:i w:val="0"/>
        </w:rPr>
        <w:t xml:space="preserve">They fall in a range that corresponds exactly to the final phase of the Saturnian polar configuration (from </w:t>
      </w:r>
      <w:hyperlink r:id="rId70">
        <w:r>
          <w:rPr>
            <w:b w:val="0"/>
            <w:i w:val="0"/>
            <w:color w:val="B8860B"/>
          </w:rPr>
          <w:t>4077 B.C. when Saturn went nova</w:t>
        </w:r>
      </w:hyperlink>
      <w:r>
        <w:rPr>
          <w:b w:val="0"/>
          <w:i w:val="0"/>
        </w:rPr>
        <w:t xml:space="preserve"> through </w:t>
      </w:r>
      <w:hyperlink r:id="rId70">
        <w:r>
          <w:rPr>
            <w:b w:val="0"/>
            <w:i w:val="0"/>
            <w:color w:val="B8860B"/>
          </w:rPr>
          <w:t>3147 B.C. when the configuration collapsed and the World Flood occurred</w:t>
        </w:r>
      </w:hyperlink>
      <w:r>
        <w:rPr>
          <w:b w:val="0"/>
          <w:i w:val="0"/>
        </w:rPr>
        <w:t>)</w:t>
      </w:r>
    </w:p>
    <w:p>
      <w:r>
        <w:rPr>
          <w:b w:val="0"/>
          <w:i w:val="0"/>
        </w:rPr>
        <w:t xml:space="preserve">...the convergence is remarkable. The remaining spread within the second cluster is not noise — it is signal. Each date marks a </w:t>
      </w:r>
      <w:r>
        <w:rPr>
          <w:b w:val="0"/>
          <w:i/>
        </w:rPr>
        <w:t>different event within the same extended process.</w:t>
      </w:r>
    </w:p>
    <w:p>
      <w:pPr>
        <w:pBdr>
          <w:bottom w:val="single" w:sz="6" w:space="1" w:color="CCCCCC"/>
        </w:pBdr>
      </w:pPr>
    </w:p>
    <w:p>
      <w:pPr>
        <w:pStyle w:val="Heading2"/>
      </w:pPr>
      <w:r>
        <w:t>Creation Was a Process, Not a Moment</w:t>
      </w:r>
    </w:p>
    <w:p>
      <w:r>
        <w:rPr>
          <w:b w:val="0"/>
          <w:i w:val="0"/>
        </w:rPr>
        <w:t xml:space="preserve">The most important reframe is this: </w:t>
      </w:r>
      <w:r>
        <w:rPr>
          <w:b/>
          <w:i w:val="0"/>
        </w:rPr>
        <w:t>every civilization that recorded a creation date was recording a different chapter of the same story.</w:t>
      </w:r>
      <w:r>
        <w:rPr>
          <w:b w:val="0"/>
          <w:i w:val="0"/>
        </w:rPr>
      </w:r>
    </w:p>
    <w:p>
      <w:hyperlink r:id="rId70">
        <w:r>
          <w:rPr>
            <w:b w:val="0"/>
            <w:i w:val="0"/>
            <w:color w:val="B8860B"/>
          </w:rPr>
          <w:t>Jno Cook's reconstruction</w:t>
        </w:r>
      </w:hyperlink>
      <w:r>
        <w:rPr>
          <w:b w:val="0"/>
          <w:i w:val="0"/>
        </w:rPr>
        <w:t xml:space="preserve"> of Saturnian Cosmology — drawing on Mesoamerican, Mesopotamian, Indian, Egyptian, Chinese, and indigenous sources simultaneously — identifies a continuous sequence of cosmic events spanning roughly 8,000 years. Crucially, different civilizations established their year-zero at different chapters of this sequence:</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Event</w:t>
            </w:r>
          </w:p>
        </w:tc>
        <w:tc>
          <w:tcPr>
            <w:tcW w:type="dxa" w:w="3135"/>
          </w:tcPr>
          <w:p>
            <w:pPr>
              <w:jc w:val="center"/>
            </w:pPr>
            <w:r>
              <w:rPr>
                <w:b/>
              </w:rPr>
              <w:t>Date</w:t>
            </w:r>
          </w:p>
        </w:tc>
        <w:tc>
          <w:tcPr>
            <w:tcW w:type="dxa" w:w="3135"/>
          </w:tcPr>
          <w:p>
            <w:pPr>
              <w:jc w:val="center"/>
            </w:pPr>
            <w:r>
              <w:rPr>
                <w:b/>
              </w:rPr>
              <w:t>Who counted from this</w:t>
            </w:r>
          </w:p>
        </w:tc>
      </w:tr>
      <w:tr>
        <w:tc>
          <w:tcPr>
            <w:tcW w:type="dxa" w:w="3135"/>
          </w:tcPr>
          <w:p>
            <w:r>
              <w:rPr>
                <w:b w:val="0"/>
                <w:i w:val="0"/>
              </w:rPr>
              <w:t>Ball plasmoids extinguish in south sky — "first creation" ends</w:t>
            </w:r>
          </w:p>
        </w:tc>
        <w:tc>
          <w:tcPr>
            <w:tcW w:type="dxa" w:w="3135"/>
          </w:tcPr>
          <w:p>
            <w:r>
              <w:rPr>
                <w:b w:val="0"/>
                <w:i w:val="0"/>
              </w:rPr>
            </w:r>
            <w:r>
              <w:rPr>
                <w:b/>
                <w:i w:val="0"/>
              </w:rPr>
              <w:t>8347 B.C.</w:t>
            </w:r>
            <w:r>
              <w:rPr>
                <w:b w:val="0"/>
                <w:i w:val="0"/>
              </w:rPr>
            </w:r>
          </w:p>
        </w:tc>
        <w:tc>
          <w:tcPr>
            <w:tcW w:type="dxa" w:w="3135"/>
          </w:tcPr>
          <w:p>
            <w:r>
              <w:rPr>
                <w:b w:val="0"/>
                <w:i w:val="0"/>
              </w:rPr>
              <w:t>Mesoamerican first-era accounts (</w:t>
            </w:r>
            <w:r>
              <w:rPr>
                <w:b w:val="0"/>
                <w:i/>
              </w:rPr>
              <w:t>Popol Vuh</w:t>
            </w:r>
            <w:r>
              <w:rPr>
                <w:b w:val="0"/>
                <w:i w:val="0"/>
              </w:rPr>
              <w:t xml:space="preserve"> references)</w:t>
            </w:r>
          </w:p>
        </w:tc>
      </w:tr>
      <w:tr>
        <w:tc>
          <w:tcPr>
            <w:tcW w:type="dxa" w:w="3135"/>
          </w:tcPr>
          <w:p>
            <w:r>
              <w:rPr>
                <w:b w:val="0"/>
                <w:i w:val="0"/>
              </w:rPr>
              <w:t>Saturn drops its coma, goes nova — the sun "first shows itself"</w:t>
            </w:r>
          </w:p>
        </w:tc>
        <w:tc>
          <w:tcPr>
            <w:tcW w:type="dxa" w:w="3135"/>
          </w:tcPr>
          <w:p>
            <w:r>
              <w:rPr>
                <w:b w:val="0"/>
                <w:i w:val="0"/>
              </w:rPr>
            </w:r>
            <w:r>
              <w:rPr>
                <w:b/>
                <w:i w:val="0"/>
              </w:rPr>
              <w:t>4077 B.C.</w:t>
            </w:r>
            <w:r>
              <w:rPr>
                <w:b w:val="0"/>
                <w:i w:val="0"/>
              </w:rPr>
            </w:r>
          </w:p>
        </w:tc>
        <w:tc>
          <w:tcPr>
            <w:tcW w:type="dxa" w:w="3135"/>
          </w:tcPr>
          <w:p>
            <w:r>
              <w:rPr>
                <w:b w:val="0"/>
                <w:i w:val="0"/>
              </w:rPr>
              <w:t>Quiche Maya (Jno Cook's baseline)</w:t>
            </w:r>
          </w:p>
        </w:tc>
      </w:tr>
      <w:tr>
        <w:tc>
          <w:tcPr>
            <w:tcW w:type="dxa" w:w="3135"/>
          </w:tcPr>
          <w:p>
            <w:r>
              <w:rPr>
                <w:b w:val="0"/>
                <w:i w:val="0"/>
              </w:rPr>
              <w:t>World Flood: polar configuration collapses, Saturn departs</w:t>
            </w:r>
          </w:p>
        </w:tc>
        <w:tc>
          <w:tcPr>
            <w:tcW w:type="dxa" w:w="3135"/>
          </w:tcPr>
          <w:p>
            <w:r>
              <w:rPr>
                <w:b w:val="0"/>
                <w:i w:val="0"/>
              </w:rPr>
            </w:r>
            <w:r>
              <w:rPr>
                <w:b/>
                <w:i w:val="0"/>
              </w:rPr>
              <w:t>3147 B.C.</w:t>
            </w:r>
            <w:r>
              <w:rPr>
                <w:b w:val="0"/>
                <w:i w:val="0"/>
              </w:rPr>
            </w:r>
          </w:p>
        </w:tc>
        <w:tc>
          <w:tcPr>
            <w:tcW w:type="dxa" w:w="3135"/>
          </w:tcPr>
          <w:p>
            <w:r>
              <w:rPr>
                <w:b w:val="0"/>
                <w:i w:val="0"/>
              </w:rPr>
              <w:t>Maya Long Count (3114 B.C. by later retrocalculation with 365.24-day year); Sumerian tradition assigns the flood story here</w:t>
            </w:r>
          </w:p>
        </w:tc>
      </w:tr>
      <w:tr>
        <w:tc>
          <w:tcPr>
            <w:tcW w:type="dxa" w:w="3135"/>
          </w:tcPr>
          <w:p>
            <w:r>
              <w:rPr>
                <w:b w:val="0"/>
                <w:i w:val="0"/>
              </w:rPr>
              <w:t>Fall of the Absu (Earth's equatorial rings): "flood of Noah"</w:t>
            </w:r>
          </w:p>
        </w:tc>
        <w:tc>
          <w:tcPr>
            <w:tcW w:type="dxa" w:w="3135"/>
          </w:tcPr>
          <w:p>
            <w:r>
              <w:rPr>
                <w:b w:val="0"/>
                <w:i w:val="0"/>
              </w:rPr>
            </w:r>
            <w:r>
              <w:rPr>
                <w:b/>
                <w:i w:val="0"/>
              </w:rPr>
              <w:t>2349 B.C.</w:t>
            </w:r>
            <w:r>
              <w:rPr>
                <w:b w:val="0"/>
                <w:i w:val="0"/>
              </w:rPr>
            </w:r>
          </w:p>
        </w:tc>
        <w:tc>
          <w:tcPr>
            <w:tcW w:type="dxa" w:w="3135"/>
          </w:tcPr>
          <w:p>
            <w:r>
              <w:rPr>
                <w:b w:val="0"/>
                <w:i w:val="0"/>
              </w:rPr>
              <w:t>Biblical / Babylonian tradition; "many nations also date the start of all sensible history and their calendars from this event" (</w:t>
            </w:r>
            <w:hyperlink r:id="rId70">
              <w:r>
                <w:rPr>
                  <w:b w:val="0"/>
                  <w:i w:val="0"/>
                  <w:color w:val="B8860B"/>
                </w:rPr>
                <w:t>Cook</w:t>
              </w:r>
            </w:hyperlink>
            <w:r>
              <w:rPr>
                <w:b w:val="0"/>
                <w:i w:val="0"/>
              </w:rPr>
              <w:t>)</w:t>
            </w:r>
          </w:p>
        </w:tc>
      </w:tr>
      <w:tr>
        <w:tc>
          <w:tcPr>
            <w:tcW w:type="dxa" w:w="3135"/>
          </w:tcPr>
          <w:p>
            <w:r>
              <w:rPr>
                <w:b w:val="0"/>
                <w:i w:val="0"/>
              </w:rPr>
              <w:t>Moon enters regular orbit; legendary emperors Yao and Shun visible</w:t>
            </w:r>
          </w:p>
        </w:tc>
        <w:tc>
          <w:tcPr>
            <w:tcW w:type="dxa" w:w="3135"/>
          </w:tcPr>
          <w:p>
            <w:r>
              <w:rPr>
                <w:b w:val="0"/>
                <w:i w:val="0"/>
              </w:rPr>
            </w:r>
            <w:r>
              <w:rPr>
                <w:b/>
                <w:i w:val="0"/>
              </w:rPr>
              <w:t>c. 2280 B.C.</w:t>
            </w:r>
            <w:r>
              <w:rPr>
                <w:b w:val="0"/>
                <w:i w:val="0"/>
              </w:rPr>
            </w:r>
          </w:p>
        </w:tc>
        <w:tc>
          <w:tcPr>
            <w:tcW w:type="dxa" w:w="3135"/>
          </w:tcPr>
          <w:p>
            <w:r>
              <w:rPr>
                <w:b w:val="0"/>
                <w:i w:val="0"/>
              </w:rPr>
              <w:t>Chinese imperial chronology; Hindu Kali Yuga (~3102 B.C.) may also reference the period when the Moon first appeared predictably</w:t>
            </w:r>
          </w:p>
        </w:tc>
      </w:tr>
      <w:tr>
        <w:tc>
          <w:tcPr>
            <w:tcW w:type="dxa" w:w="3135"/>
          </w:tcPr>
          <w:p>
            <w:r>
              <w:rPr>
                <w:b w:val="0"/>
                <w:i w:val="0"/>
              </w:rPr>
              <w:t>End of Mars-Earth conflicts; skies go quiet</w:t>
            </w:r>
          </w:p>
        </w:tc>
        <w:tc>
          <w:tcPr>
            <w:tcW w:type="dxa" w:w="3135"/>
          </w:tcPr>
          <w:p>
            <w:r>
              <w:rPr>
                <w:b w:val="0"/>
                <w:i w:val="0"/>
              </w:rPr>
            </w:r>
            <w:r>
              <w:rPr>
                <w:b/>
                <w:i w:val="0"/>
              </w:rPr>
              <w:t>685 B.C.</w:t>
            </w:r>
            <w:r>
              <w:rPr>
                <w:b w:val="0"/>
                <w:i w:val="0"/>
              </w:rPr>
            </w:r>
          </w:p>
        </w:tc>
        <w:tc>
          <w:tcPr>
            <w:tcW w:type="dxa" w:w="3135"/>
          </w:tcPr>
          <w:p>
            <w:r>
              <w:rPr>
                <w:b w:val="0"/>
                <w:i w:val="0"/>
              </w:rPr>
              <w:t>"The start of history, science, and philosophy" (</w:t>
            </w:r>
            <w:hyperlink r:id="rId71">
              <w:r>
                <w:rPr>
                  <w:b w:val="0"/>
                  <w:i w:val="0"/>
                  <w:color w:val="B8860B"/>
                </w:rPr>
                <w:t>Cook</w:t>
              </w:r>
            </w:hyperlink>
            <w:r>
              <w:rPr>
                <w:b w:val="0"/>
                <w:i w:val="0"/>
              </w:rPr>
              <w:t>)</w:t>
            </w:r>
          </w:p>
        </w:tc>
      </w:tr>
    </w:tbl>
    <w:p/>
    <w:p>
      <w:pPr>
        <w:pStyle w:val="Quote"/>
      </w:pPr>
      <w:r>
        <w:rPr>
          <w:b w:val="0"/>
          <w:i/>
        </w:rPr>
        <w:t>"In 4077 BC Saturn dropped its coma. This had been the 'chaos before creation' which had lasted some 7000 years. It had obscured Saturn and its companion satellites. Saturn went nova... and Saturn lit up more brilliantly than the Sun. To the humans of Earth, who had not clearly seen the real Sun for thousands of years... this was the start of creation, the start of time."</w:t>
      </w:r>
      <w:r>
        <w:rPr>
          <w:b w:val="0"/>
          <w:i w:val="0"/>
        </w:rPr>
        <w:t xml:space="preserve"> </w:t>
      </w:r>
      <w:r>
        <w:rPr>
          <w:b w:val="0"/>
          <w:i w:val="0"/>
        </w:rPr>
        <w:t xml:space="preserve">— Jno Cook, </w:t>
      </w:r>
      <w:hyperlink r:id="rId70">
        <w:r>
          <w:rPr>
            <w:b w:val="0"/>
            <w:i w:val="0"/>
            <w:color w:val="B8860B"/>
          </w:rPr>
          <w:t>A Synopsis</w:t>
        </w:r>
      </w:hyperlink>
    </w:p>
    <w:p>
      <w:r>
        <w:rPr>
          <w:b w:val="0"/>
          <w:i w:val="0"/>
        </w:rPr>
        <w:t xml:space="preserve">A civilization that remembered the World Flood (3147 B.C.) as the primal catastrophe counted backward from there to establish year one. A civilization that remembered the Saturn nova (4077 B.C.) as the first light counted from there. A civilization whose records were filtered through the Flood of Noah tradition (2349 B.C.) established </w:t>
      </w:r>
      <w:r>
        <w:rPr>
          <w:b w:val="0"/>
          <w:i/>
        </w:rPr>
        <w:t>that</w:t>
      </w:r>
      <w:r>
        <w:rPr>
          <w:b w:val="0"/>
          <w:i w:val="0"/>
        </w:rPr>
        <w:t xml:space="preserve"> event as the new beginning.</w:t>
      </w:r>
    </w:p>
    <w:p>
      <w:r>
        <w:rPr>
          <w:b w:val="0"/>
          <w:i w:val="0"/>
        </w:rPr>
        <w:t>The Jewish calendar's 3761 B.C. falls almost exactly between the Saturn nova (4077 B.C.) and the World Flood (3147 B.C.) — consistent with a genealogical count that began somewhere in the late polar configuration era, before the Flood, and was later compressed by post-exilic scribes working from memory and theological convention.</w:t>
      </w:r>
    </w:p>
    <w:p>
      <w:r>
        <w:rPr>
          <w:b w:val="0"/>
          <w:i w:val="0"/>
        </w:rPr>
        <w:t>The Hindu Kali Yuga of 3102 B.C. falls within 45 years of the Maya date of 3147 B.C. (corrected). Both mark the end of the Golden Age — the collapse of the divine order — though the Hindu tradition counts forward from a preceding epoch not captured in a single creation date.</w:t>
      </w:r>
    </w:p>
    <w:p>
      <w:pPr>
        <w:pStyle w:val="Heading3"/>
      </w:pPr>
      <w:r>
        <w:t>Every "Creation" Description Fits the Same Sky</w:t>
      </w:r>
    </w:p>
    <w:p>
      <w:r>
        <w:rPr>
          <w:b w:val="0"/>
          <w:i w:val="0"/>
        </w:rPr>
        <w:t xml:space="preserve">What makes the convergence undeniable is that creation myths worldwide describe the </w:t>
      </w:r>
      <w:r>
        <w:rPr>
          <w:b w:val="0"/>
          <w:i/>
        </w:rPr>
        <w:t>same observable phenomena</w:t>
      </w:r>
      <w:r>
        <w:rPr>
          <w:b w:val="0"/>
          <w:i w:val="0"/>
        </w:rPr>
        <w:t>:</w:t>
      </w:r>
    </w:p>
    <w:p>
      <w:pPr>
        <w:pStyle w:val="ListBullet"/>
      </w:pPr>
      <w:r>
        <w:rPr>
          <w:b w:val="0"/>
          <w:i w:val="0"/>
        </w:rPr>
        <w:t xml:space="preserve">A </w:t>
      </w:r>
      <w:r>
        <w:rPr>
          <w:b/>
          <w:i w:val="0"/>
        </w:rPr>
        <w:t>great darkness</w:t>
      </w:r>
      <w:r>
        <w:rPr>
          <w:b w:val="0"/>
          <w:i w:val="0"/>
        </w:rPr>
        <w:t xml:space="preserve"> before creation (the plasmasphere coma of Saturn obscuring the Sun for thousands of years)</w:t>
      </w:r>
    </w:p>
    <w:p>
      <w:pPr>
        <w:pStyle w:val="ListBullet"/>
      </w:pPr>
      <w:r>
        <w:rPr>
          <w:b w:val="0"/>
          <w:i w:val="0"/>
        </w:rPr>
        <w:t xml:space="preserve">A </w:t>
      </w:r>
      <w:r>
        <w:rPr>
          <w:b/>
          <w:i w:val="0"/>
        </w:rPr>
        <w:t>sudden light</w:t>
      </w:r>
      <w:r>
        <w:rPr>
          <w:b w:val="0"/>
          <w:i w:val="0"/>
        </w:rPr>
        <w:t xml:space="preserve"> or divine fire appearing in the north sky (Saturn going nova, 4077 B.C.)</w:t>
      </w:r>
    </w:p>
    <w:p>
      <w:pPr>
        <w:pStyle w:val="ListBullet"/>
      </w:pPr>
      <w:r>
        <w:rPr>
          <w:b w:val="0"/>
          <w:i w:val="0"/>
        </w:rPr>
        <w:t xml:space="preserve">A </w:t>
      </w:r>
      <w:r>
        <w:rPr>
          <w:b/>
          <w:i w:val="0"/>
        </w:rPr>
        <w:t>central tree, pillar, or axis of the world</w:t>
      </w:r>
      <w:r>
        <w:rPr>
          <w:b w:val="0"/>
          <w:i w:val="0"/>
        </w:rPr>
        <w:t xml:space="preserve"> running through the sky (the polar plasma column connecting Earth to Saturn's configuration)</w:t>
      </w:r>
    </w:p>
    <w:p>
      <w:pPr>
        <w:pStyle w:val="ListBullet"/>
      </w:pPr>
      <w:r>
        <w:rPr>
          <w:b w:val="0"/>
          <w:i w:val="0"/>
        </w:rPr>
        <w:t xml:space="preserve">A </w:t>
      </w:r>
      <w:r>
        <w:rPr>
          <w:b/>
          <w:i w:val="0"/>
        </w:rPr>
        <w:t>flood</w:t>
      </w:r>
      <w:r>
        <w:rPr>
          <w:b w:val="0"/>
          <w:i w:val="0"/>
        </w:rPr>
        <w:t xml:space="preserve"> that destroyed the prior world (the World Flood of 3147 B.C., or the Absu collapse of 2349 B.C., or both — conflated in most traditions)</w:t>
      </w:r>
    </w:p>
    <w:p>
      <w:pPr>
        <w:pStyle w:val="ListBullet"/>
      </w:pPr>
      <w:r>
        <w:rPr>
          <w:b w:val="0"/>
          <w:i w:val="0"/>
        </w:rPr>
        <w:t xml:space="preserve">A </w:t>
      </w:r>
      <w:r>
        <w:rPr>
          <w:b/>
          <w:i w:val="0"/>
        </w:rPr>
        <w:t>new sky</w:t>
      </w:r>
      <w:r>
        <w:rPr>
          <w:b w:val="0"/>
          <w:i w:val="0"/>
        </w:rPr>
        <w:t xml:space="preserve"> after the catastrophe (the modern solar system, post-685 B.C.)</w:t>
      </w:r>
    </w:p>
    <w:p>
      <w:r>
        <w:rPr>
          <w:b w:val="0"/>
          <w:i w:val="0"/>
        </w:rPr>
        <w:t xml:space="preserve">These are not metaphors. </w:t>
      </w:r>
      <w:hyperlink r:id="rId70">
        <w:r>
          <w:rPr>
            <w:b w:val="0"/>
            <w:i w:val="0"/>
            <w:color w:val="B8860B"/>
          </w:rPr>
          <w:t>Jno Cook documents</w:t>
        </w:r>
      </w:hyperlink>
      <w:r>
        <w:rPr>
          <w:b w:val="0"/>
          <w:i w:val="0"/>
        </w:rPr>
        <w:t xml:space="preserve"> these observations in sources from Mesoamerica, Mesopotamia, India, China, Egypt, Greece, Australia, and Polynesia — all independently describing the same configuration. The difference between a 4077 B.C. creation date and a 3147 B.C. creation date is not a contradiction. It is a debate over which catastrophe deserves to be called </w:t>
      </w:r>
      <w:r>
        <w:rPr>
          <w:b w:val="0"/>
          <w:i/>
        </w:rPr>
        <w:t>the beginning.</w:t>
      </w:r>
    </w:p>
    <w:p>
      <w:r>
        <w:rPr>
          <w:b w:val="0"/>
          <w:i w:val="0"/>
        </w:rPr>
        <w:t xml:space="preserve">The thousands of years of apparent disagreement collapse once you understand that </w:t>
      </w:r>
      <w:r>
        <w:rPr>
          <w:b/>
          <w:i w:val="0"/>
        </w:rPr>
        <w:t>the conquerors added years to push the origin further back, destroyed records that preserved the original dates, and imposed new calendars that severed living peoples from their own chronology.</w:t>
      </w:r>
      <w:r>
        <w:rPr>
          <w:b w:val="0"/>
          <w:i w:val="0"/>
        </w:rPr>
      </w:r>
    </w:p>
    <w:p>
      <w:pPr>
        <w:pBdr>
          <w:bottom w:val="single" w:sz="6" w:space="1" w:color="CCCCCC"/>
        </w:pBdr>
      </w:pPr>
    </w:p>
    <w:p>
      <w:r>
        <w:rPr>
          <w:b w:val="0"/>
          <w:i w:val="0"/>
        </w:rPr>
        <w:t xml:space="preserve">This project's starting point was the </w:t>
      </w:r>
      <w:hyperlink r:id="rId72">
        <w:r>
          <w:rPr>
            <w:b w:val="0"/>
            <w:i w:val="0"/>
            <w:color w:val="B8860B"/>
          </w:rPr>
          <w:t>reconstructed timeline</w:t>
        </w:r>
      </w:hyperlink>
      <w:r>
        <w:rPr>
          <w:b w:val="0"/>
          <w:i w:val="0"/>
        </w:rPr>
        <w:t xml:space="preserve"> of events</w:t>
      </w:r>
      <w:r>
        <w:rPr>
          <w:b w:val="0"/>
          <w:i w:val="0"/>
        </w:rPr>
        <w:t xml:space="preserve"> </w:t>
      </w:r>
      <w:r>
        <w:rPr>
          <w:b w:val="0"/>
          <w:i w:val="0"/>
        </w:rPr>
        <w:t xml:space="preserve">by </w:t>
      </w:r>
      <w:hyperlink r:id="rId70">
        <w:r>
          <w:rPr>
            <w:b w:val="0"/>
            <w:i w:val="0"/>
            <w:color w:val="B8860B"/>
          </w:rPr>
          <w:t>Jno Cook</w:t>
        </w:r>
      </w:hyperlink>
      <w:r>
        <w:rPr>
          <w:b w:val="0"/>
          <w:i w:val="0"/>
        </w:rPr>
        <w:t xml:space="preserve"> (full work at </w:t>
      </w:r>
      <w:hyperlink r:id="rId73">
        <w:r>
          <w:rPr>
            <w:b w:val="0"/>
            <w:i w:val="0"/>
            <w:color w:val="B8860B"/>
          </w:rPr>
          <w:t>saturniancosmology.org</w:t>
        </w:r>
      </w:hyperlink>
      <w:r>
        <w:rPr>
          <w:b w:val="0"/>
          <w:i w:val="0"/>
        </w:rPr>
        <w:t>) starting with a creation date</w:t>
      </w:r>
      <w:r>
        <w:rPr>
          <w:b w:val="0"/>
          <w:i w:val="0"/>
        </w:rPr>
        <w:t xml:space="preserve"> </w:t>
      </w:r>
      <w:r>
        <w:rPr>
          <w:b w:val="0"/>
          <w:i w:val="0"/>
        </w:rPr>
        <w:t xml:space="preserve">of </w:t>
      </w:r>
      <w:hyperlink r:id="rId74">
        <w:r>
          <w:rPr>
            <w:b w:val="0"/>
            <w:i w:val="0"/>
            <w:color w:val="B8860B"/>
          </w:rPr>
          <w:t>4077 B.C.</w:t>
        </w:r>
      </w:hyperlink>
      <w:r>
        <w:rPr>
          <w:b w:val="0"/>
          <w:i w:val="0"/>
        </w:rPr>
        <w:t xml:space="preserve"> </w:t>
      </w:r>
      <w:r>
        <w:rPr>
          <w:b w:val="0"/>
          <w:i w:val="0"/>
        </w:rPr>
        <w:t xml:space="preserve">based on the </w:t>
      </w:r>
      <w:hyperlink r:id="rId75">
        <w:r>
          <w:rPr>
            <w:b w:val="0"/>
            <w:i w:val="0"/>
            <w:color w:val="B8860B"/>
          </w:rPr>
          <w:t>Quiche Maya</w:t>
        </w:r>
      </w:hyperlink>
      <w:r>
        <w:rPr>
          <w:b w:val="0"/>
          <w:i w:val="0"/>
        </w:rPr>
        <w:t>. His</w:t>
      </w:r>
      <w:r>
        <w:rPr>
          <w:b w:val="0"/>
          <w:i w:val="0"/>
        </w:rPr>
        <w:t xml:space="preserve"> </w:t>
      </w:r>
      <w:r>
        <w:rPr>
          <w:b w:val="0"/>
          <w:i w:val="0"/>
        </w:rPr>
        <w:t xml:space="preserve">book </w:t>
      </w:r>
      <w:hyperlink r:id="rId76">
        <w:r>
          <w:rPr>
            <w:b w:val="0"/>
            <w:i w:val="0"/>
            <w:color w:val="B8860B"/>
          </w:rPr>
          <w:t>Recovering the Lost World</w:t>
        </w:r>
      </w:hyperlink>
      <w:r>
        <w:rPr>
          <w:b w:val="0"/>
          <w:i w:val="0"/>
        </w:rPr>
        <w:t xml:space="preserve"> </w:t>
      </w:r>
      <w:r>
        <w:rPr>
          <w:b w:val="0"/>
          <w:i w:val="0"/>
        </w:rPr>
        <w:t xml:space="preserve">provides a reconstruction of events based on indigenous records which re-interpret Earth's </w:t>
      </w:r>
      <w:r>
        <w:rPr>
          <w:b w:val="0"/>
          <w:i/>
        </w:rPr>
        <w:t>Origin Story</w:t>
      </w:r>
      <w:r>
        <w:rPr>
          <w:b w:val="0"/>
          <w:i w:val="0"/>
        </w:rPr>
        <w:t xml:space="preserve"> in the words</w:t>
      </w:r>
      <w:r>
        <w:rPr>
          <w:b w:val="0"/>
          <w:i w:val="0"/>
        </w:rPr>
        <w:t xml:space="preserve"> </w:t>
      </w:r>
      <w:r>
        <w:rPr>
          <w:b w:val="0"/>
          <w:i w:val="0"/>
        </w:rPr>
        <w:t xml:space="preserve">of our ancestors who </w:t>
      </w:r>
      <w:r>
        <w:rPr>
          <w:b w:val="0"/>
          <w:i/>
        </w:rPr>
        <w:t>were alive when it all happened</w:t>
      </w:r>
      <w:r>
        <w:rPr>
          <w:b w:val="0"/>
          <w:i w:val="0"/>
        </w:rPr>
        <w:t>.</w:t>
      </w:r>
    </w:p>
    <w:p/>
    <w:p>
      <w:r>
        <w:br w:type="page"/>
      </w:r>
    </w:p>
    <w:p>
      <w:pPr>
        <w:pStyle w:val="Heading1"/>
      </w:pPr>
      <w:r>
        <w:t>Cosmic Life Cycle</w:t>
      </w:r>
    </w:p>
    <w:p>
      <w:r>
        <w:rPr>
          <w:b w:val="0"/>
          <w:i w:val="0"/>
        </w:rPr>
        <w:t>We are taught in school that our Universe began with a</w:t>
      </w:r>
      <w:r>
        <w:rPr>
          <w:b w:val="0"/>
          <w:i w:val="0"/>
        </w:rPr>
        <w:t xml:space="preserve"> </w:t>
      </w:r>
      <w:hyperlink r:id="rId77">
        <w:r>
          <w:rPr>
            <w:b w:val="0"/>
            <w:i w:val="0"/>
            <w:color w:val="B8860B"/>
          </w:rPr>
          <w:t>Big Bang</w:t>
        </w:r>
      </w:hyperlink>
      <w:r>
        <w:rPr>
          <w:b w:val="0"/>
          <w:i w:val="0"/>
        </w:rPr>
        <w:t>,</w:t>
      </w:r>
      <w:r>
        <w:rPr>
          <w:b w:val="0"/>
          <w:i w:val="0"/>
        </w:rPr>
        <w:t xml:space="preserve"> </w:t>
      </w:r>
      <w:r>
        <w:rPr>
          <w:b w:val="0"/>
          <w:i w:val="0"/>
        </w:rPr>
        <w:t>however every prediction by this popular theory has been</w:t>
      </w:r>
      <w:r>
        <w:rPr>
          <w:b w:val="0"/>
          <w:i w:val="0"/>
        </w:rPr>
        <w:t xml:space="preserve"> </w:t>
      </w:r>
      <w:hyperlink r:id="rId78">
        <w:r>
          <w:rPr>
            <w:b w:val="0"/>
            <w:i w:val="0"/>
            <w:color w:val="B8860B"/>
          </w:rPr>
          <w:t>refuted</w:t>
        </w:r>
      </w:hyperlink>
      <w:r>
        <w:rPr>
          <w:b w:val="0"/>
          <w:i w:val="0"/>
        </w:rPr>
        <w:t xml:space="preserve"> </w:t>
      </w:r>
      <w:r>
        <w:rPr>
          <w:b w:val="0"/>
          <w:i w:val="0"/>
        </w:rPr>
        <w:t>by more available data since the 1990s. And yet, every civilization that remembers the Golden Age described it as having</w:t>
      </w:r>
      <w:r>
        <w:rPr>
          <w:b w:val="0"/>
          <w:i w:val="0"/>
        </w:rPr>
        <w:t xml:space="preserve"> </w:t>
      </w:r>
      <w:r>
        <w:rPr>
          <w:b w:val="0"/>
          <w:i w:val="0"/>
        </w:rPr>
        <w:t xml:space="preserve">started with a "big bang" or incredible brightness. Therefore, a </w:t>
      </w:r>
      <w:r>
        <w:rPr>
          <w:b w:val="0"/>
          <w:i/>
        </w:rPr>
        <w:t>Big Bang</w:t>
      </w:r>
      <w:r>
        <w:rPr>
          <w:b w:val="0"/>
          <w:i w:val="0"/>
        </w:rPr>
        <w:t xml:space="preserve"> event indicates the moment of </w:t>
      </w:r>
      <w:r>
        <w:rPr>
          <w:b w:val="0"/>
          <w:i/>
        </w:rPr>
        <w:t>rebirth</w:t>
      </w:r>
      <w:r>
        <w:rPr>
          <w:b w:val="0"/>
          <w:i w:val="0"/>
        </w:rPr>
        <w:t xml:space="preserve"> in</w:t>
      </w:r>
      <w:r>
        <w:rPr>
          <w:b w:val="0"/>
          <w:i w:val="0"/>
        </w:rPr>
        <w:t xml:space="preserve"> </w:t>
      </w:r>
      <w:r>
        <w:rPr>
          <w:b w:val="0"/>
          <w:i w:val="0"/>
        </w:rPr>
        <w:t>the life cycle of each Solar System, rather than in the entire Universe. The life cycle of our Solar System is as follows:</w:t>
      </w:r>
    </w:p>
    <w:p>
      <w:pPr>
        <w:jc w:val="center"/>
      </w:pPr>
      <w:r>
        <w:drawing>
          <wp:inline xmlns:a="http://schemas.openxmlformats.org/drawingml/2006/main" xmlns:pic="http://schemas.openxmlformats.org/drawingml/2006/picture">
            <wp:extent cx="5029200" cy="3352800"/>
            <wp:docPr id="7" name="Picture 7"/>
            <wp:cNvGraphicFramePr>
              <a:graphicFrameLocks noChangeAspect="1"/>
            </wp:cNvGraphicFramePr>
            <a:graphic>
              <a:graphicData uri="http://schemas.openxmlformats.org/drawingml/2006/picture">
                <pic:pic>
                  <pic:nvPicPr>
                    <pic:cNvPr id="0" name="image.jpg"/>
                    <pic:cNvPicPr/>
                  </pic:nvPicPr>
                  <pic:blipFill>
                    <a:blip r:embed="rId79"/>
                    <a:stretch>
                      <a:fillRect/>
                    </a:stretch>
                  </pic:blipFill>
                  <pic:spPr>
                    <a:xfrm>
                      <a:off x="0" y="0"/>
                      <a:ext cx="5029200" cy="3352800"/>
                    </a:xfrm>
                    <a:prstGeom prst="rect"/>
                  </pic:spPr>
                </pic:pic>
              </a:graphicData>
            </a:graphic>
          </wp:inline>
        </w:drawing>
      </w:r>
    </w:p>
    <w:p>
      <w:pPr>
        <w:pStyle w:val="Caption"/>
      </w:pPr>
      <w:r>
        <w:t>Cosmic Life Cycle of a Solar System</w:t>
      </w:r>
    </w:p>
    <w:p>
      <w:r>
        <w:rPr>
          <w:b w:val="0"/>
          <w:i w:val="0"/>
        </w:rPr>
        <w:t xml:space="preserve">First, our Sun </w:t>
      </w:r>
      <w:hyperlink r:id="rId80">
        <w:r>
          <w:rPr>
            <w:b w:val="0"/>
            <w:i w:val="0"/>
            <w:color w:val="B8860B"/>
          </w:rPr>
          <w:t>converts</w:t>
        </w:r>
      </w:hyperlink>
      <w:r>
        <w:rPr>
          <w:b w:val="0"/>
          <w:i w:val="0"/>
        </w:rPr>
        <w:t xml:space="preserve"> </w:t>
      </w:r>
      <w:r>
        <w:rPr>
          <w:b w:val="0"/>
          <w:i w:val="0"/>
        </w:rPr>
        <w:t>light gasses to heavy elements which fall to the Sun's interior and combine into a</w:t>
      </w:r>
      <w:r>
        <w:rPr>
          <w:b w:val="0"/>
          <w:i w:val="0"/>
        </w:rPr>
        <w:t xml:space="preserve"> </w:t>
      </w:r>
      <w:hyperlink r:id="rId81">
        <w:r>
          <w:rPr>
            <w:b w:val="0"/>
            <w:i w:val="0"/>
            <w:color w:val="B8860B"/>
          </w:rPr>
          <w:t>proto-planet</w:t>
        </w:r>
      </w:hyperlink>
      <w:r>
        <w:rPr>
          <w:b w:val="0"/>
          <w:i w:val="0"/>
        </w:rPr>
        <w:t xml:space="preserve"> with lightning scars across the surface (and no life yet)</w:t>
      </w:r>
      <w:r>
        <w:rPr>
          <w:b w:val="0"/>
          <w:i w:val="0"/>
        </w:rPr>
        <w:t xml:space="preserve"> </w:t>
      </w:r>
      <w:r>
        <w:rPr>
          <w:b w:val="0"/>
          <w:i w:val="0"/>
        </w:rPr>
        <w:t xml:space="preserve">orbiting the Sun from the </w:t>
      </w:r>
      <w:r>
        <w:rPr>
          <w:b w:val="0"/>
          <w:i/>
        </w:rPr>
        <w:t>inside</w:t>
      </w:r>
      <w:r>
        <w:rPr>
          <w:b w:val="0"/>
          <w:i w:val="0"/>
        </w:rPr>
        <w:t xml:space="preserve">. As it grows in mass, energy from the Sun charges the </w:t>
      </w:r>
      <w:r>
        <w:rPr>
          <w:b w:val="0"/>
          <w:i/>
        </w:rPr>
        <w:t>proto-planet</w:t>
      </w:r>
      <w:r>
        <w:rPr>
          <w:b w:val="0"/>
          <w:i w:val="0"/>
        </w:rPr>
        <w:t>, like a</w:t>
      </w:r>
      <w:r>
        <w:rPr>
          <w:b w:val="0"/>
          <w:i w:val="0"/>
        </w:rPr>
        <w:t xml:space="preserve"> </w:t>
      </w:r>
      <w:r>
        <w:rPr>
          <w:b w:val="0"/>
          <w:i w:val="0"/>
        </w:rPr>
        <w:t>capacitor, forcing it to develop hollow spheres within to contain the energy. This in turn generates a stronger</w:t>
      </w:r>
      <w:r>
        <w:rPr>
          <w:b w:val="0"/>
          <w:i w:val="0"/>
        </w:rPr>
        <w:t xml:space="preserve"> </w:t>
      </w:r>
      <w:hyperlink r:id="rId82">
        <w:r>
          <w:rPr>
            <w:b w:val="0"/>
            <w:i w:val="0"/>
            <w:color w:val="B8860B"/>
          </w:rPr>
          <w:t>magnetic field</w:t>
        </w:r>
      </w:hyperlink>
      <w:r>
        <w:rPr>
          <w:b w:val="0"/>
          <w:i w:val="0"/>
        </w:rPr>
        <w:t xml:space="preserve"> around it.</w:t>
      </w:r>
    </w:p>
    <w:p>
      <w:r>
        <w:rPr>
          <w:b w:val="0"/>
          <w:i w:val="0"/>
        </w:rPr>
        <w:t xml:space="preserve">Next, after a </w:t>
      </w:r>
      <w:r>
        <w:rPr>
          <w:b w:val="0"/>
          <w:i/>
        </w:rPr>
        <w:t>proto-planet</w:t>
      </w:r>
      <w:r>
        <w:rPr>
          <w:b w:val="0"/>
          <w:i w:val="0"/>
        </w:rPr>
        <w:t xml:space="preserve"> has become too big and energetic to sustain a stable orbit within a Sun, it forces its way</w:t>
      </w:r>
      <w:r>
        <w:rPr>
          <w:b w:val="0"/>
          <w:i w:val="0"/>
        </w:rPr>
        <w:t xml:space="preserve"> </w:t>
      </w:r>
      <w:r>
        <w:rPr>
          <w:b w:val="0"/>
          <w:i w:val="0"/>
        </w:rPr>
        <w:t xml:space="preserve">out and is </w:t>
      </w:r>
      <w:hyperlink r:id="rId83">
        <w:r>
          <w:rPr>
            <w:b w:val="0"/>
            <w:i w:val="0"/>
            <w:color w:val="B8860B"/>
          </w:rPr>
          <w:t>violently born</w:t>
        </w:r>
      </w:hyperlink>
      <w:r>
        <w:rPr>
          <w:b w:val="0"/>
          <w:i w:val="0"/>
        </w:rPr>
        <w:t xml:space="preserve"> out of the Sun's</w:t>
      </w:r>
      <w:r>
        <w:rPr>
          <w:b w:val="0"/>
          <w:i w:val="0"/>
        </w:rPr>
        <w:t xml:space="preserve"> </w:t>
      </w:r>
      <w:r>
        <w:rPr>
          <w:b w:val="0"/>
          <w:i w:val="0"/>
        </w:rPr>
        <w:t xml:space="preserve">surface (also known as a </w:t>
      </w:r>
      <w:hyperlink r:id="rId84">
        <w:r>
          <w:rPr>
            <w:b w:val="0"/>
            <w:i w:val="0"/>
            <w:color w:val="B8860B"/>
          </w:rPr>
          <w:t>coronal mass ejection</w:t>
        </w:r>
      </w:hyperlink>
      <w:r>
        <w:rPr>
          <w:b w:val="0"/>
          <w:i w:val="0"/>
        </w:rPr>
        <w:t>).</w:t>
      </w:r>
      <w:r>
        <w:rPr>
          <w:b w:val="0"/>
          <w:i w:val="0"/>
        </w:rPr>
        <w:t xml:space="preserve"> </w:t>
      </w:r>
      <w:r>
        <w:rPr>
          <w:b w:val="0"/>
          <w:i w:val="0"/>
        </w:rPr>
        <w:t xml:space="preserve">As a </w:t>
      </w:r>
      <w:r>
        <w:rPr>
          <w:b w:val="0"/>
          <w:i/>
        </w:rPr>
        <w:t>proto-planet</w:t>
      </w:r>
      <w:r>
        <w:rPr>
          <w:b w:val="0"/>
          <w:i w:val="0"/>
        </w:rPr>
        <w:t xml:space="preserve"> rips away from the Sun's surface and forms its own EM field,</w:t>
      </w:r>
      <w:r>
        <w:rPr>
          <w:b w:val="0"/>
          <w:i w:val="0"/>
        </w:rPr>
        <w:t xml:space="preserve"> </w:t>
      </w:r>
      <w:r>
        <w:rPr>
          <w:b w:val="0"/>
          <w:i w:val="0"/>
        </w:rPr>
        <w:t>the positively-charged outer shell of the proto-planet's EM field pushes it away from the Sun's</w:t>
      </w:r>
      <w:r>
        <w:rPr>
          <w:b w:val="0"/>
          <w:i w:val="0"/>
        </w:rPr>
        <w:t xml:space="preserve"> </w:t>
      </w:r>
      <w:r>
        <w:rPr>
          <w:b w:val="0"/>
          <w:i w:val="0"/>
        </w:rPr>
        <w:t xml:space="preserve">positive environment, and shoots past the </w:t>
      </w:r>
      <w:hyperlink r:id="rId85">
        <w:r>
          <w:rPr>
            <w:b w:val="0"/>
            <w:i w:val="0"/>
            <w:color w:val="B8860B"/>
          </w:rPr>
          <w:t>outer solar system</w:t>
        </w:r>
      </w:hyperlink>
      <w:r>
        <w:rPr>
          <w:b w:val="0"/>
          <w:i w:val="0"/>
        </w:rPr>
        <w:t xml:space="preserve"> </w:t>
      </w:r>
      <w:r>
        <w:rPr>
          <w:b w:val="0"/>
          <w:i w:val="0"/>
        </w:rPr>
        <w:t>(where the debris of many dead planets can be found) and drifts through outer space falling towards the largest nearest negative surface charge - like the Brown Dwarf Saturn. Once the Brown Dwarf is impregnated with the proto-planet, the Dwarf's charge changes and it falls towards the nearest positive body - our Sun.</w:t>
      </w:r>
    </w:p>
    <w:p>
      <w:pPr>
        <w:jc w:val="center"/>
      </w:pPr>
      <w:r>
        <w:drawing>
          <wp:inline xmlns:a="http://schemas.openxmlformats.org/drawingml/2006/main" xmlns:pic="http://schemas.openxmlformats.org/drawingml/2006/picture">
            <wp:extent cx="5029200" cy="3524631"/>
            <wp:docPr id="8" name="Picture 8"/>
            <wp:cNvGraphicFramePr>
              <a:graphicFrameLocks noChangeAspect="1"/>
            </wp:cNvGraphicFramePr>
            <a:graphic>
              <a:graphicData uri="http://schemas.openxmlformats.org/drawingml/2006/picture">
                <pic:pic>
                  <pic:nvPicPr>
                    <pic:cNvPr id="0" name="image.jpg"/>
                    <pic:cNvPicPr/>
                  </pic:nvPicPr>
                  <pic:blipFill>
                    <a:blip r:embed="rId86"/>
                    <a:stretch>
                      <a:fillRect/>
                    </a:stretch>
                  </pic:blipFill>
                  <pic:spPr>
                    <a:xfrm>
                      <a:off x="0" y="0"/>
                      <a:ext cx="5029200" cy="3524631"/>
                    </a:xfrm>
                    <a:prstGeom prst="rect"/>
                  </pic:spPr>
                </pic:pic>
              </a:graphicData>
            </a:graphic>
          </wp:inline>
        </w:drawing>
      </w:r>
    </w:p>
    <w:p>
      <w:pPr>
        <w:pStyle w:val="Caption"/>
      </w:pPr>
      <w:r>
        <w:t>Before the Golden Age began, (Proto-)Saturn was once a Brown Dwarf System floating through our galaxy.</w:t>
      </w:r>
    </w:p>
    <w:p>
      <w:r>
        <w:rPr>
          <w:b w:val="0"/>
          <w:i w:val="0"/>
        </w:rPr>
        <w:t xml:space="preserve">In order to become a planet, a </w:t>
      </w:r>
      <w:r>
        <w:rPr>
          <w:b w:val="0"/>
          <w:i/>
        </w:rPr>
        <w:t>proto-planet</w:t>
      </w:r>
      <w:r>
        <w:rPr>
          <w:b w:val="0"/>
          <w:i w:val="0"/>
        </w:rPr>
        <w:t xml:space="preserve"> must then be consumed by a larger host body and carried back to the Sun.</w:t>
      </w:r>
      <w:r>
        <w:rPr>
          <w:b w:val="0"/>
          <w:i w:val="0"/>
        </w:rPr>
        <w:t xml:space="preserve"> </w:t>
      </w:r>
      <w:r>
        <w:rPr>
          <w:b w:val="0"/>
          <w:i w:val="0"/>
        </w:rPr>
        <w:t xml:space="preserve">Proto-Earth was consumed by the </w:t>
      </w:r>
      <w:r>
        <w:rPr>
          <w:b w:val="0"/>
          <w:i/>
        </w:rPr>
        <w:t>brown dwarf</w:t>
      </w:r>
      <w:r>
        <w:rPr>
          <w:b w:val="0"/>
          <w:i w:val="0"/>
        </w:rPr>
        <w:t xml:space="preserve"> Proto-Saturn and carried into our Sun's orbit — the moment of our</w:t>
      </w:r>
      <w:r>
        <w:rPr>
          <w:b w:val="0"/>
          <w:i w:val="0"/>
        </w:rPr>
        <w:t xml:space="preserve"> </w:t>
      </w:r>
      <w:r>
        <w:rPr>
          <w:b w:val="0"/>
          <w:i w:val="0"/>
        </w:rPr>
        <w:t xml:space="preserve">planet's </w:t>
      </w:r>
      <w:r>
        <w:rPr>
          <w:b w:val="0"/>
          <w:i/>
        </w:rPr>
        <w:t>conception</w:t>
      </w:r>
      <w:r>
        <w:rPr>
          <w:b w:val="0"/>
          <w:i w:val="0"/>
        </w:rPr>
        <w:t xml:space="preserve">. See </w:t>
      </w:r>
      <w:hyperlink r:id="rId87">
        <w:r>
          <w:rPr>
            <w:b w:val="0"/>
            <w:i w:val="0"/>
            <w:color w:val="B8860B"/>
          </w:rPr>
          <w:t>Before Creation</w:t>
        </w:r>
      </w:hyperlink>
      <w:r>
        <w:rPr>
          <w:b w:val="0"/>
          <w:i w:val="0"/>
        </w:rPr>
        <w:t xml:space="preserve"> for the full account of Saturn's</w:t>
      </w:r>
      <w:r>
        <w:rPr>
          <w:b w:val="0"/>
          <w:i w:val="0"/>
        </w:rPr>
        <w:t xml:space="preserve"> </w:t>
      </w:r>
      <w:r>
        <w:rPr>
          <w:b w:val="0"/>
          <w:i w:val="0"/>
        </w:rPr>
        <w:t>brown dwarf era and the long darkness before Creation.</w:t>
      </w:r>
    </w:p>
    <w:p>
      <w:r>
        <w:rPr>
          <w:b w:val="0"/>
          <w:i w:val="0"/>
        </w:rPr>
        <w:t>Unable to contain the smaller charging bodies within it the plasma Sheath exploded, creating all the gas planets, and</w:t>
      </w:r>
      <w:r>
        <w:rPr>
          <w:b w:val="0"/>
          <w:i w:val="0"/>
        </w:rPr>
        <w:t xml:space="preserve"> </w:t>
      </w:r>
      <w:r>
        <w:rPr>
          <w:b w:val="0"/>
          <w:i w:val="0"/>
        </w:rPr>
        <w:t>pouring plasma and solid material into the Sun's orbit. This material coalesced and polarized around</w:t>
      </w:r>
      <w:r>
        <w:rPr>
          <w:b w:val="0"/>
          <w:i w:val="0"/>
        </w:rPr>
        <w:t xml:space="preserve"> </w:t>
      </w:r>
      <w:hyperlink r:id="rId88">
        <w:r>
          <w:rPr>
            <w:b w:val="0"/>
            <w:i w:val="0"/>
            <w:color w:val="B8860B"/>
          </w:rPr>
          <w:t>Birkeland currents</w:t>
        </w:r>
      </w:hyperlink>
      <w:r>
        <w:rPr>
          <w:b w:val="0"/>
          <w:i w:val="0"/>
        </w:rPr>
        <w:t xml:space="preserve"> </w:t>
      </w:r>
      <w:r>
        <w:rPr>
          <w:b w:val="0"/>
          <w:i w:val="0"/>
        </w:rPr>
        <w:t>forming the moons and rock planets (Mercury and Mars), and forcing all planets into a</w:t>
      </w:r>
      <w:r>
        <w:rPr>
          <w:b w:val="0"/>
          <w:i w:val="0"/>
        </w:rPr>
        <w:t xml:space="preserve"> </w:t>
      </w:r>
      <w:hyperlink r:id="rId89">
        <w:r>
          <w:rPr>
            <w:b w:val="0"/>
            <w:i w:val="0"/>
            <w:color w:val="B8860B"/>
          </w:rPr>
          <w:t>collinear configuration</w:t>
        </w:r>
      </w:hyperlink>
      <w:r>
        <w:rPr>
          <w:b w:val="0"/>
          <w:i w:val="0"/>
        </w:rPr>
        <w:t xml:space="preserve"> connected at their poles.</w:t>
      </w:r>
      <w:r>
        <w:rPr>
          <w:b w:val="0"/>
          <w:i w:val="0"/>
        </w:rPr>
        <w:t xml:space="preserve"> </w:t>
      </w:r>
      <w:r>
        <w:rPr>
          <w:b w:val="0"/>
          <w:i w:val="0"/>
        </w:rPr>
        <w:t>This high-energy idyllic period is remembered as the Golden Age for any planet - a time when all forms of life</w:t>
      </w:r>
      <w:r>
        <w:rPr>
          <w:b w:val="0"/>
          <w:i w:val="0"/>
        </w:rPr>
        <w:t xml:space="preserve"> </w:t>
      </w:r>
      <w:r>
        <w:rPr>
          <w:b w:val="0"/>
          <w:i w:val="0"/>
        </w:rPr>
        <w:t>are created.</w:t>
      </w:r>
    </w:p>
    <w:p>
      <w:r>
        <w:rPr>
          <w:b w:val="0"/>
          <w:i w:val="0"/>
        </w:rPr>
        <w:t>The planets continue to grow and eventually the collinear system breaks up into a non-linear 'round-table' system marked</w:t>
      </w:r>
      <w:r>
        <w:rPr>
          <w:b w:val="0"/>
          <w:i w:val="0"/>
        </w:rPr>
        <w:t xml:space="preserve"> </w:t>
      </w:r>
      <w:r>
        <w:rPr>
          <w:b w:val="0"/>
          <w:i w:val="0"/>
        </w:rPr>
        <w:t xml:space="preserve">by </w:t>
      </w:r>
      <w:hyperlink r:id="rId90">
        <w:r>
          <w:rPr>
            <w:b w:val="0"/>
            <w:i w:val="0"/>
            <w:color w:val="B8860B"/>
          </w:rPr>
          <w:t>epic cataclysms</w:t>
        </w:r>
      </w:hyperlink>
      <w:r>
        <w:rPr>
          <w:b w:val="0"/>
          <w:i w:val="0"/>
        </w:rPr>
        <w:t xml:space="preserve"> spanning the "Dark Ages" (i.e. Old Testament).</w:t>
      </w:r>
      <w:r>
        <w:rPr>
          <w:b w:val="0"/>
          <w:i w:val="0"/>
        </w:rPr>
        <w:t xml:space="preserve"> </w:t>
      </w:r>
      <w:r>
        <w:rPr>
          <w:b w:val="0"/>
          <w:i w:val="0"/>
        </w:rPr>
        <w:t>After the instability is resolved, the planets violently break away from each other and eventually find their final</w:t>
      </w:r>
      <w:r>
        <w:rPr>
          <w:b w:val="0"/>
          <w:i w:val="0"/>
        </w:rPr>
        <w:t xml:space="preserve"> </w:t>
      </w:r>
      <w:r>
        <w:rPr>
          <w:b w:val="0"/>
          <w:i w:val="0"/>
        </w:rPr>
        <w:t>orbits around our Sun. The cataclysms come to an end and modern history begins (i.e. New Testament).</w:t>
      </w:r>
    </w:p>
    <w:p>
      <w:r>
        <w:rPr>
          <w:b w:val="0"/>
          <w:i w:val="0"/>
        </w:rPr>
        <w:t>After many thousands of years of stable orbits, each planet loses density and conductivity and drifts towards the outer</w:t>
      </w:r>
      <w:r>
        <w:rPr>
          <w:b w:val="0"/>
          <w:i w:val="0"/>
        </w:rPr>
        <w:t xml:space="preserve"> </w:t>
      </w:r>
      <w:r>
        <w:rPr>
          <w:b w:val="0"/>
          <w:i w:val="0"/>
        </w:rPr>
        <w:t xml:space="preserve">solar system, slowly at first, but increasing in speed until it finally </w:t>
      </w:r>
      <w:hyperlink r:id="rId91">
        <w:r>
          <w:rPr>
            <w:b w:val="0"/>
            <w:i w:val="0"/>
            <w:color w:val="B8860B"/>
          </w:rPr>
          <w:t>rips</w:t>
        </w:r>
      </w:hyperlink>
      <w:r>
        <w:rPr>
          <w:b w:val="0"/>
          <w:i w:val="0"/>
        </w:rPr>
        <w:t xml:space="preserve"> </w:t>
      </w:r>
      <w:r>
        <w:rPr>
          <w:b w:val="0"/>
          <w:i w:val="0"/>
        </w:rPr>
        <w:t>its way out of our solar system and dies, along with all remaining life on it. At this point the Sun's system has</w:t>
      </w:r>
      <w:r>
        <w:rPr>
          <w:b w:val="0"/>
          <w:i w:val="0"/>
        </w:rPr>
        <w:t xml:space="preserve"> </w:t>
      </w:r>
      <w:r>
        <w:rPr>
          <w:b w:val="0"/>
          <w:i w:val="0"/>
        </w:rPr>
        <w:t>become empty and ready for another cycle to begin.</w:t>
      </w:r>
    </w:p>
    <w:p>
      <w:pPr>
        <w:jc w:val="center"/>
      </w:pPr>
      <w:r>
        <w:drawing>
          <wp:inline xmlns:a="http://schemas.openxmlformats.org/drawingml/2006/main" xmlns:pic="http://schemas.openxmlformats.org/drawingml/2006/picture">
            <wp:extent cx="4762500" cy="5829300"/>
            <wp:docPr id="9" name="Picture 9"/>
            <wp:cNvGraphicFramePr>
              <a:graphicFrameLocks noChangeAspect="1"/>
            </wp:cNvGraphicFramePr>
            <a:graphic>
              <a:graphicData uri="http://schemas.openxmlformats.org/drawingml/2006/picture">
                <pic:pic>
                  <pic:nvPicPr>
                    <pic:cNvPr id="0" name="image.jpg"/>
                    <pic:cNvPicPr/>
                  </pic:nvPicPr>
                  <pic:blipFill>
                    <a:blip r:embed="rId92"/>
                    <a:stretch>
                      <a:fillRect/>
                    </a:stretch>
                  </pic:blipFill>
                  <pic:spPr>
                    <a:xfrm>
                      <a:off x="0" y="0"/>
                      <a:ext cx="4762500" cy="5829300"/>
                    </a:xfrm>
                    <a:prstGeom prst="rect"/>
                  </pic:spPr>
                </pic:pic>
              </a:graphicData>
            </a:graphic>
          </wp:inline>
        </w:drawing>
      </w:r>
    </w:p>
    <w:p>
      <w:pPr>
        <w:pStyle w:val="Caption"/>
      </w:pPr>
      <w:r>
        <w:t>Before the Golden Age began, 3 Plasmoids lit up the Southern Hemisphere, but were difficult to see by those who lived above the equator.</w:t>
      </w:r>
    </w:p>
    <w:p/>
    <w:p>
      <w:r>
        <w:br w:type="page"/>
      </w:r>
    </w:p>
    <w:p>
      <w:pPr>
        <w:pStyle w:val="Heading1"/>
      </w:pPr>
      <w:r>
        <w:t>N. A. Morozov</w:t>
      </w:r>
    </w:p>
    <w:p>
      <w:pPr>
        <w:jc w:val="center"/>
      </w:pPr>
      <w:r>
        <w:drawing>
          <wp:inline xmlns:a="http://schemas.openxmlformats.org/drawingml/2006/main" xmlns:pic="http://schemas.openxmlformats.org/drawingml/2006/picture">
            <wp:extent cx="5029200" cy="3352800"/>
            <wp:docPr id="10" name="Picture 10"/>
            <wp:cNvGraphicFramePr>
              <a:graphicFrameLocks noChangeAspect="1"/>
            </wp:cNvGraphicFramePr>
            <a:graphic>
              <a:graphicData uri="http://schemas.openxmlformats.org/drawingml/2006/picture">
                <pic:pic>
                  <pic:nvPicPr>
                    <pic:cNvPr id="0" name="image.jpg"/>
                    <pic:cNvPicPr/>
                  </pic:nvPicPr>
                  <pic:blipFill>
                    <a:blip r:embed="rId93"/>
                    <a:stretch>
                      <a:fillRect/>
                    </a:stretch>
                  </pic:blipFill>
                  <pic:spPr>
                    <a:xfrm>
                      <a:off x="0" y="0"/>
                      <a:ext cx="5029200" cy="3352800"/>
                    </a:xfrm>
                    <a:prstGeom prst="rect"/>
                  </pic:spPr>
                </pic:pic>
              </a:graphicData>
            </a:graphic>
          </wp:inline>
        </w:drawing>
      </w:r>
    </w:p>
    <w:p>
      <w:pPr>
        <w:pStyle w:val="Caption"/>
      </w:pPr>
      <w:r>
        <w:t>Nikolai Alexandrovich Morozov</w:t>
      </w:r>
    </w:p>
    <w:p>
      <w:r>
        <w:rPr>
          <w:b w:val="0"/>
          <w:i w:val="0"/>
        </w:rPr>
      </w:r>
      <w:r>
        <w:rPr>
          <w:b/>
          <w:i w:val="0"/>
        </w:rPr>
        <w:t>Nikolai Alexandrovich Morozov</w:t>
      </w:r>
      <w:r>
        <w:rPr>
          <w:b w:val="0"/>
          <w:i w:val="0"/>
        </w:rPr>
        <w:t xml:space="preserve"> (1854–1946) was a Russian revolutionary, scientist, and polymath whose</w:t>
      </w:r>
      <w:r>
        <w:rPr>
          <w:b w:val="0"/>
          <w:i w:val="0"/>
        </w:rPr>
        <w:t xml:space="preserve"> </w:t>
      </w:r>
      <w:r>
        <w:rPr>
          <w:b w:val="0"/>
          <w:i w:val="0"/>
        </w:rPr>
        <w:t>astronomical approach to biblical and historical texts made him a foundational precursor to the modern</w:t>
      </w:r>
      <w:r>
        <w:rPr>
          <w:b w:val="0"/>
          <w:i w:val="0"/>
        </w:rPr>
        <w:t xml:space="preserve"> </w:t>
      </w:r>
      <w:hyperlink r:id="rId94">
        <w:r>
          <w:rPr>
            <w:b w:val="0"/>
            <w:i w:val="0"/>
            <w:color w:val="B8860B"/>
          </w:rPr>
          <w:t>New Chronology</w:t>
        </w:r>
      </w:hyperlink>
      <w:r>
        <w:rPr>
          <w:b w:val="0"/>
          <w:i w:val="0"/>
        </w:rPr>
        <w:t xml:space="preserve"> developed by Anatoly Fomenko.</w:t>
      </w:r>
      <w:r>
        <w:rPr>
          <w:b w:val="0"/>
          <w:i w:val="0"/>
        </w:rPr>
        <w:t xml:space="preserve"> </w:t>
      </w:r>
      <w:r>
        <w:rPr>
          <w:b w:val="0"/>
          <w:i w:val="0"/>
        </w:rPr>
        <w:t xml:space="preserve">He spent years imprisoned in the </w:t>
      </w:r>
      <w:hyperlink r:id="rId95">
        <w:r>
          <w:rPr>
            <w:b w:val="0"/>
            <w:i w:val="0"/>
            <w:color w:val="B8860B"/>
          </w:rPr>
          <w:t>Shlisselburg Fortress</w:t>
        </w:r>
      </w:hyperlink>
      <w:r>
        <w:rPr>
          <w:b w:val="0"/>
          <w:i w:val="0"/>
        </w:rPr>
        <w:t>,</w:t>
      </w:r>
      <w:r>
        <w:rPr>
          <w:b w:val="0"/>
          <w:i w:val="0"/>
        </w:rPr>
        <w:t xml:space="preserve"> </w:t>
      </w:r>
      <w:r>
        <w:rPr>
          <w:b w:val="0"/>
          <w:i w:val="0"/>
        </w:rPr>
        <w:t>during which he produced much of his most significant scholarship. His work spans chemistry, physics,</w:t>
      </w:r>
      <w:r>
        <w:rPr>
          <w:b w:val="0"/>
          <w:i w:val="0"/>
        </w:rPr>
        <w:t xml:space="preserve"> </w:t>
      </w:r>
      <w:r>
        <w:rPr>
          <w:b w:val="0"/>
          <w:i w:val="0"/>
        </w:rPr>
        <w:t>astronomy, linguistics, and history.</w:t>
      </w:r>
    </w:p>
    <w:p>
      <w:pPr>
        <w:pBdr>
          <w:bottom w:val="single" w:sz="6" w:space="1" w:color="CCCCCC"/>
        </w:pBdr>
      </w:pPr>
    </w:p>
    <w:p>
      <w:pPr>
        <w:pStyle w:val="Heading2"/>
      </w:pPr>
      <w:r>
        <w:t>The Revelation in Storm and Thunder (1907)</w:t>
      </w:r>
    </w:p>
    <w:p>
      <w:r>
        <w:rPr>
          <w:b w:val="0"/>
          <w:i/>
        </w:rPr>
        <w:t>Otkrovenie v groze i bure</w:t>
      </w:r>
      <w:r>
        <w:rPr>
          <w:b w:val="0"/>
          <w:i w:val="0"/>
        </w:rPr>
        <w:t xml:space="preserve"> — published shortly after his release from Shlisselburg — proposes a radical,</w:t>
      </w:r>
      <w:r>
        <w:rPr>
          <w:b w:val="0"/>
          <w:i w:val="0"/>
        </w:rPr>
        <w:t xml:space="preserve"> </w:t>
      </w:r>
      <w:r>
        <w:rPr>
          <w:b w:val="0"/>
          <w:i w:val="0"/>
        </w:rPr>
        <w:t>secular, and astronomical interpretation of the Biblical Book of Revelation.</w:t>
      </w:r>
    </w:p>
    <w:p>
      <w:r>
        <w:rPr>
          <w:b w:val="0"/>
          <w:i w:val="0"/>
        </w:rPr>
      </w:r>
      <w:r>
        <w:rPr>
          <w:b/>
          <w:i w:val="0"/>
        </w:rPr>
        <w:t>Core thesis:</w:t>
      </w:r>
      <w:r>
        <w:rPr>
          <w:b w:val="0"/>
          <w:i w:val="0"/>
        </w:rPr>
        <w:t xml:space="preserve"> Morozov argued that the Book of Revelation is not a prophecy of the end times, but rather a</w:t>
      </w:r>
      <w:r>
        <w:rPr>
          <w:b w:val="0"/>
          <w:i w:val="0"/>
        </w:rPr>
        <w:t xml:space="preserve"> </w:t>
      </w:r>
      <w:r>
        <w:rPr>
          <w:b w:val="0"/>
          <w:i w:val="0"/>
        </w:rPr>
        <w:t>symbolic record of a specific astronomical event observed by the text's author — whom he argued was</w:t>
      </w:r>
      <w:r>
        <w:rPr>
          <w:b w:val="0"/>
          <w:i w:val="0"/>
        </w:rPr>
        <w:t xml:space="preserve"> </w:t>
      </w:r>
      <w:hyperlink r:id="rId96">
        <w:r>
          <w:rPr>
            <w:b w:val="0"/>
            <w:i w:val="0"/>
            <w:color w:val="B8860B"/>
          </w:rPr>
          <w:t>John Chrysostom</w:t>
        </w:r>
      </w:hyperlink>
      <w:r>
        <w:rPr>
          <w:b w:val="0"/>
          <w:i w:val="0"/>
        </w:rPr>
        <w:t>.</w:t>
      </w:r>
    </w:p>
    <w:p>
      <w:r>
        <w:rPr>
          <w:b w:val="0"/>
          <w:i w:val="0"/>
        </w:rPr>
      </w:r>
      <w:r>
        <w:rPr>
          <w:b/>
          <w:i w:val="0"/>
        </w:rPr>
        <w:t>The date:</w:t>
      </w:r>
      <w:r>
        <w:rPr>
          <w:b w:val="0"/>
          <w:i w:val="0"/>
        </w:rPr>
        <w:t xml:space="preserve"> Using astronomical calculations, Morozov claimed to have identified the exact date represented</w:t>
      </w:r>
      <w:r>
        <w:rPr>
          <w:b w:val="0"/>
          <w:i w:val="0"/>
        </w:rPr>
        <w:t xml:space="preserve"> </w:t>
      </w:r>
      <w:r>
        <w:rPr>
          <w:b w:val="0"/>
          <w:i w:val="0"/>
        </w:rPr>
        <w:t xml:space="preserve">by the stellar imagery in Revelation as </w:t>
      </w:r>
      <w:r>
        <w:rPr>
          <w:b/>
          <w:i w:val="0"/>
        </w:rPr>
        <w:t>September 30, 395 AD</w:t>
      </w:r>
      <w:r>
        <w:rPr>
          <w:b w:val="0"/>
          <w:i w:val="0"/>
        </w:rPr>
        <w:t xml:space="preserve"> (Julian calendar), based on observations of</w:t>
      </w:r>
      <w:r>
        <w:rPr>
          <w:b w:val="0"/>
          <w:i w:val="0"/>
        </w:rPr>
        <w:t xml:space="preserve"> </w:t>
      </w:r>
      <w:r>
        <w:rPr>
          <w:b w:val="0"/>
          <w:i w:val="0"/>
        </w:rPr>
        <w:t xml:space="preserve">the constellation over </w:t>
      </w:r>
      <w:hyperlink r:id="rId97">
        <w:r>
          <w:rPr>
            <w:b w:val="0"/>
            <w:i w:val="0"/>
            <w:color w:val="B8860B"/>
          </w:rPr>
          <w:t>Patmos</w:t>
        </w:r>
      </w:hyperlink>
      <w:r>
        <w:rPr>
          <w:b w:val="0"/>
          <w:i w:val="0"/>
        </w:rPr>
        <w:t>.</w:t>
      </w:r>
    </w:p>
    <w:p>
      <w:r>
        <w:rPr>
          <w:b w:val="0"/>
          <w:i w:val="0"/>
        </w:rPr>
      </w:r>
      <w:r>
        <w:rPr>
          <w:b/>
          <w:i w:val="0"/>
        </w:rPr>
        <w:t>The interpretation:</w:t>
      </w:r>
      <w:r>
        <w:rPr>
          <w:b w:val="0"/>
          <w:i w:val="0"/>
        </w:rPr>
        <w:t xml:space="preserve"> The vivid imagery of the apocalypse — the four horsemen, the dragon, the woman</w:t>
      </w:r>
      <w:r>
        <w:rPr>
          <w:b w:val="0"/>
          <w:i w:val="0"/>
        </w:rPr>
        <w:t xml:space="preserve"> </w:t>
      </w:r>
      <w:r>
        <w:rPr>
          <w:b w:val="0"/>
          <w:i w:val="0"/>
        </w:rPr>
        <w:t>clothed with the sun — are read as allegories for the sun, moon, planets, and constellations (Scorpio, Libra,</w:t>
      </w:r>
      <w:r>
        <w:rPr>
          <w:b w:val="0"/>
          <w:i w:val="0"/>
        </w:rPr>
        <w:t xml:space="preserve"> </w:t>
      </w:r>
      <w:r>
        <w:rPr>
          <w:b w:val="0"/>
          <w:i w:val="0"/>
        </w:rPr>
        <w:t>Leo) as they appeared during a solar eclipse on that date.</w:t>
      </w:r>
    </w:p>
    <w:p>
      <w:r>
        <w:rPr>
          <w:b w:val="0"/>
          <w:i w:val="0"/>
        </w:rPr>
      </w:r>
      <w:r>
        <w:rPr>
          <w:b/>
          <w:i w:val="0"/>
        </w:rPr>
        <w:t>Reception:</w:t>
      </w:r>
      <w:r>
        <w:rPr>
          <w:b w:val="0"/>
          <w:i w:val="0"/>
        </w:rPr>
        <w:t xml:space="preserve"> The work was considered highly controversial and was added to the index of prohibited books</w:t>
      </w:r>
      <w:r>
        <w:rPr>
          <w:b w:val="0"/>
          <w:i w:val="0"/>
        </w:rPr>
        <w:t xml:space="preserve"> </w:t>
      </w:r>
      <w:r>
        <w:rPr>
          <w:b w:val="0"/>
          <w:i w:val="0"/>
        </w:rPr>
        <w:t>by the Russian Orthodox clergy in 1908.</w:t>
      </w:r>
    </w:p>
    <w:p>
      <w:r>
        <w:rPr>
          <w:b w:val="0"/>
          <w:i w:val="0"/>
        </w:rPr>
      </w:r>
      <w:r>
        <w:rPr>
          <w:b/>
          <w:i w:val="0"/>
        </w:rPr>
        <w:t>Significance:</w:t>
      </w:r>
      <w:r>
        <w:rPr>
          <w:b w:val="0"/>
          <w:i w:val="0"/>
        </w:rPr>
        <w:t xml:space="preserve"> A pioneering work of astro-historical analysis that attempts to "demythologize" religious</w:t>
      </w:r>
      <w:r>
        <w:rPr>
          <w:b w:val="0"/>
          <w:i w:val="0"/>
        </w:rPr>
        <w:t xml:space="preserve"> </w:t>
      </w:r>
      <w:r>
        <w:rPr>
          <w:b w:val="0"/>
          <w:i w:val="0"/>
        </w:rPr>
        <w:t>texts by anchoring them in natural phenomena.</w:t>
      </w:r>
    </w:p>
    <w:p>
      <w:pPr>
        <w:pStyle w:val="Quote"/>
      </w:pPr>
      <w:r>
        <w:rPr>
          <w:b w:val="0"/>
          <w:i w:val="0"/>
        </w:rPr>
        <w:t xml:space="preserve">Note: The Russian title is also translated as </w:t>
      </w:r>
      <w:r>
        <w:rPr>
          <w:b w:val="0"/>
          <w:i/>
        </w:rPr>
        <w:t>"Revelation in Thunderstorm and Tempest"</w:t>
      </w:r>
      <w:r>
        <w:rPr>
          <w:b w:val="0"/>
          <w:i w:val="0"/>
        </w:rPr>
        <w:t xml:space="preserve"> or</w:t>
      </w:r>
      <w:r>
        <w:rPr>
          <w:b w:val="0"/>
          <w:i w:val="0"/>
        </w:rPr>
        <w:t xml:space="preserve"> </w:t>
      </w:r>
      <w:r>
        <w:rPr>
          <w:b w:val="0"/>
          <w:i/>
        </w:rPr>
        <w:t>"The Revelation to John: An Astronomic Historical Investigation"</w:t>
      </w:r>
      <w:r>
        <w:rPr>
          <w:b w:val="0"/>
          <w:i w:val="0"/>
        </w:rPr>
        <w:t>.</w:t>
      </w:r>
    </w:p>
    <w:p>
      <w:r>
        <w:rPr>
          <w:b w:val="0"/>
          <w:i w:val="0"/>
        </w:rPr>
      </w:r>
      <w:r>
        <w:rPr>
          <w:b/>
          <w:i w:val="0"/>
        </w:rPr>
        <w:t>References:</w:t>
      </w:r>
      <w:r>
        <w:rPr>
          <w:b w:val="0"/>
          <w:i w:val="0"/>
        </w:rPr>
      </w:r>
    </w:p>
    <w:p>
      <w:pPr>
        <w:pStyle w:val="ListBullet"/>
      </w:pPr>
      <w:hyperlink r:id="rId98">
        <w:r>
          <w:rPr>
            <w:b w:val="0"/>
            <w:i w:val="0"/>
            <w:color w:val="B8860B"/>
          </w:rPr>
          <w:t>Wikipedia — The Revelation in Storm and Thunder</w:t>
        </w:r>
      </w:hyperlink>
    </w:p>
    <w:p>
      <w:pPr>
        <w:pBdr>
          <w:bottom w:val="single" w:sz="6" w:space="1" w:color="CCCCCC"/>
        </w:pBdr>
      </w:pPr>
    </w:p>
    <w:p>
      <w:pPr>
        <w:pStyle w:val="Heading2"/>
      </w:pPr>
      <w:r>
        <w:t>Prophets (Пророки, 1914)</w:t>
      </w:r>
    </w:p>
    <w:p>
      <w:r>
        <w:rPr>
          <w:b w:val="0"/>
          <w:i w:val="0"/>
        </w:rPr>
        <w:t>A 1914 work applying Morozov's astronomical methods to analyze biblical texts, written as a continuation of</w:t>
      </w:r>
      <w:r>
        <w:rPr>
          <w:b w:val="0"/>
          <w:i w:val="0"/>
        </w:rPr>
        <w:t xml:space="preserve"> </w:t>
      </w:r>
      <w:r>
        <w:rPr>
          <w:b w:val="0"/>
          <w:i/>
        </w:rPr>
        <w:t>The Revelation in Storm and Thunder</w:t>
      </w:r>
      <w:r>
        <w:rPr>
          <w:b w:val="0"/>
          <w:i w:val="0"/>
        </w:rPr>
        <w:t>.</w:t>
      </w:r>
    </w:p>
    <w:p>
      <w:r>
        <w:rPr>
          <w:b w:val="0"/>
          <w:i w:val="0"/>
        </w:rPr>
      </w:r>
      <w:r>
        <w:rPr>
          <w:b/>
          <w:i w:val="0"/>
        </w:rPr>
        <w:t>Methodology:</w:t>
      </w:r>
      <w:r>
        <w:rPr>
          <w:b w:val="0"/>
          <w:i w:val="0"/>
        </w:rPr>
        <w:t xml:space="preserve"> Morozov argued that many historical events — particularly those in the Bible — were misdated</w:t>
      </w:r>
      <w:r>
        <w:rPr>
          <w:b w:val="0"/>
          <w:i w:val="0"/>
        </w:rPr>
        <w:t xml:space="preserve"> </w:t>
      </w:r>
      <w:r>
        <w:rPr>
          <w:b w:val="0"/>
          <w:i w:val="0"/>
        </w:rPr>
        <w:t>because they were based on false or misread astronomical data. He cross-checked textual descriptions against</w:t>
      </w:r>
      <w:r>
        <w:rPr>
          <w:b w:val="0"/>
          <w:i w:val="0"/>
        </w:rPr>
        <w:t xml:space="preserve"> </w:t>
      </w:r>
      <w:r>
        <w:rPr>
          <w:b w:val="0"/>
          <w:i w:val="0"/>
        </w:rPr>
        <w:t>reconstructed sky positions to identify the actual dates behind the narratives.</w:t>
      </w:r>
    </w:p>
    <w:p>
      <w:r>
        <w:rPr>
          <w:b w:val="0"/>
          <w:i w:val="0"/>
        </w:rPr>
      </w:r>
      <w:r>
        <w:rPr>
          <w:b/>
          <w:i w:val="0"/>
        </w:rPr>
        <w:t>Significance:</w:t>
      </w:r>
      <w:r>
        <w:rPr>
          <w:b w:val="0"/>
          <w:i w:val="0"/>
        </w:rPr>
        <w:t xml:space="preserve"> </w:t>
      </w:r>
      <w:r>
        <w:rPr>
          <w:b w:val="0"/>
          <w:i/>
        </w:rPr>
        <w:t>Prophets</w:t>
      </w:r>
      <w:r>
        <w:rPr>
          <w:b w:val="0"/>
          <w:i w:val="0"/>
        </w:rPr>
        <w:t xml:space="preserve"> laid the groundwork for his comprehensive seven-volume series </w:t>
      </w:r>
      <w:r>
        <w:rPr>
          <w:b w:val="0"/>
          <w:i/>
        </w:rPr>
        <w:t>Khristos</w:t>
      </w:r>
      <w:r>
        <w:rPr>
          <w:b w:val="0"/>
          <w:i w:val="0"/>
        </w:rPr>
        <w:t xml:space="preserve"> </w:t>
      </w:r>
      <w:r>
        <w:rPr>
          <w:b w:val="0"/>
          <w:i w:val="0"/>
        </w:rPr>
        <w:t>(1924–1932), which detailed his revised, condensed timeline of history. While considered pseudohistory by</w:t>
      </w:r>
      <w:r>
        <w:rPr>
          <w:b w:val="0"/>
          <w:i w:val="0"/>
        </w:rPr>
        <w:t xml:space="preserve"> </w:t>
      </w:r>
      <w:r>
        <w:rPr>
          <w:b w:val="0"/>
          <w:i w:val="0"/>
        </w:rPr>
        <w:t>mainstream academics, it is foundational to the Russian New Chronology movement.</w:t>
      </w:r>
    </w:p>
    <w:p>
      <w:r>
        <w:rPr>
          <w:b w:val="0"/>
          <w:i w:val="0"/>
        </w:rPr>
      </w:r>
      <w:r>
        <w:rPr>
          <w:b/>
          <w:i w:val="0"/>
        </w:rPr>
        <w:t>References:</w:t>
      </w:r>
      <w:r>
        <w:rPr>
          <w:b w:val="0"/>
          <w:i w:val="0"/>
        </w:rPr>
      </w:r>
    </w:p>
    <w:p>
      <w:pPr>
        <w:pStyle w:val="ListBullet"/>
      </w:pPr>
      <w:hyperlink r:id="rId99">
        <w:r>
          <w:rPr>
            <w:b w:val="0"/>
            <w:i w:val="0"/>
            <w:color w:val="B8860B"/>
          </w:rPr>
          <w:t>Wikipedia — Nikolai Morozov</w:t>
        </w:r>
      </w:hyperlink>
    </w:p>
    <w:p>
      <w:pPr>
        <w:pBdr>
          <w:bottom w:val="single" w:sz="6" w:space="1" w:color="CCCCCC"/>
        </w:pBdr>
      </w:pPr>
    </w:p>
    <w:p>
      <w:pPr>
        <w:pStyle w:val="Heading2"/>
      </w:pPr>
      <w:r>
        <w:t>Khristos (Христос, 1924–1932)</w:t>
      </w:r>
    </w:p>
    <w:p>
      <w:r>
        <w:rPr>
          <w:b w:val="0"/>
          <w:i/>
        </w:rPr>
        <w:t>Khristos: istoriya chelovechestva v estestvennonauchnom osveshchenii</w:t>
      </w:r>
      <w:r>
        <w:rPr>
          <w:b w:val="0"/>
          <w:i w:val="0"/>
        </w:rPr>
        <w:t xml:space="preserve"> </w:t>
      </w:r>
      <w:r>
        <w:rPr>
          <w:b w:val="0"/>
          <w:i w:val="0"/>
        </w:rPr>
        <w:t>("Christ: History of Mankind in the Light of Natural Sciences") is Morozov's magnum opus — a seven-volume</w:t>
      </w:r>
      <w:r>
        <w:rPr>
          <w:b w:val="0"/>
          <w:i w:val="0"/>
        </w:rPr>
        <w:t xml:space="preserve"> </w:t>
      </w:r>
      <w:r>
        <w:rPr>
          <w:b w:val="0"/>
          <w:i w:val="0"/>
        </w:rPr>
        <w:t>work produced partly during his imprisonment — a comprehensive attempt to overhaul traditional historical</w:t>
      </w:r>
      <w:r>
        <w:rPr>
          <w:b w:val="0"/>
          <w:i w:val="0"/>
        </w:rPr>
        <w:t xml:space="preserve"> </w:t>
      </w:r>
      <w:r>
        <w:rPr>
          <w:b w:val="0"/>
          <w:i w:val="0"/>
        </w:rPr>
        <w:t>chronology using methods from astronomy, physics, and mathematics.</w:t>
      </w:r>
    </w:p>
    <w:p>
      <w:r>
        <w:rPr>
          <w:b w:val="0"/>
          <w:i w:val="0"/>
        </w:rPr>
      </w:r>
      <w:r>
        <w:rPr>
          <w:b/>
          <w:i w:val="0"/>
        </w:rPr>
        <w:t>Core thesis (New Chronology):</w:t>
      </w:r>
      <w:r>
        <w:rPr>
          <w:b w:val="0"/>
          <w:i w:val="0"/>
        </w:rPr>
        <w:t xml:space="preserve"> Morozov argued that the accepted chronology of ancient and medieval history</w:t>
      </w:r>
      <w:r>
        <w:rPr>
          <w:b w:val="0"/>
          <w:i w:val="0"/>
        </w:rPr>
        <w:t xml:space="preserve"> </w:t>
      </w:r>
      <w:r>
        <w:rPr>
          <w:b w:val="0"/>
          <w:i w:val="0"/>
        </w:rPr>
        <w:t>was significantly flawed. He proposed that much of early history was fabricated, with many ancient events</w:t>
      </w:r>
      <w:r>
        <w:rPr>
          <w:b w:val="0"/>
          <w:i w:val="0"/>
        </w:rPr>
        <w:t xml:space="preserve"> </w:t>
      </w:r>
      <w:r>
        <w:rPr>
          <w:b w:val="0"/>
          <w:i w:val="0"/>
        </w:rPr>
        <w:t>actually occurring much later in the Middle Ages.</w:t>
      </w:r>
    </w:p>
    <w:p>
      <w:r>
        <w:rPr>
          <w:b w:val="0"/>
          <w:i w:val="0"/>
        </w:rPr>
      </w:r>
      <w:r>
        <w:rPr>
          <w:b/>
          <w:i w:val="0"/>
        </w:rPr>
        <w:t>Astronomical methodology:</w:t>
      </w:r>
      <w:r>
        <w:rPr>
          <w:b w:val="0"/>
          <w:i w:val="0"/>
        </w:rPr>
        <w:t xml:space="preserve"> A core component is using the dates of astronomical events — eclipses,</w:t>
      </w:r>
      <w:r>
        <w:rPr>
          <w:b w:val="0"/>
          <w:i w:val="0"/>
        </w:rPr>
        <w:t xml:space="preserve"> </w:t>
      </w:r>
      <w:r>
        <w:rPr>
          <w:b w:val="0"/>
          <w:i w:val="0"/>
        </w:rPr>
        <w:t>planetary conjunctions — mentioned in ancient texts to determine the real time of the events. He analyzed</w:t>
      </w:r>
      <w:r>
        <w:rPr>
          <w:b w:val="0"/>
          <w:i w:val="0"/>
        </w:rPr>
        <w:t xml:space="preserve"> </w:t>
      </w:r>
      <w:r>
        <w:rPr>
          <w:b w:val="0"/>
          <w:i w:val="0"/>
        </w:rPr>
        <w:t>ancient religious texts, including the Book of Revelation, through a scientific, astronomical lens.</w:t>
      </w:r>
    </w:p>
    <w:p>
      <w:r>
        <w:rPr>
          <w:b w:val="0"/>
          <w:i w:val="0"/>
        </w:rPr>
      </w:r>
      <w:r>
        <w:rPr>
          <w:b/>
          <w:i w:val="0"/>
        </w:rPr>
        <w:t>Reinterpretation of religion:</w:t>
      </w:r>
      <w:r>
        <w:rPr>
          <w:b w:val="0"/>
          <w:i w:val="0"/>
        </w:rPr>
        <w:t xml:space="preserve"> Morozov argued that many biblical events and figures, including Jesus Christ,</w:t>
      </w:r>
      <w:r>
        <w:rPr>
          <w:b w:val="0"/>
          <w:i w:val="0"/>
        </w:rPr>
        <w:t xml:space="preserve"> </w:t>
      </w:r>
      <w:r>
        <w:rPr>
          <w:b w:val="0"/>
          <w:i w:val="0"/>
        </w:rPr>
        <w:t>were not historical in the traditional sense, but rather allegorical figures representing astronomical</w:t>
      </w:r>
      <w:r>
        <w:rPr>
          <w:b w:val="0"/>
          <w:i w:val="0"/>
        </w:rPr>
        <w:t xml:space="preserve"> </w:t>
      </w:r>
      <w:r>
        <w:rPr>
          <w:b w:val="0"/>
          <w:i w:val="0"/>
        </w:rPr>
        <w:t>phenomena or earlier events.</w:t>
      </w:r>
    </w:p>
    <w:p>
      <w:r>
        <w:rPr>
          <w:b w:val="0"/>
          <w:i w:val="0"/>
        </w:rPr>
      </w:r>
      <w:r>
        <w:rPr>
          <w:b/>
          <w:i w:val="0"/>
        </w:rPr>
        <w:t>Structure:</w:t>
      </w:r>
      <w:r>
        <w:rPr>
          <w:b w:val="0"/>
          <w:i w:val="0"/>
        </w:rPr>
        <w:t xml:space="preserve"> The seven-volume set covers various aspects of human history, with a focus on re-evaluating</w:t>
      </w:r>
      <w:r>
        <w:rPr>
          <w:b w:val="0"/>
          <w:i w:val="0"/>
        </w:rPr>
        <w:t xml:space="preserve"> </w:t>
      </w:r>
      <w:r>
        <w:rPr>
          <w:b w:val="0"/>
          <w:i w:val="0"/>
        </w:rPr>
        <w:t>the timeline of Mediterranean and European civilizations.</w:t>
      </w:r>
    </w:p>
    <w:p>
      <w:r>
        <w:rPr>
          <w:b w:val="0"/>
          <w:i w:val="0"/>
        </w:rPr>
      </w:r>
      <w:r>
        <w:rPr>
          <w:b/>
          <w:i w:val="0"/>
        </w:rPr>
        <w:t>Influence:</w:t>
      </w:r>
      <w:r>
        <w:rPr>
          <w:b w:val="0"/>
          <w:i w:val="0"/>
        </w:rPr>
        <w:t xml:space="preserve"> While considered pseudoscientific by mainstream academia, </w:t>
      </w:r>
      <w:r>
        <w:rPr>
          <w:b w:val="0"/>
          <w:i/>
        </w:rPr>
        <w:t>Khristos</w:t>
      </w:r>
      <w:r>
        <w:rPr>
          <w:b w:val="0"/>
          <w:i w:val="0"/>
        </w:rPr>
        <w:t xml:space="preserve"> is significant as a</w:t>
      </w:r>
      <w:r>
        <w:rPr>
          <w:b w:val="0"/>
          <w:i w:val="0"/>
        </w:rPr>
        <w:t xml:space="preserve"> </w:t>
      </w:r>
      <w:r>
        <w:rPr>
          <w:b w:val="0"/>
          <w:i w:val="0"/>
        </w:rPr>
        <w:t xml:space="preserve">direct precursor to the modern New Chronology developed by </w:t>
      </w:r>
      <w:hyperlink r:id="rId100">
        <w:r>
          <w:rPr>
            <w:b w:val="0"/>
            <w:i w:val="0"/>
            <w:color w:val="B8860B"/>
          </w:rPr>
          <w:t>Anatoly Fomenko</w:t>
        </w:r>
      </w:hyperlink>
      <w:r>
        <w:rPr>
          <w:b w:val="0"/>
          <w:i w:val="0"/>
        </w:rPr>
        <w:t>.</w:t>
      </w:r>
    </w:p>
    <w:p>
      <w:r>
        <w:rPr>
          <w:b w:val="0"/>
          <w:i w:val="0"/>
        </w:rPr>
      </w:r>
      <w:r>
        <w:rPr>
          <w:b/>
          <w:i w:val="0"/>
        </w:rPr>
        <w:t>References:</w:t>
      </w:r>
      <w:r>
        <w:rPr>
          <w:b w:val="0"/>
          <w:i w:val="0"/>
        </w:rPr>
      </w:r>
    </w:p>
    <w:p>
      <w:pPr>
        <w:pStyle w:val="ListBullet"/>
      </w:pPr>
      <w:hyperlink r:id="rId101">
        <w:r>
          <w:rPr>
            <w:b w:val="0"/>
            <w:i w:val="0"/>
            <w:color w:val="B8860B"/>
          </w:rPr>
          <w:t>HathiTrust — Khristos volumes</w:t>
        </w:r>
      </w:hyperlink>
    </w:p>
    <w:p>
      <w:pPr>
        <w:pStyle w:val="ListBullet"/>
      </w:pPr>
      <w:hyperlink r:id="rId102">
        <w:r>
          <w:rPr>
            <w:b w:val="0"/>
            <w:i w:val="0"/>
            <w:color w:val="B8860B"/>
          </w:rPr>
          <w:t>Springer Nature — related scholarly references</w:t>
        </w:r>
      </w:hyperlink>
    </w:p>
    <w:p>
      <w:pPr>
        <w:pBdr>
          <w:bottom w:val="single" w:sz="6" w:space="1" w:color="CCCCCC"/>
        </w:pBdr>
      </w:pPr>
    </w:p>
    <w:p>
      <w:pPr>
        <w:pStyle w:val="Heading2"/>
      </w:pPr>
      <w:r>
        <w:t>Further Reading</w:t>
      </w:r>
    </w:p>
    <w:p>
      <w:pPr>
        <w:pStyle w:val="ListBullet"/>
      </w:pPr>
      <w:hyperlink r:id="rId99">
        <w:r>
          <w:rPr>
            <w:b w:val="0"/>
            <w:i w:val="0"/>
            <w:color w:val="B8860B"/>
          </w:rPr>
          <w:t>Wikipedia — Nikolai Morozov</w:t>
        </w:r>
      </w:hyperlink>
    </w:p>
    <w:p>
      <w:pPr>
        <w:pStyle w:val="ListBullet"/>
      </w:pPr>
      <w:hyperlink r:id="rId94">
        <w:r>
          <w:rPr>
            <w:b w:val="0"/>
            <w:i w:val="0"/>
            <w:color w:val="B8860B"/>
          </w:rPr>
          <w:t>Wikipedia — New Chronology (Fomenko)</w:t>
        </w:r>
      </w:hyperlink>
    </w:p>
    <w:p>
      <w:pPr>
        <w:pStyle w:val="ListBullet"/>
      </w:pPr>
      <w:hyperlink r:id="rId101">
        <w:r>
          <w:rPr>
            <w:b w:val="0"/>
            <w:i w:val="0"/>
            <w:color w:val="B8860B"/>
          </w:rPr>
          <w:t>HathiTrust Digital Library — Morozov works</w:t>
        </w:r>
      </w:hyperlink>
    </w:p>
    <w:p/>
    <w:p>
      <w:r>
        <w:br w:type="page"/>
      </w:r>
    </w:p>
    <w:p>
      <w:pPr>
        <w:pStyle w:val="Heading1"/>
      </w:pPr>
      <w:r>
        <w:t>Before Creation</w:t>
      </w:r>
    </w:p>
    <w:p>
      <w:pPr>
        <w:jc w:val="center"/>
      </w:pPr>
      <w:r>
        <w:drawing>
          <wp:inline xmlns:a="http://schemas.openxmlformats.org/drawingml/2006/main" xmlns:pic="http://schemas.openxmlformats.org/drawingml/2006/picture">
            <wp:extent cx="5029200" cy="3352800"/>
            <wp:docPr id="11" name="Picture 11"/>
            <wp:cNvGraphicFramePr>
              <a:graphicFrameLocks noChangeAspect="1"/>
            </wp:cNvGraphicFramePr>
            <a:graphic>
              <a:graphicData uri="http://schemas.openxmlformats.org/drawingml/2006/picture">
                <pic:pic>
                  <pic:nvPicPr>
                    <pic:cNvPr id="0" name="image.jpg"/>
                    <pic:cNvPicPr/>
                  </pic:nvPicPr>
                  <pic:blipFill>
                    <a:blip r:embed="rId103"/>
                    <a:stretch>
                      <a:fillRect/>
                    </a:stretch>
                  </pic:blipFill>
                  <pic:spPr>
                    <a:xfrm>
                      <a:off x="0" y="0"/>
                      <a:ext cx="5029200" cy="3352800"/>
                    </a:xfrm>
                    <a:prstGeom prst="rect"/>
                  </pic:spPr>
                </pic:pic>
              </a:graphicData>
            </a:graphic>
          </wp:inline>
        </w:drawing>
      </w:r>
    </w:p>
    <w:p>
      <w:pPr>
        <w:pStyle w:val="Caption"/>
      </w:pPr>
      <w:r>
        <w:t>Before Creation</w:t>
      </w:r>
    </w:p>
    <w:p>
      <w:r>
        <w:rPr>
          <w:b w:val="0"/>
          <w:i w:val="0"/>
        </w:rPr>
        <w:t xml:space="preserve">Ancient testimony from different civilizations seem to agree that there was no </w:t>
      </w:r>
      <w:r>
        <w:rPr>
          <w:b w:val="0"/>
          <w:i/>
        </w:rPr>
        <w:t>history</w:t>
      </w:r>
      <w:r>
        <w:rPr>
          <w:b w:val="0"/>
          <w:i w:val="0"/>
        </w:rPr>
        <w:t xml:space="preserve"> (or time) before the</w:t>
      </w:r>
      <w:r>
        <w:rPr>
          <w:b w:val="0"/>
          <w:i w:val="0"/>
        </w:rPr>
        <w:t xml:space="preserve"> </w:t>
      </w:r>
      <w:r>
        <w:rPr>
          <w:b w:val="0"/>
          <w:i w:val="0"/>
        </w:rPr>
        <w:t>"creation" event. In all accounts, the time before the Golden Age was a lasting darkness. During this dark period,</w:t>
      </w:r>
      <w:r>
        <w:rPr>
          <w:b w:val="0"/>
          <w:i w:val="0"/>
        </w:rPr>
        <w:t xml:space="preserve"> </w:t>
      </w:r>
      <w:r>
        <w:rPr>
          <w:b w:val="0"/>
          <w:i w:val="0"/>
        </w:rPr>
        <w:t>Saturn's dwarf system was beginning to receive its first energy from the Sun, and with this energy came the first life</w:t>
      </w:r>
      <w:r>
        <w:rPr>
          <w:b w:val="0"/>
          <w:i w:val="0"/>
        </w:rPr>
        <w:t xml:space="preserve"> </w:t>
      </w:r>
      <w:r>
        <w:rPr>
          <w:b w:val="0"/>
          <w:i w:val="0"/>
        </w:rPr>
        <w:t>forms capable of having memory. As Saturn had not yet joined the Sun's orbit, there was no way to account for time.</w:t>
      </w:r>
    </w:p>
    <w:p>
      <w:pPr>
        <w:pStyle w:val="Heading2"/>
      </w:pPr>
      <w:r>
        <w:t>Saturn as a Brown Dwarf Star</w:t>
      </w:r>
    </w:p>
    <w:p>
      <w:r>
        <w:rPr>
          <w:b w:val="0"/>
          <w:i w:val="0"/>
        </w:rPr>
        <w:t xml:space="preserve">According to Jno Cook's </w:t>
      </w:r>
      <w:r>
        <w:rPr>
          <w:b w:val="0"/>
          <w:i/>
        </w:rPr>
        <w:t>Recovering the Lost World</w:t>
      </w:r>
      <w:r>
        <w:rPr>
          <w:b w:val="0"/>
          <w:i w:val="0"/>
        </w:rPr>
        <w:t xml:space="preserve"> (</w:t>
      </w:r>
      <w:hyperlink r:id="rId70">
        <w:r>
          <w:rPr>
            <w:b w:val="0"/>
            <w:i w:val="0"/>
            <w:color w:val="B8860B"/>
          </w:rPr>
          <w:t>Chapter 2: A Synopsis</w:t>
        </w:r>
      </w:hyperlink>
      <w:r>
        <w:rPr>
          <w:b w:val="0"/>
          <w:i w:val="0"/>
        </w:rPr>
        <w:t>),</w:t>
      </w:r>
      <w:r>
        <w:rPr>
          <w:b w:val="0"/>
          <w:i w:val="0"/>
        </w:rPr>
        <w:t xml:space="preserve"> </w:t>
      </w:r>
      <w:r>
        <w:rPr>
          <w:b w:val="0"/>
          <w:i w:val="0"/>
        </w:rPr>
        <w:t xml:space="preserve">Earth was not always a planet of our Sun. From its genesis, Earth was a satellite of Saturn — then a </w:t>
      </w:r>
      <w:r>
        <w:rPr>
          <w:b/>
          <w:i w:val="0"/>
        </w:rPr>
        <w:t>sub-brown dwarf</w:t>
      </w:r>
      <w:r>
        <w:rPr>
          <w:b/>
          <w:i w:val="0"/>
        </w:rPr>
        <w:t xml:space="preserve"> </w:t>
      </w:r>
      <w:r>
        <w:rPr>
          <w:b/>
          <w:i w:val="0"/>
        </w:rPr>
        <w:t>star</w:t>
      </w:r>
      <w:r>
        <w:rPr>
          <w:b w:val="0"/>
          <w:i w:val="0"/>
        </w:rPr>
        <w:t xml:space="preserve"> wandering through space. Saturn generated its own faint infrared light and plasma output, sustaining the</w:t>
      </w:r>
      <w:r>
        <w:rPr>
          <w:b w:val="0"/>
          <w:i w:val="0"/>
        </w:rPr>
        <w:t xml:space="preserve"> </w:t>
      </w:r>
      <w:r>
        <w:rPr>
          <w:b w:val="0"/>
          <w:i w:val="0"/>
        </w:rPr>
        <w:t>Saturnian System in deep space, far from any solar influence. Earth was contained Saturn in this remote, dark sub-system. The Gas planets Venus, Neptune, Uranus, and Jupiter were not yet formed. Neither were Mercury or Mars. All planets would reach their final form in the 'Big Bang' caused by the electronic bond forming between our Sun and the Brown Dwarf Saturn.</w:t>
      </w:r>
    </w:p>
    <w:p>
      <w:pPr>
        <w:pStyle w:val="Heading2"/>
      </w:pPr>
      <w:r>
        <w:t>The Long Darkness: A Universal Memory</w:t>
      </w:r>
    </w:p>
    <w:p>
      <w:r>
        <w:rPr>
          <w:b w:val="0"/>
          <w:i w:val="0"/>
        </w:rPr>
        <w:t>Cross-cultural mythology from every continent converges on one memory: before "creation," the sky was formless,</w:t>
      </w:r>
      <w:r>
        <w:rPr>
          <w:b w:val="0"/>
          <w:i w:val="0"/>
        </w:rPr>
        <w:t xml:space="preserve"> </w:t>
      </w:r>
      <w:r>
        <w:rPr>
          <w:b w:val="0"/>
          <w:i w:val="0"/>
        </w:rPr>
        <w:t>dark, and chaotic for an immense period of time. As Cook writes in</w:t>
      </w:r>
      <w:r>
        <w:rPr>
          <w:b w:val="0"/>
          <w:i w:val="0"/>
        </w:rPr>
        <w:t xml:space="preserve"> </w:t>
      </w:r>
      <w:hyperlink r:id="rId104">
        <w:r>
          <w:rPr>
            <w:b w:val="0"/>
            <w:i w:val="0"/>
            <w:color w:val="B8860B"/>
          </w:rPr>
          <w:t>Chapter 13: The Creation</w:t>
        </w:r>
      </w:hyperlink>
      <w:r>
        <w:rPr>
          <w:b w:val="0"/>
          <w:i w:val="0"/>
        </w:rPr>
        <w:t>:</w:t>
      </w:r>
    </w:p>
    <w:p>
      <w:pPr>
        <w:pStyle w:val="Quote"/>
      </w:pPr>
      <w:r>
        <w:rPr>
          <w:b w:val="0"/>
          <w:i/>
        </w:rPr>
        <w:t>"It was universally held that the past before 'creation' was a long period during which the skies were in chaos</w:t>
      </w:r>
      <w:r>
        <w:rPr>
          <w:b w:val="0"/>
          <w:i/>
        </w:rPr>
        <w:t xml:space="preserve"> </w:t>
      </w:r>
      <w:r>
        <w:rPr>
          <w:b w:val="0"/>
          <w:i/>
        </w:rPr>
        <w:t>and featureless turmoil."</w:t>
      </w:r>
    </w:p>
    <w:p>
      <w:r>
        <w:rPr>
          <w:b w:val="0"/>
          <w:i w:val="0"/>
        </w:rPr>
        <w:t>This matches sources from Egypt, Mesopotamia, Mesoamerica, India, Scandinavia, and indigenous traditions worldwide.</w:t>
      </w:r>
      <w:r>
        <w:rPr>
          <w:b w:val="0"/>
          <w:i w:val="0"/>
        </w:rPr>
        <w:t xml:space="preserve"> </w:t>
      </w:r>
      <w:r>
        <w:rPr>
          <w:b w:val="0"/>
          <w:i w:val="0"/>
        </w:rPr>
        <w:t>The myths do not describe metaphorical voids — they describe a real observational condition: Earth was enveloped</w:t>
      </w:r>
      <w:r>
        <w:rPr>
          <w:b w:val="0"/>
          <w:i w:val="0"/>
        </w:rPr>
        <w:t xml:space="preserve"> </w:t>
      </w:r>
      <w:r>
        <w:rPr>
          <w:b w:val="0"/>
          <w:i w:val="0"/>
        </w:rPr>
        <w:t xml:space="preserve">inside Saturn's </w:t>
      </w:r>
      <w:r>
        <w:rPr>
          <w:b/>
          <w:i w:val="0"/>
        </w:rPr>
        <w:t>plasma coma</w:t>
      </w:r>
      <w:r>
        <w:rPr>
          <w:b w:val="0"/>
          <w:i w:val="0"/>
        </w:rPr>
        <w:t xml:space="preserve"> in </w:t>
      </w:r>
      <w:r>
        <w:rPr>
          <w:b/>
          <w:i w:val="0"/>
        </w:rPr>
        <w:t>glow mode</w:t>
      </w:r>
      <w:r>
        <w:rPr>
          <w:b w:val="0"/>
          <w:i w:val="0"/>
        </w:rPr>
        <w:t>, which obscured all stars and the Sun. From the surface of Earth,</w:t>
      </w:r>
      <w:r>
        <w:rPr>
          <w:b w:val="0"/>
          <w:i w:val="0"/>
        </w:rPr>
        <w:t xml:space="preserve"> </w:t>
      </w:r>
      <w:r>
        <w:rPr>
          <w:b w:val="0"/>
          <w:i w:val="0"/>
        </w:rPr>
        <w:t>there was nothing to see but swirling luminous mist above — no stars, no sun, no regular sky.</w:t>
      </w:r>
    </w:p>
    <w:p>
      <w:r>
        <w:rPr>
          <w:b w:val="0"/>
          <w:i w:val="0"/>
        </w:rPr>
        <w:t xml:space="preserve">Dwardu Cardona's </w:t>
      </w:r>
      <w:r>
        <w:rPr>
          <w:b w:val="0"/>
          <w:i/>
        </w:rPr>
        <w:t>God Star</w:t>
      </w:r>
      <w:r>
        <w:rPr>
          <w:b w:val="0"/>
          <w:i w:val="0"/>
        </w:rPr>
        <w:t xml:space="preserve"> (2006) traces these "chaos" descriptions across diverse mythological traditions, noting</w:t>
      </w:r>
      <w:r>
        <w:rPr>
          <w:b w:val="0"/>
          <w:i w:val="0"/>
        </w:rPr>
        <w:t xml:space="preserve"> </w:t>
      </w:r>
      <w:r>
        <w:rPr>
          <w:b w:val="0"/>
          <w:i w:val="0"/>
        </w:rPr>
        <w:t>that the primordial condition was typically described as a hovering cloud or ocean of mist, often with a twisted column</w:t>
      </w:r>
      <w:r>
        <w:rPr>
          <w:b w:val="0"/>
          <w:i w:val="0"/>
        </w:rPr>
        <w:t xml:space="preserve"> </w:t>
      </w:r>
      <w:r>
        <w:rPr>
          <w:b w:val="0"/>
          <w:i w:val="0"/>
        </w:rPr>
        <w:t>of vapor reaching from the sky down to the Earth — consistent with a plasma discharge in glow mode connecting Saturn</w:t>
      </w:r>
      <w:r>
        <w:rPr>
          <w:b w:val="0"/>
          <w:i w:val="0"/>
        </w:rPr>
        <w:t xml:space="preserve"> </w:t>
      </w:r>
      <w:r>
        <w:rPr>
          <w:b w:val="0"/>
          <w:i w:val="0"/>
        </w:rPr>
        <w:t>to Earth's surface.</w:t>
      </w:r>
    </w:p>
    <w:p>
      <w:pPr>
        <w:pStyle w:val="Heading2"/>
      </w:pPr>
      <w:r>
        <w:t>The Egg of Creation: ~4900 BC</w:t>
      </w:r>
    </w:p>
    <w:p>
      <w:r>
        <w:rPr>
          <w:b w:val="0"/>
          <w:i w:val="0"/>
        </w:rPr>
        <w:t xml:space="preserve">Around </w:t>
      </w:r>
      <w:r>
        <w:rPr>
          <w:b/>
          <w:i w:val="0"/>
        </w:rPr>
        <w:t>4900 BC</w:t>
      </w:r>
      <w:r>
        <w:rPr>
          <w:b w:val="0"/>
          <w:i w:val="0"/>
        </w:rPr>
        <w:t>, after thousands of years of featureless sky, a circular shape became dimly visible through the</w:t>
      </w:r>
      <w:r>
        <w:rPr>
          <w:b w:val="0"/>
          <w:i w:val="0"/>
        </w:rPr>
        <w:t xml:space="preserve"> </w:t>
      </w:r>
      <w:r>
        <w:rPr>
          <w:b w:val="0"/>
          <w:i w:val="0"/>
        </w:rPr>
        <w:t>swirling clouds above the North Pole — a globe ten to twenty times the apparent diameter of the Moon. This was Saturn,</w:t>
      </w:r>
      <w:r>
        <w:rPr>
          <w:b w:val="0"/>
          <w:i w:val="0"/>
        </w:rPr>
        <w:t xml:space="preserve"> </w:t>
      </w:r>
      <w:r>
        <w:rPr>
          <w:b w:val="0"/>
          <w:i w:val="0"/>
        </w:rPr>
        <w:t>its glow-mode coma beginning to thin. The globe appeared white and inactive, rotating slowly around the polar axis</w:t>
      </w:r>
      <w:r>
        <w:rPr>
          <w:b w:val="0"/>
          <w:i w:val="0"/>
        </w:rPr>
        <w:t xml:space="preserve"> </w:t>
      </w:r>
      <w:r>
        <w:rPr>
          <w:b w:val="0"/>
          <w:i w:val="0"/>
        </w:rPr>
        <w:t xml:space="preserve">once per day. This is the origin of the </w:t>
      </w:r>
      <w:r>
        <w:rPr>
          <w:b/>
          <w:i w:val="0"/>
        </w:rPr>
        <w:t>Cosmic Egg</w:t>
      </w:r>
      <w:r>
        <w:rPr>
          <w:b w:val="0"/>
          <w:i w:val="0"/>
        </w:rPr>
        <w:t xml:space="preserve"> motif found globally:</w:t>
      </w:r>
    </w:p>
    <w:p>
      <w:pPr>
        <w:pStyle w:val="ListBullet"/>
      </w:pPr>
      <w:r>
        <w:rPr>
          <w:b w:val="0"/>
          <w:i w:val="0"/>
        </w:rPr>
        <w:t>The Egyptian creator God Ra emerging from the lotus or the primeval egg</w:t>
      </w:r>
    </w:p>
    <w:p>
      <w:pPr>
        <w:pStyle w:val="ListBullet"/>
      </w:pPr>
      <w:r>
        <w:rPr>
          <w:b w:val="0"/>
          <w:i w:val="0"/>
        </w:rPr>
        <w:t xml:space="preserve">The Vedic creator Brahma, whose sacred animal is the </w:t>
      </w:r>
      <w:r>
        <w:rPr>
          <w:b w:val="0"/>
          <w:i/>
        </w:rPr>
        <w:t>goose</w:t>
      </w:r>
      <w:r>
        <w:rPr>
          <w:b w:val="0"/>
          <w:i w:val="0"/>
        </w:rPr>
        <w:t xml:space="preserve"> (observed as the planet Uranus displaced from the</w:t>
      </w:r>
      <w:r>
        <w:rPr>
          <w:b w:val="0"/>
          <w:i w:val="0"/>
        </w:rPr>
        <w:t xml:space="preserve"> </w:t>
      </w:r>
      <w:r>
        <w:rPr>
          <w:b w:val="0"/>
          <w:i w:val="0"/>
        </w:rPr>
        <w:t>central axis, appearing like a duck's head with a neck connected to the globe of Saturn)</w:t>
      </w:r>
    </w:p>
    <w:p>
      <w:pPr>
        <w:pStyle w:val="ListBullet"/>
      </w:pPr>
      <w:r>
        <w:rPr>
          <w:b w:val="0"/>
          <w:i w:val="0"/>
        </w:rPr>
        <w:t>Orphic and Phoenician creation eggs</w:t>
      </w:r>
    </w:p>
    <w:p>
      <w:pPr>
        <w:pStyle w:val="ListBullet"/>
      </w:pPr>
      <w:r>
        <w:rPr>
          <w:b w:val="0"/>
          <w:i w:val="0"/>
        </w:rPr>
        <w:t xml:space="preserve">Greek </w:t>
      </w:r>
      <w:r>
        <w:rPr>
          <w:b w:val="0"/>
          <w:i/>
        </w:rPr>
        <w:t>Ouranus</w:t>
      </w:r>
      <w:r>
        <w:rPr>
          <w:b w:val="0"/>
          <w:i w:val="0"/>
        </w:rPr>
        <w:t xml:space="preserve"> ("Father Sky") as the original globe overhead</w:t>
      </w:r>
    </w:p>
    <w:p>
      <w:r>
        <w:rPr>
          <w:b w:val="0"/>
          <w:i w:val="0"/>
        </w:rPr>
        <w:t>The Egyptian hieroglyph for Ra is a duck. Egg-shaped designs appear on pottery in Eastern Europe from approximately</w:t>
      </w:r>
      <w:r>
        <w:rPr>
          <w:b w:val="0"/>
          <w:i w:val="0"/>
        </w:rPr>
        <w:t xml:space="preserve"> </w:t>
      </w:r>
      <w:r>
        <w:rPr>
          <w:b w:val="0"/>
          <w:i w:val="0"/>
        </w:rPr>
        <w:t>5000 BC onward, precisely when Cook dates the Egg's first visibility.</w:t>
      </w:r>
    </w:p>
    <w:p>
      <w:pPr>
        <w:pStyle w:val="Heading2"/>
      </w:pPr>
      <w:r>
        <w:t>Why There Was No Time Before Creation</w:t>
      </w:r>
    </w:p>
    <w:p>
      <w:r>
        <w:rPr>
          <w:b w:val="0"/>
          <w:i w:val="0"/>
        </w:rPr>
        <w:t>The insight that there was "no history before creation" is not merely philosophical. Without a visible Sun, there</w:t>
      </w:r>
      <w:r>
        <w:rPr>
          <w:b w:val="0"/>
          <w:i w:val="0"/>
        </w:rPr>
        <w:t xml:space="preserve"> </w:t>
      </w:r>
      <w:r>
        <w:rPr>
          <w:b w:val="0"/>
          <w:i w:val="0"/>
        </w:rPr>
        <w:t>could be no solar calendar — no days, no seasons, no years in any recognizable modern sense. The only motion</w:t>
      </w:r>
      <w:r>
        <w:rPr>
          <w:b w:val="0"/>
          <w:i w:val="0"/>
        </w:rPr>
        <w:t xml:space="preserve"> </w:t>
      </w:r>
      <w:r>
        <w:rPr>
          <w:b w:val="0"/>
          <w:i w:val="0"/>
        </w:rPr>
        <w:t>observable was Saturn's daily rotation about the north polar axis, and whatever periodic changes the plasma column</w:t>
      </w:r>
      <w:r>
        <w:rPr>
          <w:b w:val="0"/>
          <w:i w:val="0"/>
        </w:rPr>
        <w:t xml:space="preserve"> </w:t>
      </w:r>
      <w:r>
        <w:rPr>
          <w:b w:val="0"/>
          <w:i w:val="0"/>
        </w:rPr>
        <w:t>made over long intervals.</w:t>
      </w:r>
    </w:p>
    <w:p>
      <w:r>
        <w:rPr>
          <w:b w:val="0"/>
          <w:i w:val="0"/>
        </w:rPr>
        <w:t xml:space="preserve">Cook notes in </w:t>
      </w:r>
      <w:hyperlink r:id="rId105">
        <w:r>
          <w:rPr>
            <w:b w:val="0"/>
            <w:i w:val="0"/>
            <w:color w:val="B8860B"/>
          </w:rPr>
          <w:t>Chapter 14: The Start of Time</w:t>
        </w:r>
      </w:hyperlink>
      <w:r>
        <w:rPr>
          <w:b w:val="0"/>
          <w:i w:val="0"/>
        </w:rPr>
        <w:t xml:space="preserve"> that when Saturn </w:t>
      </w:r>
      <w:r>
        <w:rPr>
          <w:b/>
          <w:i w:val="0"/>
        </w:rPr>
        <w:t>nova'd</w:t>
      </w:r>
      <w:r>
        <w:rPr>
          <w:b w:val="0"/>
          <w:i w:val="0"/>
        </w:rPr>
      </w:r>
      <w:r>
        <w:rPr>
          <w:b w:val="0"/>
          <w:i w:val="0"/>
        </w:rPr>
        <w:t xml:space="preserve"> </w:t>
      </w:r>
      <w:r>
        <w:rPr>
          <w:b w:val="0"/>
          <w:i w:val="0"/>
        </w:rPr>
        <w:t xml:space="preserve">in </w:t>
      </w:r>
      <w:r>
        <w:rPr>
          <w:b/>
          <w:i w:val="0"/>
        </w:rPr>
        <w:t>4077 BC</w:t>
      </w:r>
      <w:r>
        <w:rPr>
          <w:b w:val="0"/>
          <w:i w:val="0"/>
        </w:rPr>
        <w:t xml:space="preserve"> — transitioning from glow mode to arc mode and blazing suddenly like a sun — the skies of Earth</w:t>
      </w:r>
      <w:r>
        <w:rPr>
          <w:b w:val="0"/>
          <w:i w:val="0"/>
        </w:rPr>
        <w:t xml:space="preserve"> </w:t>
      </w:r>
      <w:r>
        <w:rPr>
          <w:b w:val="0"/>
          <w:i w:val="0"/>
        </w:rPr>
        <w:t xml:space="preserve">cleared for the first time. The Sun became visible. The concept of </w:t>
      </w:r>
      <w:r>
        <w:rPr>
          <w:b w:val="0"/>
          <w:i/>
        </w:rPr>
        <w:t>regular solar time</w:t>
      </w:r>
      <w:r>
        <w:rPr>
          <w:b w:val="0"/>
          <w:i w:val="0"/>
        </w:rPr>
        <w:t xml:space="preserve"> began. All civilization</w:t>
      </w:r>
      <w:r>
        <w:rPr>
          <w:b w:val="0"/>
          <w:i w:val="0"/>
        </w:rPr>
        <w:t xml:space="preserve"> </w:t>
      </w:r>
      <w:r>
        <w:rPr>
          <w:b w:val="0"/>
          <w:i w:val="0"/>
        </w:rPr>
        <w:t>founding myths, king lists, and calendrical "year one" dates cluster at or after this event. This is "Creation."</w:t>
      </w:r>
    </w:p>
    <w:p>
      <w:pPr>
        <w:pStyle w:val="Heading2"/>
      </w:pPr>
      <w:r>
        <w:t>Key Dates (Saturnian Cosmology Model)</w:t>
      </w:r>
    </w:p>
    <w:tbl>
      <w:tblPr>
        <w:tblStyle w:val="TableGrid"/>
        <w:tblW w:type="auto" w:w="0"/>
        <w:tblLook w:firstColumn="1" w:firstRow="1" w:lastColumn="0" w:lastRow="0" w:noHBand="0" w:noVBand="1" w:val="04A0"/>
      </w:tblPr>
      <w:tblGrid>
        <w:gridCol w:w="4703"/>
        <w:gridCol w:w="4703"/>
      </w:tblGrid>
      <w:tr>
        <w:tc>
          <w:tcPr>
            <w:tcW w:type="dxa" w:w="4703"/>
          </w:tcPr>
          <w:p>
            <w:pPr>
              <w:jc w:val="center"/>
            </w:pPr>
            <w:r>
              <w:rPr>
                <w:b/>
              </w:rPr>
              <w:t>Date</w:t>
            </w:r>
          </w:p>
        </w:tc>
        <w:tc>
          <w:tcPr>
            <w:tcW w:type="dxa" w:w="4703"/>
          </w:tcPr>
          <w:p>
            <w:pPr>
              <w:jc w:val="center"/>
            </w:pPr>
            <w:r>
              <w:rPr>
                <w:b/>
              </w:rPr>
              <w:t>Event</w:t>
            </w:r>
          </w:p>
        </w:tc>
      </w:tr>
      <w:tr>
        <w:tc>
          <w:tcPr>
            <w:tcW w:type="dxa" w:w="4703"/>
          </w:tcPr>
          <w:p>
            <w:r>
              <w:rPr>
                <w:b w:val="0"/>
                <w:i w:val="0"/>
              </w:rPr>
              <w:t>Before 10,900 BC</w:t>
            </w:r>
          </w:p>
        </w:tc>
        <w:tc>
          <w:tcPr>
            <w:tcW w:type="dxa" w:w="4703"/>
          </w:tcPr>
          <w:p>
            <w:r>
              <w:rPr>
                <w:b w:val="0"/>
                <w:i w:val="0"/>
              </w:rPr>
              <w:t>Earth orbits Saturn in deep space; Saturn in glow mode; faint infrared light only</w:t>
            </w:r>
          </w:p>
        </w:tc>
      </w:tr>
      <w:tr>
        <w:tc>
          <w:tcPr>
            <w:tcW w:type="dxa" w:w="4703"/>
          </w:tcPr>
          <w:p>
            <w:r>
              <w:rPr>
                <w:b w:val="0"/>
                <w:i w:val="0"/>
              </w:rPr>
              <w:t>~10,900 BC</w:t>
            </w:r>
          </w:p>
        </w:tc>
        <w:tc>
          <w:tcPr>
            <w:tcW w:type="dxa" w:w="4703"/>
          </w:tcPr>
          <w:p>
            <w:r>
              <w:rPr>
                <w:b w:val="0"/>
                <w:i w:val="0"/>
              </w:rPr>
              <w:t>Earth enters Saturn's coma; full obscuration begins;</w:t>
            </w:r>
          </w:p>
        </w:tc>
      </w:tr>
      <w:tr>
        <w:tc>
          <w:tcPr>
            <w:tcW w:type="dxa" w:w="4703"/>
          </w:tcPr>
          <w:p>
            <w:r>
              <w:rPr>
                <w:b w:val="0"/>
                <w:i w:val="0"/>
              </w:rPr>
              <w:t>~8347 BC</w:t>
            </w:r>
          </w:p>
        </w:tc>
        <w:tc>
          <w:tcPr>
            <w:tcW w:type="dxa" w:w="4703"/>
          </w:tcPr>
          <w:p>
            <w:r>
              <w:rPr>
                <w:b w:val="0"/>
                <w:i w:val="0"/>
              </w:rPr>
              <w:t>Earth settles into sub-polar orbit below Saturn; Hypsithermal warm period begins</w:t>
            </w:r>
          </w:p>
        </w:tc>
      </w:tr>
      <w:tr>
        <w:tc>
          <w:tcPr>
            <w:tcW w:type="dxa" w:w="4703"/>
          </w:tcPr>
          <w:p>
            <w:r>
              <w:rPr>
                <w:b w:val="0"/>
                <w:i w:val="0"/>
              </w:rPr>
              <w:t>~4900 BC</w:t>
            </w:r>
          </w:p>
        </w:tc>
        <w:tc>
          <w:tcPr>
            <w:tcW w:type="dxa" w:w="4703"/>
          </w:tcPr>
          <w:p>
            <w:r>
              <w:rPr>
                <w:b w:val="0"/>
                <w:i w:val="0"/>
              </w:rPr>
              <w:t>Saturn (the "Cosmic Egg") becomes faintly visible through thinning plasma cloud</w:t>
            </w:r>
          </w:p>
        </w:tc>
      </w:tr>
      <w:tr>
        <w:tc>
          <w:tcPr>
            <w:tcW w:type="dxa" w:w="4703"/>
          </w:tcPr>
          <w:p>
            <w:r>
              <w:rPr>
                <w:b w:val="0"/>
                <w:i w:val="0"/>
              </w:rPr>
            </w:r>
            <w:r>
              <w:rPr>
                <w:b/>
                <w:i w:val="0"/>
              </w:rPr>
              <w:t>4077 BC</w:t>
            </w:r>
            <w:r>
              <w:rPr>
                <w:b w:val="0"/>
                <w:i w:val="0"/>
              </w:rPr>
            </w:r>
          </w:p>
        </w:tc>
        <w:tc>
          <w:tcPr>
            <w:tcW w:type="dxa" w:w="4703"/>
          </w:tcPr>
          <w:p>
            <w:r>
              <w:rPr>
                <w:b w:val="0"/>
                <w:i w:val="0"/>
              </w:rPr>
            </w:r>
            <w:r>
              <w:rPr>
                <w:b/>
                <w:i w:val="0"/>
              </w:rPr>
              <w:t>Saturn nova event — "Creation" — arc mode ignition, skies clear, Age of the Gods begins</w:t>
            </w:r>
            <w:r>
              <w:rPr>
                <w:b w:val="0"/>
                <w:i w:val="0"/>
              </w:rPr>
            </w:r>
          </w:p>
        </w:tc>
      </w:tr>
    </w:tbl>
    <w:p/>
    <w:p>
      <w:pPr>
        <w:pStyle w:val="Heading2"/>
      </w:pPr>
      <w:r>
        <w:t>Sources</w:t>
      </w:r>
    </w:p>
    <w:p>
      <w:pPr>
        <w:pStyle w:val="ListBullet"/>
      </w:pPr>
      <w:hyperlink r:id="rId106">
        <w:r>
          <w:rPr>
            <w:b w:val="0"/>
            <w:i w:val="0"/>
            <w:color w:val="B8860B"/>
          </w:rPr>
          <w:t>Chapter 1: Introduction</w:t>
        </w:r>
      </w:hyperlink>
    </w:p>
    <w:p>
      <w:pPr>
        <w:pStyle w:val="ListBullet"/>
      </w:pPr>
      <w:hyperlink r:id="rId70">
        <w:r>
          <w:rPr>
            <w:b w:val="0"/>
            <w:i w:val="0"/>
            <w:color w:val="B8860B"/>
          </w:rPr>
          <w:t>Chapter 2: A Synopsis</w:t>
        </w:r>
      </w:hyperlink>
    </w:p>
    <w:p>
      <w:pPr>
        <w:pStyle w:val="ListBullet"/>
      </w:pPr>
      <w:hyperlink r:id="rId104">
        <w:r>
          <w:rPr>
            <w:b w:val="0"/>
            <w:i w:val="0"/>
            <w:color w:val="B8860B"/>
          </w:rPr>
          <w:t>Chapter 13: The Creation</w:t>
        </w:r>
      </w:hyperlink>
    </w:p>
    <w:p>
      <w:pPr>
        <w:pStyle w:val="ListBullet"/>
      </w:pPr>
      <w:hyperlink r:id="rId105">
        <w:r>
          <w:rPr>
            <w:b w:val="0"/>
            <w:i w:val="0"/>
            <w:color w:val="B8860B"/>
          </w:rPr>
          <w:t>Chapter 14: The Start of Time</w:t>
        </w:r>
      </w:hyperlink>
    </w:p>
    <w:p>
      <w:pPr>
        <w:pStyle w:val="ListBullet"/>
      </w:pPr>
      <w:hyperlink r:id="rId107">
        <w:r>
          <w:rPr>
            <w:b w:val="0"/>
            <w:i w:val="0"/>
            <w:color w:val="B8860B"/>
          </w:rPr>
          <w:t>Appendix A: Notes on Chronology</w:t>
        </w:r>
      </w:hyperlink>
    </w:p>
    <w:p>
      <w:pPr>
        <w:pStyle w:val="ListBullet"/>
      </w:pPr>
      <w:r>
        <w:rPr>
          <w:b w:val="0"/>
          <w:i w:val="0"/>
        </w:rPr>
        <w:t xml:space="preserve">Dwardu Cardona, </w:t>
      </w:r>
      <w:r>
        <w:rPr>
          <w:b w:val="0"/>
          <w:i/>
        </w:rPr>
        <w:t>God Star</w:t>
      </w:r>
      <w:r>
        <w:rPr>
          <w:b w:val="0"/>
          <w:i w:val="0"/>
        </w:rPr>
        <w:t xml:space="preserve"> (2006) — cross-cultural analysis of the primordial darkness and chaos myths</w:t>
      </w:r>
    </w:p>
    <w:p/>
    <w:p>
      <w:r>
        <w:br w:type="page"/>
      </w:r>
    </w:p>
    <w:p>
      <w:pPr>
        <w:pStyle w:val="Heading1"/>
      </w:pPr>
      <w:r>
        <w:t>Scalar Energy as the basis of Creation</w:t>
      </w:r>
    </w:p>
    <w:p>
      <w:pPr>
        <w:jc w:val="center"/>
      </w:pPr>
      <w:r>
        <w:drawing>
          <wp:inline xmlns:a="http://schemas.openxmlformats.org/drawingml/2006/main" xmlns:pic="http://schemas.openxmlformats.org/drawingml/2006/picture">
            <wp:extent cx="5029200" cy="3352800"/>
            <wp:docPr id="12" name="Picture 12"/>
            <wp:cNvGraphicFramePr>
              <a:graphicFrameLocks noChangeAspect="1"/>
            </wp:cNvGraphicFramePr>
            <a:graphic>
              <a:graphicData uri="http://schemas.openxmlformats.org/drawingml/2006/picture">
                <pic:pic>
                  <pic:nvPicPr>
                    <pic:cNvPr id="0" name="image.jpg"/>
                    <pic:cNvPicPr/>
                  </pic:nvPicPr>
                  <pic:blipFill>
                    <a:blip r:embed="rId108"/>
                    <a:stretch>
                      <a:fillRect/>
                    </a:stretch>
                  </pic:blipFill>
                  <pic:spPr>
                    <a:xfrm>
                      <a:off x="0" y="0"/>
                      <a:ext cx="5029200" cy="3352800"/>
                    </a:xfrm>
                    <a:prstGeom prst="rect"/>
                  </pic:spPr>
                </pic:pic>
              </a:graphicData>
            </a:graphic>
          </wp:inline>
        </w:drawing>
      </w:r>
    </w:p>
    <w:p>
      <w:pPr>
        <w:pStyle w:val="Caption"/>
      </w:pPr>
      <w:r>
        <w:t>Scalar Energy as the basis of Creation</w:t>
      </w:r>
    </w:p>
    <w:p>
      <w:r>
        <w:rPr>
          <w:b w:val="0"/>
          <w:i w:val="0"/>
        </w:rPr>
        <w:t xml:space="preserve">The physics behind </w:t>
      </w:r>
      <w:hyperlink r:id="rId109">
        <w:r>
          <w:rPr>
            <w:b w:val="0"/>
            <w:i w:val="0"/>
            <w:color w:val="B8860B"/>
          </w:rPr>
          <w:t>Scalar Energy</w:t>
        </w:r>
      </w:hyperlink>
      <w:r>
        <w:rPr>
          <w:b w:val="0"/>
          <w:i w:val="0"/>
        </w:rPr>
        <w:t xml:space="preserve"> </w:t>
      </w:r>
      <w:r>
        <w:rPr>
          <w:b w:val="0"/>
          <w:i w:val="0"/>
        </w:rPr>
        <w:t xml:space="preserve">(aka </w:t>
      </w:r>
      <w:hyperlink r:id="rId110">
        <w:r>
          <w:rPr>
            <w:b w:val="0"/>
            <w:i w:val="0"/>
            <w:color w:val="B8860B"/>
          </w:rPr>
          <w:t>ZPE</w:t>
        </w:r>
      </w:hyperlink>
      <w:r>
        <w:rPr>
          <w:b w:val="0"/>
          <w:i w:val="0"/>
        </w:rPr>
        <w:t>) can be applied to determine how the original species were</w:t>
      </w:r>
      <w:r>
        <w:rPr>
          <w:b w:val="0"/>
          <w:i w:val="0"/>
        </w:rPr>
        <w:t xml:space="preserve"> </w:t>
      </w:r>
      <w:r>
        <w:rPr>
          <w:b w:val="0"/>
          <w:i w:val="0"/>
        </w:rPr>
        <w:t xml:space="preserve">created in a high-energy environment </w:t>
      </w:r>
      <w:r>
        <w:rPr>
          <w:b w:val="0"/>
          <w:i/>
        </w:rPr>
        <w:t>without</w:t>
      </w:r>
      <w:r>
        <w:rPr>
          <w:b w:val="0"/>
          <w:i w:val="0"/>
        </w:rPr>
        <w:t xml:space="preserve"> the need for evolution over many generations. Scalar Energy from</w:t>
      </w:r>
      <w:r>
        <w:rPr>
          <w:b w:val="0"/>
          <w:i w:val="0"/>
        </w:rPr>
        <w:t xml:space="preserve"> </w:t>
      </w:r>
      <w:r>
        <w:rPr>
          <w:b w:val="0"/>
          <w:i w:val="0"/>
        </w:rPr>
        <w:t xml:space="preserve">large electromagnetic fields causes </w:t>
      </w:r>
      <w:hyperlink r:id="rId111">
        <w:r>
          <w:rPr>
            <w:b w:val="0"/>
            <w:i w:val="0"/>
            <w:color w:val="B8860B"/>
          </w:rPr>
          <w:t>quantum fluctuation</w:t>
        </w:r>
      </w:hyperlink>
      <w:r>
        <w:rPr>
          <w:b w:val="0"/>
          <w:i w:val="0"/>
        </w:rPr>
        <w:t xml:space="preserve"> on single</w:t>
      </w:r>
      <w:r>
        <w:rPr>
          <w:b w:val="0"/>
          <w:i w:val="0"/>
        </w:rPr>
        <w:t xml:space="preserve"> </w:t>
      </w:r>
      <w:r>
        <w:rPr>
          <w:b w:val="0"/>
          <w:i w:val="0"/>
        </w:rPr>
        <w:t>points of space within the field. As the plasmoids in the southern sky took on a new energetic shape, quantum</w:t>
      </w:r>
      <w:r>
        <w:rPr>
          <w:b w:val="0"/>
          <w:i w:val="0"/>
        </w:rPr>
        <w:t xml:space="preserve"> </w:t>
      </w:r>
      <w:r>
        <w:rPr>
          <w:b w:val="0"/>
          <w:i w:val="0"/>
        </w:rPr>
        <w:t>fluctuations of energy upon the Earth forced similar energy patterns to generate within inert matter — specifically</w:t>
      </w:r>
      <w:r>
        <w:rPr>
          <w:b w:val="0"/>
          <w:i w:val="0"/>
        </w:rPr>
        <w:t xml:space="preserve"> </w:t>
      </w:r>
      <w:r>
        <w:rPr>
          <w:b w:val="0"/>
          <w:i w:val="0"/>
        </w:rPr>
        <w:t>a dense, mercury-like liquid metal abundant on the early Earth's surface. This heavy, malleable metallic substance</w:t>
      </w:r>
      <w:r>
        <w:rPr>
          <w:b w:val="0"/>
          <w:i w:val="0"/>
        </w:rPr>
        <w:t xml:space="preserve"> </w:t>
      </w:r>
      <w:r>
        <w:rPr>
          <w:b w:val="0"/>
          <w:i w:val="0"/>
        </w:rPr>
        <w:t>provided the ideal medium for scalar-driven biogenesis: its high conductivity and fluid atomic structure allowed</w:t>
      </w:r>
      <w:r>
        <w:rPr>
          <w:b w:val="0"/>
          <w:i w:val="0"/>
        </w:rPr>
        <w:t xml:space="preserve"> </w:t>
      </w:r>
      <w:r>
        <w:rPr>
          <w:b w:val="0"/>
          <w:i w:val="0"/>
        </w:rPr>
        <w:t>quantum fluctuations to reorganize it from within, shaping the first animal forms. These primitive conscious</w:t>
      </w:r>
      <w:r>
        <w:rPr>
          <w:b w:val="0"/>
          <w:i w:val="0"/>
        </w:rPr>
        <w:t xml:space="preserve"> </w:t>
      </w:r>
      <w:r>
        <w:rPr>
          <w:b w:val="0"/>
          <w:i w:val="0"/>
        </w:rPr>
        <w:t xml:space="preserve">entities, known as </w:t>
      </w:r>
      <w:hyperlink r:id="rId112">
        <w:r>
          <w:rPr>
            <w:b w:val="0"/>
            <w:i w:val="0"/>
            <w:color w:val="B8860B"/>
          </w:rPr>
          <w:t>Golems</w:t>
        </w:r>
      </w:hyperlink>
      <w:r>
        <w:rPr>
          <w:b w:val="0"/>
          <w:i w:val="0"/>
        </w:rPr>
        <w:t>, were formed and condensed out of this mercurial metallic mass. Early Golems did not need to eat, see, or move about in</w:t>
      </w:r>
      <w:r>
        <w:rPr>
          <w:b w:val="0"/>
          <w:i w:val="0"/>
        </w:rPr>
        <w:t xml:space="preserve"> </w:t>
      </w:r>
      <w:r>
        <w:rPr>
          <w:b w:val="0"/>
          <w:i w:val="0"/>
        </w:rPr>
        <w:t>order to survive, and thus had no organs. Over time, the sustained scalar energy field of the Golden Age gradually</w:t>
      </w:r>
      <w:r>
        <w:rPr>
          <w:b w:val="0"/>
          <w:i w:val="0"/>
        </w:rPr>
        <w:t xml:space="preserve"> </w:t>
      </w:r>
      <w:r>
        <w:rPr>
          <w:b w:val="0"/>
          <w:i w:val="0"/>
        </w:rPr>
        <w:t>forced internal differentiation within the metallic mass, causing the first rudimentary organs to form as the</w:t>
      </w:r>
      <w:r>
        <w:rPr>
          <w:b w:val="0"/>
          <w:i w:val="0"/>
        </w:rPr>
        <w:t xml:space="preserve"> </w:t>
      </w:r>
      <w:r>
        <w:rPr>
          <w:b w:val="0"/>
          <w:i w:val="0"/>
        </w:rPr>
        <w:t>metal slowly transmuted into biological tissue. This early 'Golem' form of life (including humans) developed</w:t>
      </w:r>
      <w:r>
        <w:rPr>
          <w:b w:val="0"/>
          <w:i w:val="0"/>
        </w:rPr>
        <w:t xml:space="preserve"> </w:t>
      </w:r>
      <w:r>
        <w:rPr>
          <w:b w:val="0"/>
          <w:i w:val="0"/>
        </w:rPr>
        <w:t>organs throughout the Golden Age — not through Darwinian evolution, but through continued external scalar</w:t>
      </w:r>
      <w:r>
        <w:rPr>
          <w:b w:val="0"/>
          <w:i w:val="0"/>
        </w:rPr>
        <w:t xml:space="preserve"> </w:t>
      </w:r>
      <w:r>
        <w:rPr>
          <w:b w:val="0"/>
          <w:i w:val="0"/>
        </w:rPr>
        <w:t>influence acting upon the conductive metallic body.</w:t>
      </w:r>
    </w:p>
    <w:p>
      <w:pPr>
        <w:pBdr>
          <w:bottom w:val="single" w:sz="6" w:space="1" w:color="CCCCCC"/>
        </w:pBdr>
      </w:pPr>
    </w:p>
    <w:p>
      <w:pPr>
        <w:pStyle w:val="Heading2"/>
      </w:pPr>
      <w:r>
        <w:t>The Electric Environment That Made Creation Possible</w:t>
      </w:r>
    </w:p>
    <w:p>
      <w:r>
        <w:rPr>
          <w:b w:val="0"/>
          <w:i w:val="0"/>
        </w:rPr>
        <w:t>The scalar field required for Golem-class spontaneous biogenesis was not metaphorical — it was a measurable</w:t>
      </w:r>
      <w:r>
        <w:rPr>
          <w:b w:val="0"/>
          <w:i w:val="0"/>
        </w:rPr>
        <w:t xml:space="preserve"> </w:t>
      </w:r>
      <w:r>
        <w:rPr>
          <w:b w:val="0"/>
          <w:i w:val="0"/>
        </w:rPr>
        <w:t>electromagnetic condition produced by the Saturnian system's sustained plasma engagement with Earth over thousands</w:t>
      </w:r>
      <w:r>
        <w:rPr>
          <w:b w:val="0"/>
          <w:i w:val="0"/>
        </w:rPr>
        <w:t xml:space="preserve"> </w:t>
      </w:r>
      <w:r>
        <w:rPr>
          <w:b w:val="0"/>
          <w:i w:val="0"/>
        </w:rPr>
        <w:t xml:space="preserve">of years leading up to the moment of 'Creation'. Jno Cook's </w:t>
      </w:r>
      <w:hyperlink r:id="rId104">
        <w:r>
          <w:rPr>
            <w:b w:val="0"/>
            <w:i w:val="0"/>
            <w:color w:val="B8860B"/>
          </w:rPr>
          <w:t>chronology of this period</w:t>
        </w:r>
      </w:hyperlink>
      <w:r>
        <w:rPr>
          <w:b w:val="0"/>
          <w:i w:val="0"/>
        </w:rPr>
        <w:t xml:space="preserve"> identifies several</w:t>
      </w:r>
      <w:r>
        <w:rPr>
          <w:b w:val="0"/>
          <w:i w:val="0"/>
        </w:rPr>
        <w:t xml:space="preserve"> </w:t>
      </w:r>
      <w:r>
        <w:rPr>
          <w:b w:val="0"/>
          <w:i w:val="0"/>
        </w:rPr>
        <w:t>distinct phases of intensifying field activity leading up to and through the Creation event.</w:t>
      </w:r>
    </w:p>
    <w:p>
      <w:pPr>
        <w:pStyle w:val="Heading3"/>
      </w:pPr>
      <w:r>
        <w:t>9000 BC–4900 BC — The Hypsithermal and the Absu</w:t>
      </w:r>
    </w:p>
    <w:p>
      <w:r>
        <w:rPr>
          <w:b w:val="0"/>
          <w:i w:val="0"/>
        </w:rPr>
        <w:t xml:space="preserve">As the darkness of the void of space lifted around </w:t>
      </w:r>
      <w:r>
        <w:rPr>
          <w:b/>
          <w:i w:val="0"/>
        </w:rPr>
        <w:t>9000 BC</w:t>
      </w:r>
      <w:r>
        <w:rPr>
          <w:b w:val="0"/>
          <w:i w:val="0"/>
        </w:rPr>
        <w:t xml:space="preserve">, the </w:t>
      </w:r>
      <w:hyperlink r:id="rId113">
        <w:r>
          <w:rPr>
            <w:b w:val="0"/>
            <w:i w:val="0"/>
            <w:color w:val="B8860B"/>
          </w:rPr>
          <w:t>Hypsithermal</w:t>
        </w:r>
      </w:hyperlink>
      <w:r>
        <w:rPr>
          <w:b w:val="0"/>
          <w:i w:val="0"/>
        </w:rPr>
        <w:t xml:space="preserve"> </w:t>
      </w:r>
      <w:r>
        <w:rPr>
          <w:b w:val="0"/>
          <w:i w:val="0"/>
        </w:rPr>
        <w:t>began — a sustained warm, wet global climate unlike anything before or since. Cook argues this was not merely</w:t>
      </w:r>
      <w:r>
        <w:rPr>
          <w:b w:val="0"/>
          <w:i w:val="0"/>
        </w:rPr>
        <w:t xml:space="preserve"> </w:t>
      </w:r>
      <w:r>
        <w:rPr>
          <w:b w:val="0"/>
          <w:i w:val="0"/>
        </w:rPr>
        <w:t>orbital geometry but the result of direct electromagnetic modulation by Saturn:</w:t>
      </w:r>
    </w:p>
    <w:p>
      <w:pPr>
        <w:pStyle w:val="Quote"/>
      </w:pPr>
      <w:r>
        <w:rPr>
          <w:b w:val="0"/>
          <w:i/>
        </w:rPr>
        <w:t>"I would further suggest that it was a plasma contact from Saturn to Earth which also changed the climate</w:t>
      </w:r>
      <w:r>
        <w:rPr>
          <w:b w:val="0"/>
          <w:i/>
        </w:rPr>
        <w:t xml:space="preserve"> </w:t>
      </w:r>
      <w:r>
        <w:rPr>
          <w:b w:val="0"/>
          <w:i/>
        </w:rPr>
        <w:t>favorably... A plasma arc in contact with the Northern Atlantic would produce stupendous amounts of steam,</w:t>
      </w:r>
      <w:r>
        <w:rPr>
          <w:b w:val="0"/>
          <w:i/>
        </w:rPr>
        <w:t xml:space="preserve"> </w:t>
      </w:r>
      <w:r>
        <w:rPr>
          <w:b w:val="0"/>
          <w:i/>
        </w:rPr>
        <w:t>resulting in the upstreaming of water vapor and the downpour of rain and snow from above the stratosphere."</w:t>
      </w:r>
      <w:r>
        <w:rPr>
          <w:b w:val="0"/>
          <w:i w:val="0"/>
        </w:rPr>
        <w:t xml:space="preserve"> </w:t>
      </w:r>
      <w:r>
        <w:rPr>
          <w:b w:val="0"/>
          <w:i w:val="0"/>
        </w:rPr>
        <w:t xml:space="preserve">— Jno Cook, </w:t>
      </w:r>
      <w:hyperlink r:id="rId104">
        <w:r>
          <w:rPr>
            <w:b w:val="0"/>
            <w:i w:val="0"/>
            <w:color w:val="B8860B"/>
          </w:rPr>
          <w:t>Starting from Chaos</w:t>
        </w:r>
      </w:hyperlink>
    </w:p>
    <w:p>
      <w:r>
        <w:rPr>
          <w:b w:val="0"/>
          <w:i w:val="0"/>
        </w:rPr>
        <w:t xml:space="preserve">Simultaneously, Earth within the Brown Dwarf Saturn possessed its own equatorial rings — the </w:t>
      </w:r>
      <w:r>
        <w:rPr>
          <w:b/>
          <w:i w:val="0"/>
        </w:rPr>
        <w:t>Absu</w:t>
      </w:r>
      <w:r>
        <w:rPr>
          <w:b w:val="0"/>
          <w:i w:val="0"/>
        </w:rPr>
        <w:t xml:space="preserve"> — a structure of particulate matter and</w:t>
      </w:r>
      <w:r>
        <w:rPr>
          <w:b w:val="0"/>
          <w:i w:val="0"/>
        </w:rPr>
        <w:t xml:space="preserve"> </w:t>
      </w:r>
      <w:r>
        <w:rPr>
          <w:b w:val="0"/>
          <w:i w:val="0"/>
        </w:rPr>
        <w:t>ionized gases suspended in bands up to 8,500 miles (13,700 km) above the equator. This was not mythology: the</w:t>
      </w:r>
      <w:r>
        <w:rPr>
          <w:b w:val="0"/>
          <w:i w:val="0"/>
        </w:rPr>
        <w:t xml:space="preserve"> </w:t>
      </w:r>
      <w:r>
        <w:rPr>
          <w:b w:val="0"/>
          <w:i w:val="0"/>
        </w:rPr>
        <w:t xml:space="preserve">Sumerian </w:t>
      </w:r>
      <w:r>
        <w:rPr>
          <w:b w:val="0"/>
          <w:i/>
        </w:rPr>
        <w:t>Absu</w:t>
      </w:r>
      <w:r>
        <w:rPr>
          <w:b w:val="0"/>
          <w:i w:val="0"/>
        </w:rPr>
        <w:t xml:space="preserve">, Egyptian </w:t>
      </w:r>
      <w:r>
        <w:rPr>
          <w:b w:val="0"/>
          <w:i/>
        </w:rPr>
        <w:t>Duat</w:t>
      </w:r>
      <w:r>
        <w:rPr>
          <w:b w:val="0"/>
          <w:i w:val="0"/>
        </w:rPr>
        <w:t xml:space="preserve">, and Maya </w:t>
      </w:r>
      <w:r>
        <w:rPr>
          <w:b w:val="0"/>
          <w:i/>
        </w:rPr>
        <w:t>House of Nine Bushes</w:t>
      </w:r>
      <w:r>
        <w:rPr>
          <w:b w:val="0"/>
          <w:i w:val="0"/>
        </w:rPr>
        <w:t xml:space="preserve"> all record the same structure from different</w:t>
      </w:r>
      <w:r>
        <w:rPr>
          <w:b w:val="0"/>
          <w:i w:val="0"/>
        </w:rPr>
        <w:t xml:space="preserve"> </w:t>
      </w:r>
      <w:r>
        <w:rPr>
          <w:b w:val="0"/>
          <w:i w:val="0"/>
        </w:rPr>
        <w:t>latitudes, counting different numbers of visible rings (9 from the Yucatan at 20°N, 7 from Egypt at 30°N).</w:t>
      </w:r>
      <w:r>
        <w:rPr>
          <w:b w:val="0"/>
          <w:i w:val="0"/>
        </w:rPr>
        <w:t xml:space="preserve"> </w:t>
      </w:r>
      <w:r>
        <w:rPr>
          <w:b w:val="0"/>
          <w:i w:val="0"/>
        </w:rPr>
        <w:t xml:space="preserve">Cook's </w:t>
      </w:r>
      <w:hyperlink r:id="rId114">
        <w:r>
          <w:rPr>
            <w:b w:val="0"/>
            <w:i w:val="0"/>
            <w:color w:val="B8860B"/>
          </w:rPr>
          <w:t>analysis of the Absu</w:t>
        </w:r>
      </w:hyperlink>
      <w:r>
        <w:rPr>
          <w:b w:val="0"/>
          <w:i w:val="0"/>
        </w:rPr>
        <w:t xml:space="preserve"> identifies it as a physically real ring system</w:t>
      </w:r>
      <w:r>
        <w:rPr>
          <w:b w:val="0"/>
          <w:i w:val="0"/>
        </w:rPr>
        <w:t xml:space="preserve"> </w:t>
      </w:r>
      <w:r>
        <w:rPr>
          <w:b w:val="0"/>
          <w:i w:val="0"/>
        </w:rPr>
        <w:t>sustained by Earth's own magnetic field during the period of high electromagnetic activity.</w:t>
      </w:r>
    </w:p>
    <w:p>
      <w:r>
        <w:rPr>
          <w:b w:val="0"/>
          <w:i w:val="0"/>
        </w:rPr>
        <w:t>This ring system created an enclosed electromagnetic shell around the entire planet — a planetary-scale Faraday</w:t>
      </w:r>
      <w:r>
        <w:rPr>
          <w:b w:val="0"/>
          <w:i w:val="0"/>
        </w:rPr>
        <w:t xml:space="preserve"> </w:t>
      </w:r>
      <w:r>
        <w:rPr>
          <w:b w:val="0"/>
          <w:i w:val="0"/>
        </w:rPr>
        <w:t>cage radiating scalar field energy inward. Combined with Saturn's plasma column striking the North Atlantic,</w:t>
      </w:r>
      <w:r>
        <w:rPr>
          <w:b w:val="0"/>
          <w:i w:val="0"/>
        </w:rPr>
        <w:t xml:space="preserve"> </w:t>
      </w:r>
      <w:r>
        <w:rPr>
          <w:b w:val="0"/>
          <w:i w:val="0"/>
        </w:rPr>
        <w:t>Earth was effectively inside a double-layered electromagnetic furnace.</w:t>
      </w:r>
    </w:p>
    <w:p>
      <w:pPr>
        <w:pStyle w:val="Heading3"/>
      </w:pPr>
      <w:r>
        <w:t>4900 BC — Saturn Becomes Visible: The Egg</w:t>
      </w:r>
    </w:p>
    <w:p>
      <w:r>
        <w:rPr>
          <w:b w:val="0"/>
          <w:i w:val="0"/>
        </w:rPr>
        <w:t xml:space="preserve">Around </w:t>
      </w:r>
      <w:r>
        <w:rPr>
          <w:b/>
          <w:i w:val="0"/>
        </w:rPr>
        <w:t>4900 BC</w:t>
      </w:r>
      <w:r>
        <w:rPr>
          <w:b w:val="0"/>
          <w:i w:val="0"/>
        </w:rPr>
        <w:t>, the swirling plasma coma above the north horizon resolved into a distinct globe — Saturn</w:t>
      </w:r>
      <w:r>
        <w:rPr>
          <w:b w:val="0"/>
          <w:i w:val="0"/>
        </w:rPr>
        <w:t xml:space="preserve"> </w:t>
      </w:r>
      <w:r>
        <w:rPr>
          <w:b w:val="0"/>
          <w:i w:val="0"/>
        </w:rPr>
        <w:t>emerging from its glow-mode shroud — visible for the first time clearly to humans since 10,900 BC. Cook, citing</w:t>
      </w:r>
      <w:r>
        <w:rPr>
          <w:b w:val="0"/>
          <w:i w:val="0"/>
        </w:rPr>
        <w:t xml:space="preserve"> </w:t>
      </w:r>
      <w:r>
        <w:rPr>
          <w:b w:val="0"/>
          <w:i w:val="0"/>
        </w:rPr>
        <w:t xml:space="preserve">the Finnish </w:t>
      </w:r>
      <w:r>
        <w:rPr>
          <w:b w:val="0"/>
          <w:i/>
        </w:rPr>
        <w:t>Kalevala</w:t>
      </w:r>
      <w:r>
        <w:rPr>
          <w:b w:val="0"/>
          <w:i w:val="0"/>
        </w:rPr>
        <w:t>, notes that this condition persisted for approximately 700 years:</w:t>
      </w:r>
    </w:p>
    <w:p>
      <w:pPr>
        <w:pStyle w:val="Quote"/>
      </w:pPr>
      <w:r>
        <w:rPr>
          <w:b w:val="0"/>
          <w:i/>
        </w:rPr>
        <w:t>"Ilmatar, the virgin of the air, leaves the loneliness of the sky and moves down to the sea, where the wind</w:t>
      </w:r>
      <w:r>
        <w:rPr>
          <w:b w:val="0"/>
          <w:i/>
        </w:rPr>
        <w:t xml:space="preserve"> </w:t>
      </w:r>
      <w:r>
        <w:rPr>
          <w:b w:val="0"/>
          <w:i/>
        </w:rPr>
        <w:t>impregnates her. She drifts upon the waters for 700 years."</w:t>
      </w:r>
      <w:r>
        <w:rPr>
          <w:b w:val="0"/>
          <w:i w:val="0"/>
        </w:rPr>
        <w:t xml:space="preserve"> </w:t>
      </w:r>
      <w:r>
        <w:rPr>
          <w:b w:val="0"/>
          <w:i w:val="0"/>
        </w:rPr>
        <w:t xml:space="preserve">— Finnish </w:t>
      </w:r>
      <w:r>
        <w:rPr>
          <w:b w:val="0"/>
          <w:i/>
        </w:rPr>
        <w:t>Kalevala</w:t>
      </w:r>
      <w:r>
        <w:rPr>
          <w:b w:val="0"/>
          <w:i w:val="0"/>
        </w:rPr>
        <w:t xml:space="preserve">, as quoted in </w:t>
      </w:r>
      <w:hyperlink r:id="rId104">
        <w:r>
          <w:rPr>
            <w:b w:val="0"/>
            <w:i w:val="0"/>
            <w:color w:val="B8860B"/>
          </w:rPr>
          <w:t>The Egg of Creation</w:t>
        </w:r>
      </w:hyperlink>
    </w:p>
    <w:p>
      <w:r>
        <w:rPr>
          <w:b w:val="0"/>
          <w:i w:val="0"/>
        </w:rPr>
        <w:t>The globe "did not hatch" — it sat inert, rotating on the celestial pole. The glow mode plasma column between</w:t>
      </w:r>
      <w:r>
        <w:rPr>
          <w:b w:val="0"/>
          <w:i w:val="0"/>
        </w:rPr>
        <w:t xml:space="preserve"> </w:t>
      </w:r>
      <w:r>
        <w:rPr>
          <w:b w:val="0"/>
          <w:i w:val="0"/>
        </w:rPr>
        <w:t>Saturn and Earth continued to feed charge into the Earth's atmosphere during this entire period. This is the</w:t>
      </w:r>
      <w:r>
        <w:rPr>
          <w:b w:val="0"/>
          <w:i w:val="0"/>
        </w:rPr>
        <w:t xml:space="preserve"> </w:t>
      </w:r>
      <w:r>
        <w:rPr>
          <w:b w:val="0"/>
          <w:i w:val="0"/>
        </w:rPr>
        <w:t>700 years of preconditioning before the scalar peak event.</w:t>
      </w:r>
    </w:p>
    <w:p>
      <w:pPr>
        <w:pStyle w:val="Heading3"/>
      </w:pPr>
      <w:r>
        <w:t>4077 BC — The Nova Event: Arc Mode Creation</w:t>
      </w:r>
    </w:p>
    <w:p>
      <w:r>
        <w:rPr>
          <w:b w:val="0"/>
          <w:i w:val="0"/>
        </w:rPr>
        <w:t xml:space="preserve">The definitive scalar creation event occurred in </w:t>
      </w:r>
      <w:r>
        <w:rPr>
          <w:b/>
          <w:i w:val="0"/>
        </w:rPr>
        <w:t>4077 BC</w:t>
      </w:r>
      <w:r>
        <w:rPr>
          <w:b w:val="0"/>
          <w:i w:val="0"/>
        </w:rPr>
        <w:t>, when Saturn transitioned abruptly from glow mode to</w:t>
      </w:r>
      <w:r>
        <w:rPr>
          <w:b w:val="0"/>
          <w:i w:val="0"/>
        </w:rPr>
        <w:t xml:space="preserve"> </w:t>
      </w:r>
      <w:r>
        <w:rPr>
          <w:b w:val="0"/>
          <w:i w:val="0"/>
        </w:rPr>
      </w:r>
      <w:r>
        <w:rPr>
          <w:b/>
          <w:i w:val="0"/>
        </w:rPr>
        <w:t>arc mode</w:t>
      </w:r>
      <w:r>
        <w:rPr>
          <w:b w:val="0"/>
          <w:i w:val="0"/>
        </w:rPr>
        <w:t xml:space="preserve"> — going nova. Cook describes what this meant electromagnetically:</w:t>
      </w:r>
    </w:p>
    <w:p>
      <w:pPr>
        <w:pStyle w:val="Quote"/>
      </w:pPr>
      <w:r>
        <w:rPr>
          <w:b w:val="0"/>
          <w:i/>
        </w:rPr>
        <w:t>"Saturn burst into arc mode, threw out an enormous amount of matter, and developed a corona, that is, it lit</w:t>
      </w:r>
      <w:r>
        <w:rPr>
          <w:b w:val="0"/>
          <w:i/>
        </w:rPr>
        <w:t xml:space="preserve"> </w:t>
      </w:r>
      <w:r>
        <w:rPr>
          <w:b w:val="0"/>
          <w:i/>
        </w:rPr>
        <w:t>up like a sun. Initially the globe (egg) seemed to split and light up, and bright circles (rings) appeared at</w:t>
      </w:r>
      <w:r>
        <w:rPr>
          <w:b w:val="0"/>
          <w:i/>
        </w:rPr>
        <w:t xml:space="preserve"> </w:t>
      </w:r>
      <w:r>
        <w:rPr>
          <w:b w:val="0"/>
          <w:i/>
        </w:rPr>
        <w:t>the periphery. The glow mode coma collapsed and disappeared suddenly, as happens in a change from glow mode</w:t>
      </w:r>
      <w:r>
        <w:rPr>
          <w:b w:val="0"/>
          <w:i/>
        </w:rPr>
        <w:t xml:space="preserve"> </w:t>
      </w:r>
      <w:r>
        <w:rPr>
          <w:b w:val="0"/>
          <w:i/>
        </w:rPr>
        <w:t>to arc mode."</w:t>
      </w:r>
      <w:r>
        <w:rPr>
          <w:b w:val="0"/>
          <w:i w:val="0"/>
        </w:rPr>
        <w:t xml:space="preserve"> </w:t>
      </w:r>
      <w:r>
        <w:rPr>
          <w:b w:val="0"/>
          <w:i w:val="0"/>
        </w:rPr>
        <w:t xml:space="preserve">— Jno Cook, </w:t>
      </w:r>
      <w:hyperlink r:id="rId104">
        <w:r>
          <w:rPr>
            <w:b w:val="0"/>
            <w:i w:val="0"/>
            <w:color w:val="B8860B"/>
          </w:rPr>
          <w:t>Creation — 4077 BC</w:t>
        </w:r>
      </w:hyperlink>
    </w:p>
    <w:p>
      <w:r>
        <w:rPr>
          <w:b w:val="0"/>
          <w:i w:val="0"/>
        </w:rPr>
        <w:t>The collapse of the glow mode coma was instantaneous — a discontinuous jump in electromagnetic state. The entire</w:t>
      </w:r>
      <w:r>
        <w:rPr>
          <w:b w:val="0"/>
          <w:i w:val="0"/>
        </w:rPr>
        <w:t xml:space="preserve"> </w:t>
      </w:r>
      <w:r>
        <w:rPr>
          <w:b w:val="0"/>
          <w:i w:val="0"/>
        </w:rPr>
        <w:t>plasma envelope surrounding Saturn (and by extension, surrounding Earth below it) changed character in a matter</w:t>
      </w:r>
      <w:r>
        <w:rPr>
          <w:b w:val="0"/>
          <w:i w:val="0"/>
        </w:rPr>
        <w:t xml:space="preserve"> </w:t>
      </w:r>
      <w:r>
        <w:rPr>
          <w:b w:val="0"/>
          <w:i w:val="0"/>
        </w:rPr>
        <w:t xml:space="preserve">of hours. The Egyptian </w:t>
      </w:r>
      <w:r>
        <w:rPr>
          <w:b w:val="0"/>
          <w:i/>
        </w:rPr>
        <w:t>Ogdoad of Hermopolis</w:t>
      </w:r>
      <w:r>
        <w:rPr>
          <w:b w:val="0"/>
          <w:i w:val="0"/>
        </w:rPr>
        <w:t xml:space="preserve"> records this as a sound:</w:t>
      </w:r>
    </w:p>
    <w:p>
      <w:pPr>
        <w:pStyle w:val="Quote"/>
      </w:pPr>
      <w:r>
        <w:rPr>
          <w:b w:val="0"/>
          <w:i/>
        </w:rPr>
        <w:t>"Amun initiated creation... He is called the Great Honker, who gave a great screech which stirred the inert</w:t>
      </w:r>
      <w:r>
        <w:rPr>
          <w:b w:val="0"/>
          <w:i/>
        </w:rPr>
        <w:t xml:space="preserve"> </w:t>
      </w:r>
      <w:r>
        <w:rPr>
          <w:b w:val="0"/>
          <w:i/>
        </w:rPr>
        <w:t>cosmos into action."</w:t>
      </w:r>
    </w:p>
    <w:p>
      <w:r>
        <w:rPr>
          <w:b w:val="0"/>
          <w:i w:val="0"/>
        </w:rPr>
        <w:t>An arc mode discharge generates orders of magnitude more energy than glow mode. The plasma column connecting</w:t>
      </w:r>
      <w:r>
        <w:rPr>
          <w:b w:val="0"/>
          <w:i w:val="0"/>
        </w:rPr>
        <w:t xml:space="preserve"> </w:t>
      </w:r>
      <w:r>
        <w:rPr>
          <w:b w:val="0"/>
          <w:i w:val="0"/>
        </w:rPr>
        <w:t>Saturn to Earth — which had been operating in glow mode for thousands of years — switched to arc mode with a</w:t>
      </w:r>
      <w:r>
        <w:rPr>
          <w:b w:val="0"/>
          <w:i w:val="0"/>
        </w:rPr>
        <w:t xml:space="preserve"> </w:t>
      </w:r>
      <w:r>
        <w:rPr>
          <w:b w:val="0"/>
          <w:i w:val="0"/>
        </w:rPr>
        <w:t>single sustained "bang" heard around the planet. This is the scalar pulse: the electromagnetic discontinuity that</w:t>
      </w:r>
      <w:r>
        <w:rPr>
          <w:b w:val="0"/>
          <w:i w:val="0"/>
        </w:rPr>
        <w:t xml:space="preserve"> </w:t>
      </w:r>
      <w:r>
        <w:rPr>
          <w:b w:val="0"/>
          <w:i w:val="0"/>
        </w:rPr>
        <w:t>reorganized quantum vacuum energy across Earth's entire surface.</w:t>
      </w:r>
    </w:p>
    <w:p>
      <w:pPr>
        <w:pBdr>
          <w:bottom w:val="single" w:sz="6" w:space="1" w:color="CCCCCC"/>
        </w:pBdr>
      </w:pPr>
    </w:p>
    <w:p>
      <w:pPr>
        <w:pStyle w:val="Heading2"/>
      </w:pPr>
      <w:r>
        <w:t>The Sustained Scalar Field: 4077–3147 BC (Era of the Gods)</w:t>
      </w:r>
    </w:p>
    <w:p>
      <w:r>
        <w:rPr>
          <w:b w:val="0"/>
          <w:i w:val="0"/>
        </w:rPr>
        <w:t>Following the nova event, Earth entered a thousand-year period of continuous arc-mode plasma engagement — the</w:t>
      </w:r>
      <w:r>
        <w:rPr>
          <w:b w:val="0"/>
          <w:i w:val="0"/>
        </w:rPr>
        <w:t xml:space="preserve"> </w:t>
      </w:r>
      <w:r>
        <w:rPr>
          <w:b w:val="0"/>
          <w:i w:val="0"/>
        </w:rPr>
      </w:r>
      <w:r>
        <w:rPr>
          <w:b/>
          <w:i w:val="0"/>
        </w:rPr>
        <w:t>Era of the Gods</w:t>
      </w:r>
      <w:r>
        <w:rPr>
          <w:b w:val="0"/>
          <w:i w:val="0"/>
        </w:rPr>
        <w:t xml:space="preserve">. Cook's </w:t>
      </w:r>
      <w:hyperlink r:id="rId105">
        <w:r>
          <w:rPr>
            <w:b w:val="0"/>
            <w:i w:val="0"/>
            <w:color w:val="B8860B"/>
          </w:rPr>
          <w:t>chapter on this period</w:t>
        </w:r>
      </w:hyperlink>
      <w:r>
        <w:rPr>
          <w:b w:val="0"/>
          <w:i w:val="0"/>
        </w:rPr>
        <w:t xml:space="preserve"> documents its</w:t>
      </w:r>
      <w:r>
        <w:rPr>
          <w:b w:val="0"/>
          <w:i w:val="0"/>
        </w:rPr>
        <w:t xml:space="preserve"> </w:t>
      </w:r>
      <w:r>
        <w:rPr>
          <w:b w:val="0"/>
          <w:i w:val="0"/>
        </w:rPr>
        <w:t>electromagnetic character in detail:</w:t>
      </w:r>
    </w:p>
    <w:p>
      <w:pPr>
        <w:pStyle w:val="Quote"/>
      </w:pPr>
      <w:r>
        <w:rPr>
          <w:b w:val="0"/>
          <w:i/>
        </w:rPr>
        <w:t>"The interplanetary plasma flow must also have built up an enormous amount of static electric charge in the</w:t>
      </w:r>
      <w:r>
        <w:rPr>
          <w:b w:val="0"/>
          <w:i/>
        </w:rPr>
        <w:t xml:space="preserve"> </w:t>
      </w:r>
      <w:r>
        <w:rPr>
          <w:b w:val="0"/>
          <w:i/>
        </w:rPr>
        <w:t>upper atmosphere, to the point where mountain peaks would have been under continuous lightning strikes. And in</w:t>
      </w:r>
      <w:r>
        <w:rPr>
          <w:b w:val="0"/>
          <w:i/>
        </w:rPr>
        <w:t xml:space="preserve"> </w:t>
      </w:r>
      <w:r>
        <w:rPr>
          <w:b w:val="0"/>
          <w:i/>
        </w:rPr>
        <w:t>addition to the electrostatic charge of the atmosphere, mankind was subjected for a thousand years to a varying</w:t>
      </w:r>
      <w:r>
        <w:rPr>
          <w:b w:val="0"/>
          <w:i/>
        </w:rPr>
        <w:t xml:space="preserve"> </w:t>
      </w:r>
      <w:r>
        <w:rPr>
          <w:b w:val="0"/>
          <w:i/>
        </w:rPr>
        <w:t>magnetic field, a by-product of the rotating Birkeland current."</w:t>
      </w:r>
      <w:r>
        <w:rPr>
          <w:b w:val="0"/>
          <w:i w:val="0"/>
        </w:rPr>
        <w:t xml:space="preserve"> </w:t>
      </w:r>
      <w:r>
        <w:rPr>
          <w:b w:val="0"/>
          <w:i w:val="0"/>
        </w:rPr>
        <w:t xml:space="preserve">— Jno Cook, </w:t>
      </w:r>
      <w:hyperlink r:id="rId105">
        <w:r>
          <w:rPr>
            <w:b w:val="0"/>
            <w:i w:val="0"/>
            <w:color w:val="B8860B"/>
          </w:rPr>
          <w:t>Living in Paradise</w:t>
        </w:r>
      </w:hyperlink>
    </w:p>
    <w:p>
      <w:r>
        <w:rPr>
          <w:b w:val="0"/>
          <w:i w:val="0"/>
        </w:rPr>
        <w:t>This oscillating magnetic field — a byproduct of the rotating</w:t>
      </w:r>
      <w:r>
        <w:rPr>
          <w:b w:val="0"/>
          <w:i w:val="0"/>
        </w:rPr>
        <w:t xml:space="preserve"> </w:t>
      </w:r>
      <w:hyperlink r:id="rId88">
        <w:r>
          <w:rPr>
            <w:b w:val="0"/>
            <w:i w:val="0"/>
            <w:color w:val="B8860B"/>
          </w:rPr>
          <w:t>Birkeland current</w:t>
        </w:r>
      </w:hyperlink>
      <w:r>
        <w:rPr>
          <w:b w:val="0"/>
          <w:i w:val="0"/>
        </w:rPr>
        <w:t xml:space="preserve"> driving the plasma column — had documented</w:t>
      </w:r>
      <w:r>
        <w:rPr>
          <w:b w:val="0"/>
          <w:i w:val="0"/>
        </w:rPr>
        <w:t xml:space="preserve"> </w:t>
      </w:r>
      <w:r>
        <w:rPr>
          <w:b w:val="0"/>
          <w:i w:val="0"/>
        </w:rPr>
        <w:t>biological effects. Cook cites Harvard McLean Psychiatric Research Hospital research on localized oscillating</w:t>
      </w:r>
      <w:r>
        <w:rPr>
          <w:b w:val="0"/>
          <w:i w:val="0"/>
        </w:rPr>
        <w:t xml:space="preserve"> </w:t>
      </w:r>
      <w:r>
        <w:rPr>
          <w:b w:val="0"/>
          <w:i w:val="0"/>
        </w:rPr>
        <w:t>magnetic fields as treatment for anxiety, depression, lethargy, memory impairment, and learning difficulties.</w:t>
      </w:r>
      <w:r>
        <w:rPr>
          <w:b w:val="0"/>
          <w:i w:val="0"/>
        </w:rPr>
        <w:t xml:space="preserve"> </w:t>
      </w:r>
      <w:r>
        <w:rPr>
          <w:b w:val="0"/>
          <w:i w:val="0"/>
        </w:rPr>
        <w:t xml:space="preserve">Scaled to a planetary Birkeland envelope, this was not merely therapeutic — it was </w:t>
      </w:r>
      <w:r>
        <w:rPr>
          <w:b w:val="0"/>
          <w:i/>
        </w:rPr>
        <w:t>generative</w:t>
      </w:r>
      <w:r>
        <w:rPr>
          <w:b w:val="0"/>
          <w:i w:val="0"/>
        </w:rPr>
        <w:t>. A magnetic field</w:t>
      </w:r>
      <w:r>
        <w:rPr>
          <w:b w:val="0"/>
          <w:i w:val="0"/>
        </w:rPr>
        <w:t xml:space="preserve"> </w:t>
      </w:r>
      <w:r>
        <w:rPr>
          <w:b w:val="0"/>
          <w:i w:val="0"/>
        </w:rPr>
        <w:t>of sufficient amplitude reorganizes matter at the molecular level.</w:t>
      </w:r>
    </w:p>
    <w:p>
      <w:r>
        <w:rPr>
          <w:b w:val="0"/>
          <w:i w:val="0"/>
        </w:rPr>
        <w:t>The visible manifestation of this scalar condition matched the Golem theory precisely. Cook notes that Mars</w:t>
      </w:r>
      <w:r>
        <w:rPr>
          <w:b w:val="0"/>
          <w:i w:val="0"/>
        </w:rPr>
        <w:t xml:space="preserve"> </w:t>
      </w:r>
      <w:r>
        <w:rPr>
          <w:b w:val="0"/>
          <w:i w:val="0"/>
        </w:rPr>
        <w:t>descended the plasma column repeatedly during this period, each visit accompanied by massive electrical arcing to</w:t>
      </w:r>
      <w:r>
        <w:rPr>
          <w:b w:val="0"/>
          <w:i w:val="0"/>
        </w:rPr>
        <w:t xml:space="preserve"> </w:t>
      </w:r>
      <w:r>
        <w:rPr>
          <w:b w:val="0"/>
          <w:i w:val="0"/>
        </w:rPr>
        <w:t>Earth's surface:</w:t>
      </w:r>
    </w:p>
    <w:p>
      <w:pPr>
        <w:pStyle w:val="Quote"/>
      </w:pPr>
      <w:r>
        <w:rPr>
          <w:b w:val="0"/>
          <w:i/>
        </w:rPr>
        <w:t>"Mars descended the polar column a number of times during the 'Era of the Gods.' Located between Saturn and</w:t>
      </w:r>
      <w:r>
        <w:rPr>
          <w:b w:val="0"/>
          <w:i/>
        </w:rPr>
        <w:t xml:space="preserve"> </w:t>
      </w:r>
      <w:r>
        <w:rPr>
          <w:b w:val="0"/>
          <w:i/>
        </w:rPr>
        <w:t>Earth, Mars started to move down from Saturn, coming closer to Earth, while remaining enclosed in the stream of</w:t>
      </w:r>
      <w:r>
        <w:rPr>
          <w:b w:val="0"/>
          <w:i/>
        </w:rPr>
        <w:t xml:space="preserve"> </w:t>
      </w:r>
      <w:r>
        <w:rPr>
          <w:b w:val="0"/>
          <w:i/>
        </w:rPr>
        <w:t>plasma connecting Saturn to Earth, looking larger and larger in the process, until Mars hovered above the North</w:t>
      </w:r>
      <w:r>
        <w:rPr>
          <w:b w:val="0"/>
          <w:i/>
        </w:rPr>
        <w:t xml:space="preserve"> </w:t>
      </w:r>
      <w:r>
        <w:rPr>
          <w:b w:val="0"/>
          <w:i/>
        </w:rPr>
        <w:t>Pole of Earth as a giant red sphere."</w:t>
      </w:r>
      <w:r>
        <w:rPr>
          <w:b w:val="0"/>
          <w:i w:val="0"/>
        </w:rPr>
        <w:t xml:space="preserve"> </w:t>
      </w:r>
      <w:r>
        <w:rPr>
          <w:b w:val="0"/>
          <w:i w:val="0"/>
        </w:rPr>
        <w:t xml:space="preserve">— Jno Cook, </w:t>
      </w:r>
      <w:hyperlink r:id="rId105">
        <w:r>
          <w:rPr>
            <w:b w:val="0"/>
            <w:i w:val="0"/>
            <w:color w:val="B8860B"/>
          </w:rPr>
          <w:t>The God Visits Earth</w:t>
        </w:r>
      </w:hyperlink>
    </w:p>
    <w:p>
      <w:r>
        <w:rPr>
          <w:b w:val="0"/>
          <w:i w:val="0"/>
        </w:rPr>
        <w:t>Each of these pulse descents — at intervals of 120–190 years over 930 years — corresponds to what the Sumerian</w:t>
      </w:r>
      <w:r>
        <w:rPr>
          <w:b w:val="0"/>
          <w:i w:val="0"/>
        </w:rPr>
        <w:t xml:space="preserve"> </w:t>
      </w:r>
      <w:r>
        <w:rPr>
          <w:b w:val="0"/>
          <w:i/>
        </w:rPr>
        <w:t>King List</w:t>
      </w:r>
      <w:r>
        <w:rPr>
          <w:b w:val="0"/>
          <w:i w:val="0"/>
        </w:rPr>
        <w:t xml:space="preserve"> records as the reign of one of the eight "kings before the flood." They are not human kings: they are</w:t>
      </w:r>
      <w:r>
        <w:rPr>
          <w:b w:val="0"/>
          <w:i w:val="0"/>
        </w:rPr>
        <w:t xml:space="preserve"> </w:t>
      </w:r>
      <w:r>
        <w:rPr>
          <w:b w:val="0"/>
          <w:i w:val="0"/>
        </w:rPr>
        <w:t>arc mode discharge events. And each one reset the scalar field intensity across the Earth's surface.</w:t>
      </w:r>
    </w:p>
    <w:p>
      <w:pPr>
        <w:pBdr>
          <w:bottom w:val="single" w:sz="6" w:space="1" w:color="CCCCCC"/>
        </w:pBdr>
      </w:pPr>
    </w:p>
    <w:p>
      <w:pPr>
        <w:pStyle w:val="Heading2"/>
      </w:pPr>
      <w:r>
        <w:t>The Golem Creation Window</w:t>
      </w:r>
    </w:p>
    <w:p>
      <w:r>
        <w:rPr>
          <w:b w:val="0"/>
          <w:i w:val="0"/>
        </w:rPr>
        <w:t>All of the above defines the specific electromagnetic window in which spontaneous biogenesis via quantum</w:t>
      </w:r>
      <w:r>
        <w:rPr>
          <w:b w:val="0"/>
          <w:i w:val="0"/>
        </w:rPr>
        <w:t xml:space="preserve"> </w:t>
      </w:r>
      <w:r>
        <w:rPr>
          <w:b w:val="0"/>
          <w:i w:val="0"/>
        </w:rPr>
        <w:t>fluctuation was possible:</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Period</w:t>
            </w:r>
          </w:p>
        </w:tc>
        <w:tc>
          <w:tcPr>
            <w:tcW w:type="dxa" w:w="3135"/>
          </w:tcPr>
          <w:p>
            <w:pPr>
              <w:jc w:val="center"/>
            </w:pPr>
            <w:r>
              <w:rPr>
                <w:b/>
              </w:rPr>
              <w:t>Electromagnetic Condition</w:t>
            </w:r>
          </w:p>
        </w:tc>
        <w:tc>
          <w:tcPr>
            <w:tcW w:type="dxa" w:w="3135"/>
          </w:tcPr>
          <w:p>
            <w:pPr>
              <w:jc w:val="center"/>
            </w:pPr>
            <w:r>
              <w:rPr>
                <w:b/>
              </w:rPr>
              <w:t>Significance</w:t>
            </w:r>
          </w:p>
        </w:tc>
      </w:tr>
      <w:tr>
        <w:tc>
          <w:tcPr>
            <w:tcW w:type="dxa" w:w="3135"/>
          </w:tcPr>
          <w:p>
            <w:r>
              <w:rPr>
                <w:b w:val="0"/>
                <w:i w:val="0"/>
              </w:rPr>
            </w:r>
            <w:r>
              <w:rPr>
                <w:b/>
                <w:i w:val="0"/>
              </w:rPr>
              <w:t>10,900–9000 BC</w:t>
            </w:r>
            <w:r>
              <w:rPr>
                <w:b w:val="0"/>
                <w:i w:val="0"/>
              </w:rPr>
            </w:r>
          </w:p>
        </w:tc>
        <w:tc>
          <w:tcPr>
            <w:tcW w:type="dxa" w:w="3135"/>
          </w:tcPr>
          <w:p>
            <w:r>
              <w:rPr>
                <w:b w:val="0"/>
                <w:i w:val="0"/>
              </w:rPr>
              <w:t>Electric shock, "Younger Dryas" darkness, Earth embedded in Saturn's lower coma</w:t>
            </w:r>
          </w:p>
        </w:tc>
        <w:tc>
          <w:tcPr>
            <w:tcW w:type="dxa" w:w="3135"/>
          </w:tcPr>
          <w:p>
            <w:r>
              <w:rPr>
                <w:b w:val="0"/>
                <w:i w:val="0"/>
              </w:rPr>
              <w:t>Biospheric reset; prior life largely eliminated</w:t>
            </w:r>
          </w:p>
        </w:tc>
      </w:tr>
      <w:tr>
        <w:tc>
          <w:tcPr>
            <w:tcW w:type="dxa" w:w="3135"/>
          </w:tcPr>
          <w:p>
            <w:r>
              <w:rPr>
                <w:b w:val="0"/>
                <w:i w:val="0"/>
              </w:rPr>
            </w:r>
            <w:r>
              <w:rPr>
                <w:b/>
                <w:i w:val="0"/>
              </w:rPr>
              <w:t>9000–4900 BC</w:t>
            </w:r>
            <w:r>
              <w:rPr>
                <w:b w:val="0"/>
                <w:i w:val="0"/>
              </w:rPr>
            </w:r>
          </w:p>
        </w:tc>
        <w:tc>
          <w:tcPr>
            <w:tcW w:type="dxa" w:w="3135"/>
          </w:tcPr>
          <w:p>
            <w:r>
              <w:rPr>
                <w:b w:val="0"/>
                <w:i w:val="0"/>
              </w:rPr>
              <w:t>Hypsithermal; glow mode plasma column to North Atlantic; Absu ring system active</w:t>
            </w:r>
          </w:p>
        </w:tc>
        <w:tc>
          <w:tcPr>
            <w:tcW w:type="dxa" w:w="3135"/>
          </w:tcPr>
          <w:p>
            <w:r>
              <w:rPr>
                <w:b w:val="0"/>
                <w:i w:val="0"/>
              </w:rPr>
              <w:t>Warm, wet, high-charge global environment; Absu scalar shell in place</w:t>
            </w:r>
          </w:p>
        </w:tc>
      </w:tr>
      <w:tr>
        <w:tc>
          <w:tcPr>
            <w:tcW w:type="dxa" w:w="3135"/>
          </w:tcPr>
          <w:p>
            <w:r>
              <w:rPr>
                <w:b w:val="0"/>
                <w:i w:val="0"/>
              </w:rPr>
            </w:r>
            <w:r>
              <w:rPr>
                <w:b/>
                <w:i w:val="0"/>
              </w:rPr>
              <w:t>4900–4077 BC</w:t>
            </w:r>
            <w:r>
              <w:rPr>
                <w:b w:val="0"/>
                <w:i w:val="0"/>
              </w:rPr>
            </w:r>
          </w:p>
        </w:tc>
        <w:tc>
          <w:tcPr>
            <w:tcW w:type="dxa" w:w="3135"/>
          </w:tcPr>
          <w:p>
            <w:r>
              <w:rPr>
                <w:b w:val="0"/>
                <w:i w:val="0"/>
              </w:rPr>
              <w:t>Saturn visible as Egg; glow mode sustained; 700-year charge accumulation</w:t>
            </w:r>
          </w:p>
        </w:tc>
        <w:tc>
          <w:tcPr>
            <w:tcW w:type="dxa" w:w="3135"/>
          </w:tcPr>
          <w:p>
            <w:r>
              <w:rPr>
                <w:b w:val="0"/>
                <w:i w:val="0"/>
              </w:rPr>
              <w:t>Electromagnetic pre-conditioning before the arc mode transition</w:t>
            </w:r>
          </w:p>
        </w:tc>
      </w:tr>
      <w:tr>
        <w:tc>
          <w:tcPr>
            <w:tcW w:type="dxa" w:w="3135"/>
          </w:tcPr>
          <w:p>
            <w:r>
              <w:rPr>
                <w:b w:val="0"/>
                <w:i w:val="0"/>
              </w:rPr>
            </w:r>
            <w:r>
              <w:rPr>
                <w:b/>
                <w:i w:val="0"/>
              </w:rPr>
              <w:t>4077 BC</w:t>
            </w:r>
            <w:r>
              <w:rPr>
                <w:b w:val="0"/>
                <w:i w:val="0"/>
              </w:rPr>
            </w:r>
          </w:p>
        </w:tc>
        <w:tc>
          <w:tcPr>
            <w:tcW w:type="dxa" w:w="3135"/>
          </w:tcPr>
          <w:p>
            <w:r>
              <w:rPr>
                <w:b w:val="0"/>
                <w:i w:val="0"/>
              </w:rPr>
              <w:t>Saturn goes nova — arc mode; glow mode coma collapses instantly</w:t>
            </w:r>
          </w:p>
        </w:tc>
        <w:tc>
          <w:tcPr>
            <w:tcW w:type="dxa" w:w="3135"/>
          </w:tcPr>
          <w:p>
            <w:r>
              <w:rPr>
                <w:b w:val="0"/>
                <w:i w:val="0"/>
              </w:rPr>
            </w:r>
            <w:r>
              <w:rPr>
                <w:b/>
                <w:i w:val="0"/>
              </w:rPr>
              <w:t>Peak scalar discontinuity event — Golem creation</w:t>
            </w:r>
            <w:r>
              <w:rPr>
                <w:b w:val="0"/>
                <w:i w:val="0"/>
              </w:rPr>
            </w:r>
          </w:p>
        </w:tc>
      </w:tr>
      <w:tr>
        <w:tc>
          <w:tcPr>
            <w:tcW w:type="dxa" w:w="3135"/>
          </w:tcPr>
          <w:p>
            <w:r>
              <w:rPr>
                <w:b w:val="0"/>
                <w:i w:val="0"/>
              </w:rPr>
            </w:r>
            <w:r>
              <w:rPr>
                <w:b/>
                <w:i w:val="0"/>
              </w:rPr>
              <w:t>4077–3147 BC</w:t>
            </w:r>
            <w:r>
              <w:rPr>
                <w:b w:val="0"/>
                <w:i w:val="0"/>
              </w:rPr>
            </w:r>
          </w:p>
        </w:tc>
        <w:tc>
          <w:tcPr>
            <w:tcW w:type="dxa" w:w="3135"/>
          </w:tcPr>
          <w:p>
            <w:r>
              <w:rPr>
                <w:b w:val="0"/>
                <w:i w:val="0"/>
              </w:rPr>
              <w:t>Continuous arc mode plasma column; oscillating Birkeland field; mountain lightning</w:t>
            </w:r>
          </w:p>
        </w:tc>
        <w:tc>
          <w:tcPr>
            <w:tcW w:type="dxa" w:w="3135"/>
          </w:tcPr>
          <w:p>
            <w:r>
              <w:rPr>
                <w:b w:val="0"/>
                <w:i w:val="0"/>
              </w:rPr>
              <w:t>Sustained high-ZPE environment; Golem life forms develop organs</w:t>
            </w:r>
          </w:p>
        </w:tc>
      </w:tr>
      <w:tr>
        <w:tc>
          <w:tcPr>
            <w:tcW w:type="dxa" w:w="3135"/>
          </w:tcPr>
          <w:p>
            <w:r>
              <w:rPr>
                <w:b w:val="0"/>
                <w:i w:val="0"/>
              </w:rPr>
            </w:r>
            <w:r>
              <w:rPr>
                <w:b/>
                <w:i w:val="0"/>
              </w:rPr>
              <w:t>3147 BC</w:t>
            </w:r>
            <w:r>
              <w:rPr>
                <w:b w:val="0"/>
                <w:i w:val="0"/>
              </w:rPr>
            </w:r>
          </w:p>
        </w:tc>
        <w:tc>
          <w:tcPr>
            <w:tcW w:type="dxa" w:w="3135"/>
          </w:tcPr>
          <w:p>
            <w:r>
              <w:rPr>
                <w:b w:val="0"/>
                <w:i w:val="0"/>
              </w:rPr>
              <w:t>Catastrophic flood; polar configuration collapses</w:t>
            </w:r>
          </w:p>
        </w:tc>
        <w:tc>
          <w:tcPr>
            <w:tcW w:type="dxa" w:w="3135"/>
          </w:tcPr>
          <w:p>
            <w:r>
              <w:rPr>
                <w:b w:val="0"/>
                <w:i w:val="0"/>
              </w:rPr>
              <w:t>End of the scalar creation window</w:t>
            </w:r>
          </w:p>
        </w:tc>
      </w:tr>
    </w:tbl>
    <w:p/>
    <w:p>
      <w:r>
        <w:rPr>
          <w:b w:val="0"/>
          <w:i w:val="0"/>
        </w:rPr>
        <w:t>The Golem entities that emerged from this environment were not evolved creatures and did not need to be. They</w:t>
      </w:r>
      <w:r>
        <w:rPr>
          <w:b w:val="0"/>
          <w:i w:val="0"/>
        </w:rPr>
        <w:t xml:space="preserve"> </w:t>
      </w:r>
      <w:r>
        <w:rPr>
          <w:b w:val="0"/>
          <w:i w:val="0"/>
        </w:rPr>
        <w:t>were formed from a dense, mercury-like liquid metal — not from rock or earth. The scalar field organized this</w:t>
      </w:r>
      <w:r>
        <w:rPr>
          <w:b w:val="0"/>
          <w:i w:val="0"/>
        </w:rPr>
        <w:t xml:space="preserve"> </w:t>
      </w:r>
      <w:r>
        <w:rPr>
          <w:b w:val="0"/>
          <w:i w:val="0"/>
        </w:rPr>
        <w:t>metallic matter directly, its high conductivity allowing quantum fluctuations to restructure atomic bonds from</w:t>
      </w:r>
      <w:r>
        <w:rPr>
          <w:b w:val="0"/>
          <w:i w:val="0"/>
        </w:rPr>
        <w:t xml:space="preserve"> </w:t>
      </w:r>
      <w:r>
        <w:rPr>
          <w:b w:val="0"/>
          <w:i w:val="0"/>
        </w:rPr>
        <w:t>within. Over the thousand-year span of the Era of the Gods, the sustained oscillating Birkeland field gradually</w:t>
      </w:r>
      <w:r>
        <w:rPr>
          <w:b w:val="0"/>
          <w:i w:val="0"/>
        </w:rPr>
        <w:t xml:space="preserve"> </w:t>
      </w:r>
      <w:r>
        <w:rPr>
          <w:b w:val="0"/>
          <w:i w:val="0"/>
        </w:rPr>
        <w:t>forced internal differentiation within each Golem's metallic mass: the first primitive organs — sensory,</w:t>
      </w:r>
      <w:r>
        <w:rPr>
          <w:b w:val="0"/>
          <w:i w:val="0"/>
        </w:rPr>
        <w:t xml:space="preserve"> </w:t>
      </w:r>
      <w:r>
        <w:rPr>
          <w:b w:val="0"/>
          <w:i w:val="0"/>
        </w:rPr>
        <w:t>digestive, locomotive — condensed out of the transmuting metal as the scalar pressure demanded increasing</w:t>
      </w:r>
      <w:r>
        <w:rPr>
          <w:b w:val="0"/>
          <w:i w:val="0"/>
        </w:rPr>
        <w:t xml:space="preserve"> </w:t>
      </w:r>
      <w:r>
        <w:rPr>
          <w:b w:val="0"/>
          <w:i w:val="0"/>
        </w:rPr>
        <w:t>complexity. Without the scaffold of a conductive metallic body, this process would not have been possible —</w:t>
      </w:r>
      <w:r>
        <w:rPr>
          <w:b w:val="0"/>
          <w:i w:val="0"/>
        </w:rPr>
        <w:t xml:space="preserve"> </w:t>
      </w:r>
      <w:r>
        <w:rPr>
          <w:b w:val="0"/>
          <w:i w:val="0"/>
        </w:rPr>
        <w:t>ordinary rock or clay lacks the electromagnetic responsiveness required for scalar-driven organogenesis.</w:t>
      </w:r>
      <w:r>
        <w:rPr>
          <w:b w:val="0"/>
          <w:i w:val="0"/>
        </w:rPr>
        <w:t xml:space="preserve"> </w:t>
      </w:r>
      <w:r>
        <w:rPr>
          <w:b w:val="0"/>
          <w:i w:val="0"/>
        </w:rPr>
        <w:t>Cook's description of the resulting human condition during the Era of the Gods matches what we would expect</w:t>
      </w:r>
      <w:r>
        <w:rPr>
          <w:b w:val="0"/>
          <w:i w:val="0"/>
        </w:rPr>
        <w:t xml:space="preserve"> </w:t>
      </w:r>
      <w:r>
        <w:rPr>
          <w:b w:val="0"/>
          <w:i w:val="0"/>
        </w:rPr>
        <w:t>of a Golem population whose metallic bodies were actively developing organs:</w:t>
      </w:r>
    </w:p>
    <w:p>
      <w:pPr>
        <w:pStyle w:val="Quote"/>
      </w:pPr>
      <w:r>
        <w:rPr>
          <w:b w:val="0"/>
          <w:i/>
        </w:rPr>
        <w:t>"Imagine then, humans — content, cheerful, outgoing, energetic, alert, intelligent, and enjoying a mild</w:t>
      </w:r>
      <w:r>
        <w:rPr>
          <w:b w:val="0"/>
          <w:i/>
        </w:rPr>
        <w:t xml:space="preserve"> </w:t>
      </w:r>
      <w:r>
        <w:rPr>
          <w:b w:val="0"/>
          <w:i/>
        </w:rPr>
        <w:t>climate, living with the Gods, quick to learn, inventing everything from the wheel to writing..."</w:t>
      </w:r>
      <w:r>
        <w:rPr>
          <w:b w:val="0"/>
          <w:i w:val="0"/>
        </w:rPr>
        <w:t xml:space="preserve"> </w:t>
      </w:r>
      <w:r>
        <w:rPr>
          <w:b w:val="0"/>
          <w:i w:val="0"/>
        </w:rPr>
        <w:t xml:space="preserve">— Jno Cook, </w:t>
      </w:r>
      <w:hyperlink r:id="rId105">
        <w:r>
          <w:rPr>
            <w:b w:val="0"/>
            <w:i w:val="0"/>
            <w:color w:val="B8860B"/>
          </w:rPr>
          <w:t>Living in Paradise</w:t>
        </w:r>
      </w:hyperlink>
    </w:p>
    <w:p>
      <w:r>
        <w:rPr>
          <w:b w:val="0"/>
          <w:i w:val="0"/>
        </w:rPr>
        <w:t>The development of organs throughout the Golden Age was not biological evolution in the Darwinian sense — it was</w:t>
      </w:r>
      <w:r>
        <w:rPr>
          <w:b w:val="0"/>
          <w:i w:val="0"/>
        </w:rPr>
        <w:t xml:space="preserve"> </w:t>
      </w:r>
      <w:r>
        <w:rPr>
          <w:b w:val="0"/>
          <w:i w:val="0"/>
        </w:rPr>
        <w:t>electromagnetic transmutation of the original mercury-like metallic body, driven by the changing waveforms of</w:t>
      </w:r>
      <w:r>
        <w:rPr>
          <w:b w:val="0"/>
          <w:i w:val="0"/>
        </w:rPr>
        <w:t xml:space="preserve"> </w:t>
      </w:r>
      <w:r>
        <w:rPr>
          <w:b w:val="0"/>
          <w:i w:val="0"/>
        </w:rPr>
        <w:t>Saturn's plasma column as Mars repeatedly descended and retreated. Each pass altered the field configuration and</w:t>
      </w:r>
      <w:r>
        <w:rPr>
          <w:b w:val="0"/>
          <w:i w:val="0"/>
        </w:rPr>
        <w:t xml:space="preserve"> </w:t>
      </w:r>
      <w:r>
        <w:rPr>
          <w:b w:val="0"/>
          <w:i w:val="0"/>
        </w:rPr>
        <w:t>thus the scalar pressure on the conductive metallic mass, progressively converting liquid metal into living</w:t>
      </w:r>
      <w:r>
        <w:rPr>
          <w:b w:val="0"/>
          <w:i w:val="0"/>
        </w:rPr>
        <w:t xml:space="preserve"> </w:t>
      </w:r>
      <w:r>
        <w:rPr>
          <w:b w:val="0"/>
          <w:i w:val="0"/>
        </w:rPr>
        <w:t>biological tissue — bone, muscle, nerve, organ — from the inside out.</w:t>
      </w:r>
    </w:p>
    <w:p>
      <w:pPr>
        <w:pBdr>
          <w:bottom w:val="single" w:sz="6" w:space="1" w:color="CCCCCC"/>
        </w:pBdr>
      </w:pPr>
    </w:p>
    <w:p>
      <w:pPr>
        <w:pStyle w:val="Quote"/>
      </w:pPr>
      <w:r>
        <w:rPr>
          <w:b w:val="0"/>
          <w:i w:val="0"/>
        </w:rPr>
      </w:r>
      <w:r>
        <w:rPr>
          <w:b/>
          <w:i w:val="0"/>
        </w:rPr>
        <w:t>Project Scope Note:</w:t>
      </w:r>
      <w:r>
        <w:rPr>
          <w:b w:val="0"/>
          <w:i w:val="0"/>
        </w:rPr>
        <w:t xml:space="preserve"> This project does not consider any dates or events beyond </w:t>
      </w:r>
      <w:r>
        <w:rPr>
          <w:b/>
          <w:i w:val="0"/>
        </w:rPr>
        <w:t>10,900 BC</w:t>
      </w:r>
      <w:r>
        <w:rPr>
          <w:b w:val="0"/>
          <w:i w:val="0"/>
        </w:rPr>
        <w:t xml:space="preserve"> — the earliest</w:t>
      </w:r>
      <w:r>
        <w:rPr>
          <w:b w:val="0"/>
          <w:i w:val="0"/>
        </w:rPr>
        <w:t xml:space="preserve"> </w:t>
      </w:r>
      <w:r>
        <w:rPr>
          <w:b w:val="0"/>
          <w:i w:val="0"/>
        </w:rPr>
        <w:t xml:space="preserve">boundary established by </w:t>
      </w:r>
      <w:hyperlink r:id="rId115">
        <w:r>
          <w:rPr>
            <w:b w:val="0"/>
            <w:i w:val="0"/>
            <w:color w:val="B8860B"/>
          </w:rPr>
          <w:t>Jno Cook's Saturnian Cosmology</w:t>
        </w:r>
      </w:hyperlink>
      <w:r>
        <w:rPr>
          <w:b w:val="0"/>
          <w:i w:val="0"/>
        </w:rPr>
        <w:t xml:space="preserve"> for the</w:t>
      </w:r>
      <w:r>
        <w:rPr>
          <w:b w:val="0"/>
          <w:i w:val="0"/>
        </w:rPr>
        <w:t xml:space="preserve"> </w:t>
      </w:r>
      <w:r>
        <w:rPr>
          <w:b w:val="0"/>
          <w:i w:val="0"/>
        </w:rPr>
        <w:t>first plasma contact between Earth and the Saturnian system. Cook's model, alongside the</w:t>
      </w:r>
      <w:r>
        <w:rPr>
          <w:b w:val="0"/>
          <w:i w:val="0"/>
        </w:rPr>
        <w:t xml:space="preserve"> </w:t>
      </w:r>
      <w:r>
        <w:rPr>
          <w:b w:val="0"/>
          <w:i w:val="0"/>
        </w:rPr>
        <w:t>Firestone et alii (2007) impact evidence, provides the earliest dateable horizon we accept as potentially recorded</w:t>
      </w:r>
      <w:r>
        <w:rPr>
          <w:b w:val="0"/>
          <w:i w:val="0"/>
        </w:rPr>
        <w:t xml:space="preserve"> </w:t>
      </w:r>
      <w:r>
        <w:rPr>
          <w:b w:val="0"/>
          <w:i w:val="0"/>
        </w:rPr>
        <w:t>or transmitted in human memory.</w:t>
      </w:r>
    </w:p>
    <w:p>
      <w:pPr>
        <w:pStyle w:val="Quote"/>
      </w:pPr>
      <w:r>
        <w:rPr>
          <w:b w:val="0"/>
          <w:i w:val="0"/>
        </w:rPr>
        <w:t>The conventional claim that anatomically modern humans recorded or transmitted history across hundreds of thousands</w:t>
      </w:r>
      <w:r>
        <w:rPr>
          <w:b w:val="0"/>
          <w:i w:val="0"/>
        </w:rPr>
        <w:t xml:space="preserve"> </w:t>
      </w:r>
      <w:r>
        <w:rPr>
          <w:b w:val="0"/>
          <w:i w:val="0"/>
        </w:rPr>
        <w:t xml:space="preserve">of years prior to this date is </w:t>
      </w:r>
      <w:r>
        <w:rPr>
          <w:b/>
          <w:i w:val="0"/>
        </w:rPr>
        <w:t>not supported by this project</w:t>
      </w:r>
      <w:r>
        <w:rPr>
          <w:b w:val="0"/>
          <w:i w:val="0"/>
        </w:rPr>
        <w:t>. No verified record of that period has survived</w:t>
      </w:r>
      <w:r>
        <w:rPr>
          <w:b w:val="0"/>
          <w:i w:val="0"/>
        </w:rPr>
        <w:t xml:space="preserve"> </w:t>
      </w:r>
      <w:r>
        <w:rPr>
          <w:b w:val="0"/>
          <w:i w:val="0"/>
        </w:rPr>
        <w:t>to the present day. Until such evidence can be demonstrated, we treat 10,900 BC as the effective beginning of</w:t>
      </w:r>
      <w:r>
        <w:rPr>
          <w:b w:val="0"/>
          <w:i w:val="0"/>
        </w:rPr>
        <w:t xml:space="preserve"> </w:t>
      </w:r>
      <w:r>
        <w:rPr>
          <w:b w:val="0"/>
          <w:i w:val="0"/>
        </w:rPr>
        <w:t>recoverable history — everything before it is inference from physics and cosmology, not from preserved human record.</w:t>
      </w:r>
    </w:p>
    <w:p/>
    <w:p>
      <w:r>
        <w:br w:type="page"/>
      </w:r>
    </w:p>
    <w:p>
      <w:pPr>
        <w:pStyle w:val="Heading1"/>
      </w:pPr>
      <w:r>
        <w:t>3 Plasmoids in the Southern Hemisphere</w:t>
      </w:r>
    </w:p>
    <w:p>
      <w:pPr>
        <w:jc w:val="center"/>
      </w:pPr>
      <w:r>
        <w:drawing>
          <wp:inline xmlns:a="http://schemas.openxmlformats.org/drawingml/2006/main" xmlns:pic="http://schemas.openxmlformats.org/drawingml/2006/picture">
            <wp:extent cx="5029200" cy="3352800"/>
            <wp:docPr id="13" name="Picture 13"/>
            <wp:cNvGraphicFramePr>
              <a:graphicFrameLocks noChangeAspect="1"/>
            </wp:cNvGraphicFramePr>
            <a:graphic>
              <a:graphicData uri="http://schemas.openxmlformats.org/drawingml/2006/picture">
                <pic:pic>
                  <pic:nvPicPr>
                    <pic:cNvPr id="0" name="image.jpg"/>
                    <pic:cNvPicPr/>
                  </pic:nvPicPr>
                  <pic:blipFill>
                    <a:blip r:embed="rId116"/>
                    <a:stretch>
                      <a:fillRect/>
                    </a:stretch>
                  </pic:blipFill>
                  <pic:spPr>
                    <a:xfrm>
                      <a:off x="0" y="0"/>
                      <a:ext cx="5029200" cy="3352800"/>
                    </a:xfrm>
                    <a:prstGeom prst="rect"/>
                  </pic:spPr>
                </pic:pic>
              </a:graphicData>
            </a:graphic>
          </wp:inline>
        </w:drawing>
      </w:r>
    </w:p>
    <w:p>
      <w:pPr>
        <w:pStyle w:val="Caption"/>
      </w:pPr>
      <w:r>
        <w:t>3 Plasmoids in the Southern Hemisphere</w:t>
      </w:r>
    </w:p>
    <w:p>
      <w:r>
        <w:rPr>
          <w:b w:val="0"/>
          <w:i w:val="0"/>
        </w:rPr>
        <w:t>There was another bright source of light which was seen only from the Southern Hemisphere of the Earth before the Golden</w:t>
      </w:r>
      <w:r>
        <w:rPr>
          <w:b w:val="0"/>
          <w:i w:val="0"/>
        </w:rPr>
        <w:t xml:space="preserve"> </w:t>
      </w:r>
      <w:r>
        <w:rPr>
          <w:b w:val="0"/>
          <w:i w:val="0"/>
        </w:rPr>
        <w:t xml:space="preserve">Age remembered as </w:t>
      </w:r>
      <w:hyperlink r:id="rId117">
        <w:r>
          <w:rPr>
            <w:b w:val="0"/>
            <w:i w:val="0"/>
            <w:color w:val="B8860B"/>
          </w:rPr>
          <w:t>Hurakan</w:t>
        </w:r>
      </w:hyperlink>
      <w:r>
        <w:rPr>
          <w:b w:val="0"/>
          <w:i w:val="0"/>
        </w:rPr>
        <w:t xml:space="preserve"> </w:t>
      </w:r>
      <w:r>
        <w:rPr>
          <w:b w:val="0"/>
          <w:i w:val="0"/>
        </w:rPr>
        <w:t xml:space="preserve">in the Central American </w:t>
      </w:r>
      <w:hyperlink r:id="rId118">
        <w:r>
          <w:rPr>
            <w:b w:val="0"/>
            <w:i w:val="0"/>
            <w:color w:val="B8860B"/>
          </w:rPr>
          <w:t>Popol Vuh</w:t>
        </w:r>
      </w:hyperlink>
      <w:r>
        <w:rPr>
          <w:b w:val="0"/>
          <w:i w:val="0"/>
        </w:rPr>
        <w:t xml:space="preserve"> </w:t>
      </w:r>
      <w:r>
        <w:rPr>
          <w:b w:val="0"/>
          <w:i w:val="0"/>
        </w:rPr>
        <w:t xml:space="preserve">and other Mesoamerican sources, and </w:t>
      </w:r>
      <w:hyperlink r:id="rId119">
        <w:r>
          <w:rPr>
            <w:b w:val="0"/>
            <w:i w:val="0"/>
            <w:color w:val="B8860B"/>
          </w:rPr>
          <w:t>Muspelheim</w:t>
        </w:r>
      </w:hyperlink>
      <w:r>
        <w:rPr>
          <w:b w:val="0"/>
          <w:i w:val="0"/>
        </w:rPr>
        <w:t xml:space="preserve"> in</w:t>
      </w:r>
      <w:r>
        <w:rPr>
          <w:b w:val="0"/>
          <w:i w:val="0"/>
        </w:rPr>
        <w:t xml:space="preserve"> </w:t>
      </w:r>
      <w:hyperlink r:id="rId120">
        <w:r>
          <w:rPr>
            <w:b w:val="0"/>
            <w:i w:val="0"/>
            <w:color w:val="B8860B"/>
          </w:rPr>
          <w:t>Norse cosmology</w:t>
        </w:r>
      </w:hyperlink>
      <w:r>
        <w:rPr>
          <w:b w:val="0"/>
          <w:i w:val="0"/>
        </w:rPr>
        <w:t>.</w:t>
      </w:r>
    </w:p>
    <w:p>
      <w:pPr>
        <w:pStyle w:val="Heading2"/>
      </w:pPr>
      <w:r>
        <w:t>The Peratt Column: Plasma Physics Meets Petroglyph Evidence</w:t>
      </w:r>
    </w:p>
    <w:p>
      <w:r>
        <w:rPr>
          <w:b w:val="0"/>
          <w:i w:val="0"/>
        </w:rPr>
      </w:r>
      <w:r>
        <w:rPr>
          <w:b/>
          <w:i w:val="0"/>
        </w:rPr>
        <w:t>Anthony L. Peratt</w:t>
      </w:r>
      <w:r>
        <w:rPr>
          <w:b w:val="0"/>
          <w:i w:val="0"/>
        </w:rPr>
        <w:t>, a plasma physicist at Los Alamos National Laboratory, published two landmark</w:t>
      </w:r>
      <w:r>
        <w:rPr>
          <w:b w:val="0"/>
          <w:i w:val="0"/>
        </w:rPr>
        <w:t xml:space="preserve"> </w:t>
      </w:r>
      <w:r>
        <w:rPr>
          <w:b w:val="0"/>
          <w:i w:val="0"/>
        </w:rPr>
        <w:t xml:space="preserve">papers in the </w:t>
      </w:r>
      <w:r>
        <w:rPr>
          <w:b w:val="0"/>
          <w:i/>
        </w:rPr>
        <w:t>IEEE Transactions on Plasma Science</w:t>
      </w:r>
      <w:r>
        <w:rPr>
          <w:b w:val="0"/>
          <w:i w:val="0"/>
        </w:rPr>
        <w:t xml:space="preserve"> (2003 and 2007) demonstrating that approximately</w:t>
      </w:r>
      <w:r>
        <w:rPr>
          <w:b w:val="0"/>
          <w:i w:val="0"/>
        </w:rPr>
        <w:t xml:space="preserve"> </w:t>
      </w:r>
      <w:r>
        <w:rPr>
          <w:b w:val="0"/>
          <w:i w:val="0"/>
        </w:rPr>
        <w:t xml:space="preserve">40% of the millions of petroglyphs carved worldwide are direct representations of </w:t>
      </w:r>
      <w:r>
        <w:rPr>
          <w:b/>
          <w:i w:val="0"/>
        </w:rPr>
        <w:t>plasma column</w:t>
      </w:r>
      <w:r>
        <w:rPr>
          <w:b/>
          <w:i w:val="0"/>
        </w:rPr>
        <w:t xml:space="preserve"> </w:t>
      </w:r>
      <w:r>
        <w:rPr>
          <w:b/>
          <w:i w:val="0"/>
        </w:rPr>
        <w:t>instabilities</w:t>
      </w:r>
      <w:r>
        <w:rPr>
          <w:b w:val="0"/>
          <w:i w:val="0"/>
        </w:rPr>
        <w:t xml:space="preserve"> — the observable forms taken by a massive discharge column of streaming electrons</w:t>
      </w:r>
      <w:r>
        <w:rPr>
          <w:b w:val="0"/>
          <w:i w:val="0"/>
        </w:rPr>
        <w:t xml:space="preserve"> </w:t>
      </w:r>
      <w:r>
        <w:rPr>
          <w:b w:val="0"/>
          <w:i w:val="0"/>
        </w:rPr>
        <w:t>that stretched away from the Earth's South Pole in prehistoric times.</w:t>
      </w:r>
    </w:p>
    <w:p>
      <w:pPr>
        <w:pStyle w:val="Heading3"/>
      </w:pPr>
      <w:r>
        <w:t>Structure of the Column</w:t>
      </w:r>
    </w:p>
    <w:p>
      <w:r>
        <w:rPr>
          <w:b w:val="0"/>
          <w:i w:val="0"/>
        </w:rPr>
        <w:t>According to Peratt's reconstruction (corroborated and extended by Jno Cook in</w:t>
      </w:r>
      <w:r>
        <w:rPr>
          <w:b w:val="0"/>
          <w:i w:val="0"/>
        </w:rPr>
        <w:t xml:space="preserve"> </w:t>
      </w:r>
      <w:hyperlink r:id="rId121">
        <w:r>
          <w:rPr>
            <w:b w:val="0"/>
            <w:i w:val="0"/>
            <w:color w:val="B8860B"/>
          </w:rPr>
          <w:t>Chapter 10: The Peratt Column</w:t>
        </w:r>
      </w:hyperlink>
      <w:r>
        <w:rPr>
          <w:b w:val="0"/>
          <w:i w:val="0"/>
        </w:rPr>
        <w:t>):</w:t>
      </w:r>
    </w:p>
    <w:p>
      <w:pPr>
        <w:pStyle w:val="ListBullet"/>
      </w:pPr>
      <w:r>
        <w:rPr>
          <w:b w:val="0"/>
          <w:i w:val="0"/>
        </w:rPr>
        <w:t xml:space="preserve">A plasma column in </w:t>
      </w:r>
      <w:r>
        <w:rPr>
          <w:b/>
          <w:i w:val="0"/>
        </w:rPr>
        <w:t>arc mode</w:t>
      </w:r>
      <w:r>
        <w:rPr>
          <w:b w:val="0"/>
          <w:i w:val="0"/>
        </w:rPr>
        <w:t xml:space="preserve"> stretched from Earth's South Pole outward into space</w:t>
      </w:r>
    </w:p>
    <w:p>
      <w:pPr>
        <w:pStyle w:val="ListBullet"/>
      </w:pPr>
      <w:r>
        <w:rPr>
          <w:b w:val="0"/>
          <w:i w:val="0"/>
        </w:rPr>
        <w:t xml:space="preserve">The column bent approximately </w:t>
      </w:r>
      <w:r>
        <w:rPr>
          <w:b/>
          <w:i w:val="0"/>
        </w:rPr>
        <w:t>30 degrees</w:t>
      </w:r>
      <w:r>
        <w:rPr>
          <w:b w:val="0"/>
          <w:i w:val="0"/>
        </w:rPr>
        <w:t xml:space="preserve"> off Earth's rotational axis (allowing it to be glimpsed</w:t>
      </w:r>
      <w:r>
        <w:rPr>
          <w:b w:val="0"/>
          <w:i w:val="0"/>
        </w:rPr>
        <w:t xml:space="preserve"> </w:t>
      </w:r>
      <w:r>
        <w:rPr>
          <w:b w:val="0"/>
          <w:i w:val="0"/>
        </w:rPr>
        <w:t>from as far north as ~70° N latitude — petroglyphs have been found in Norway at this latitude)</w:t>
      </w:r>
    </w:p>
    <w:p>
      <w:pPr>
        <w:pStyle w:val="ListBullet"/>
      </w:pPr>
      <w:r>
        <w:rPr>
          <w:b w:val="0"/>
          <w:i w:val="0"/>
        </w:rPr>
      </w:r>
      <w:r>
        <w:rPr>
          <w:b/>
          <w:i w:val="0"/>
        </w:rPr>
        <w:t>Three ball-shaped plasmoids</w:t>
      </w:r>
      <w:r>
        <w:rPr>
          <w:b w:val="0"/>
          <w:i w:val="0"/>
        </w:rPr>
        <w:t xml:space="preserve"> formed at distances of ~165,000, ~190,000, and ~435,000 miles</w:t>
      </w:r>
      <w:r>
        <w:rPr>
          <w:b w:val="0"/>
          <w:i w:val="0"/>
        </w:rPr>
        <w:t xml:space="preserve"> </w:t>
      </w:r>
      <w:r>
        <w:rPr>
          <w:b w:val="0"/>
          <w:i w:val="0"/>
        </w:rPr>
        <w:t>from Earth</w:t>
      </w:r>
    </w:p>
    <w:p>
      <w:pPr>
        <w:pStyle w:val="ListBullet"/>
      </w:pPr>
      <w:r>
        <w:rPr>
          <w:b w:val="0"/>
          <w:i w:val="0"/>
        </w:rPr>
        <w:t xml:space="preserve">The current consisted of </w:t>
      </w:r>
      <w:r>
        <w:rPr>
          <w:b/>
          <w:i w:val="0"/>
        </w:rPr>
        <w:t>56 Birkeland current filaments</w:t>
      </w:r>
      <w:r>
        <w:rPr>
          <w:b w:val="0"/>
          <w:i w:val="0"/>
        </w:rPr>
        <w:t xml:space="preserve"> converging to 28 at the plasmoids,</w:t>
      </w:r>
      <w:r>
        <w:rPr>
          <w:b w:val="0"/>
          <w:i w:val="0"/>
        </w:rPr>
        <w:t xml:space="preserve"> </w:t>
      </w:r>
      <w:r>
        <w:rPr>
          <w:b w:val="0"/>
          <w:i w:val="0"/>
        </w:rPr>
        <w:t>then twisting into 4 large filaments</w:t>
      </w:r>
    </w:p>
    <w:p>
      <w:pPr>
        <w:pStyle w:val="ListBullet"/>
      </w:pPr>
      <w:r>
        <w:rPr>
          <w:b w:val="0"/>
          <w:i w:val="0"/>
        </w:rPr>
        <w:t xml:space="preserve">The plasma was in </w:t>
      </w:r>
      <w:r>
        <w:rPr>
          <w:b/>
          <w:i w:val="0"/>
        </w:rPr>
        <w:t>synchrotron emission</w:t>
      </w:r>
      <w:r>
        <w:rPr>
          <w:b w:val="0"/>
          <w:i w:val="0"/>
        </w:rPr>
        <w:t xml:space="preserve"> — electrons spiraling at near-light speed about local</w:t>
      </w:r>
      <w:r>
        <w:rPr>
          <w:b w:val="0"/>
          <w:i w:val="0"/>
        </w:rPr>
        <w:t xml:space="preserve"> </w:t>
      </w:r>
      <w:r>
        <w:rPr>
          <w:b w:val="0"/>
          <w:i w:val="0"/>
        </w:rPr>
        <w:t>magnetic field lines — producing visible light, UV, X-rays, and radio frequencies</w:t>
      </w:r>
    </w:p>
    <w:p>
      <w:r>
        <w:rPr>
          <w:b w:val="0"/>
          <w:i w:val="0"/>
        </w:rPr>
        <w:t xml:space="preserve">The three ball plasmoids correspond to the </w:t>
      </w:r>
      <w:r>
        <w:rPr>
          <w:b/>
          <w:i w:val="0"/>
        </w:rPr>
        <w:t>three stones</w:t>
      </w:r>
      <w:r>
        <w:rPr>
          <w:b w:val="0"/>
          <w:i w:val="0"/>
        </w:rPr>
        <w:t xml:space="preserve"> and the </w:t>
      </w:r>
      <w:r>
        <w:rPr>
          <w:b/>
          <w:i w:val="0"/>
        </w:rPr>
        <w:t>turtle</w:t>
      </w:r>
      <w:r>
        <w:rPr>
          <w:b w:val="0"/>
          <w:i w:val="0"/>
        </w:rPr>
        <w:t xml:space="preserve"> of Maya cosmology,</w:t>
      </w:r>
      <w:r>
        <w:rPr>
          <w:b w:val="0"/>
          <w:i w:val="0"/>
        </w:rPr>
        <w:t xml:space="preserve"> </w:t>
      </w:r>
      <w:r>
        <w:rPr>
          <w:b w:val="0"/>
          <w:i w:val="0"/>
        </w:rPr>
        <w:t xml:space="preserve">and to the </w:t>
      </w:r>
      <w:r>
        <w:rPr>
          <w:b/>
          <w:i w:val="0"/>
        </w:rPr>
        <w:t>three mounds</w:t>
      </w:r>
      <w:r>
        <w:rPr>
          <w:b w:val="0"/>
          <w:i w:val="0"/>
        </w:rPr>
        <w:t xml:space="preserve"> that cultures across the world encoded in burial mound construction,</w:t>
      </w:r>
      <w:r>
        <w:rPr>
          <w:b w:val="0"/>
          <w:i w:val="0"/>
        </w:rPr>
        <w:t xml:space="preserve"> </w:t>
      </w:r>
      <w:r>
        <w:rPr>
          <w:b w:val="0"/>
          <w:i w:val="0"/>
        </w:rPr>
        <w:t>standing stone alignments, and myth. Cook dates the column's active display period to</w:t>
      </w:r>
      <w:r>
        <w:rPr>
          <w:b w:val="0"/>
          <w:i w:val="0"/>
        </w:rPr>
        <w:t xml:space="preserve"> </w:t>
      </w:r>
      <w:r>
        <w:rPr>
          <w:b w:val="0"/>
          <w:i w:val="0"/>
        </w:rPr>
      </w:r>
      <w:r>
        <w:rPr>
          <w:b/>
          <w:i w:val="0"/>
        </w:rPr>
        <w:t>10,900 BC – 8347 BC</w:t>
      </w:r>
      <w:r>
        <w:rPr>
          <w:b w:val="0"/>
          <w:i w:val="0"/>
        </w:rPr>
        <w:t xml:space="preserve"> (approximately 2,550 years) — ending at the Maya "13 Baktun / First</w:t>
      </w:r>
      <w:r>
        <w:rPr>
          <w:b w:val="0"/>
          <w:i w:val="0"/>
        </w:rPr>
        <w:t xml:space="preserve"> </w:t>
      </w:r>
      <w:r>
        <w:rPr>
          <w:b w:val="0"/>
          <w:i w:val="0"/>
        </w:rPr>
        <w:t>Creation" close date, confirmed by the Chilam Balam's statement that "God expressed himself with</w:t>
      </w:r>
      <w:r>
        <w:rPr>
          <w:b w:val="0"/>
          <w:i w:val="0"/>
        </w:rPr>
        <w:t xml:space="preserve"> </w:t>
      </w:r>
      <w:r>
        <w:rPr>
          <w:b w:val="0"/>
          <w:i w:val="0"/>
        </w:rPr>
        <w:t>the plasmoids and the column three times."</w:t>
      </w:r>
    </w:p>
    <w:p>
      <w:pPr>
        <w:pStyle w:val="Heading3"/>
      </w:pPr>
      <w:r>
        <w:t>Petroglyph Evidence</w:t>
      </w:r>
    </w:p>
    <w:p>
      <w:r>
        <w:rPr>
          <w:b w:val="0"/>
          <w:i w:val="0"/>
        </w:rPr>
        <w:t xml:space="preserve">Peratt's team analysed data from over </w:t>
      </w:r>
      <w:r>
        <w:rPr>
          <w:b/>
          <w:i w:val="0"/>
        </w:rPr>
        <w:t>4,000,000 petroglyphs</w:t>
      </w:r>
      <w:r>
        <w:rPr>
          <w:b w:val="0"/>
          <w:i w:val="0"/>
        </w:rPr>
        <w:t xml:space="preserve"> worldwide. Key findings:</w:t>
      </w:r>
    </w:p>
    <w:p>
      <w:pPr>
        <w:pStyle w:val="ListBullet"/>
      </w:pPr>
      <w:r>
        <w:rPr>
          <w:b w:val="0"/>
          <w:i w:val="0"/>
        </w:rPr>
        <w:t xml:space="preserve">Petroglyphs recording the column were carved </w:t>
      </w:r>
      <w:r>
        <w:rPr>
          <w:b/>
          <w:i w:val="0"/>
        </w:rPr>
        <w:t>high on cliff faces with an unobstructed southern</w:t>
      </w:r>
      <w:r>
        <w:rPr>
          <w:b/>
          <w:i w:val="0"/>
        </w:rPr>
        <w:t xml:space="preserve"> </w:t>
      </w:r>
      <w:r>
        <w:rPr>
          <w:b/>
          <w:i w:val="0"/>
        </w:rPr>
        <w:t>view</w:t>
      </w:r>
      <w:r>
        <w:rPr>
          <w:b w:val="0"/>
          <w:i w:val="0"/>
        </w:rPr>
        <w:t>, consistent with observers tracking the southern sky display</w:t>
      </w:r>
    </w:p>
    <w:p>
      <w:pPr>
        <w:pStyle w:val="ListBullet"/>
      </w:pPr>
      <w:r>
        <w:rPr>
          <w:b w:val="0"/>
          <w:i w:val="0"/>
        </w:rPr>
        <w:t xml:space="preserve">Many were carved or re-carved </w:t>
      </w:r>
      <w:r>
        <w:rPr>
          <w:b/>
          <w:i w:val="0"/>
        </w:rPr>
        <w:t>"two or three times"</w:t>
      </w:r>
      <w:r>
        <w:rPr>
          <w:b w:val="0"/>
          <w:i w:val="0"/>
        </w:rPr>
        <w:t xml:space="preserve"> — interpreted as humans returning to</w:t>
      </w:r>
      <w:r>
        <w:rPr>
          <w:b w:val="0"/>
          <w:i w:val="0"/>
        </w:rPr>
        <w:t xml:space="preserve"> </w:t>
      </w:r>
      <w:r>
        <w:rPr>
          <w:b w:val="0"/>
          <w:i w:val="0"/>
        </w:rPr>
        <w:t>re-record the column after it temporarily vanished, or to coax its return</w:t>
      </w:r>
    </w:p>
    <w:p>
      <w:pPr>
        <w:pStyle w:val="ListBullet"/>
      </w:pPr>
      <w:r>
        <w:rPr>
          <w:b w:val="0"/>
          <w:i w:val="0"/>
        </w:rPr>
        <w:t xml:space="preserve">Peratt identified </w:t>
      </w:r>
      <w:r>
        <w:rPr>
          <w:b/>
          <w:i w:val="0"/>
        </w:rPr>
        <w:t>three epochs of concentrated worldwide petroglyph activity</w:t>
      </w:r>
      <w:r>
        <w:rPr>
          <w:b w:val="0"/>
          <w:i w:val="0"/>
        </w:rPr>
        <w:t>, matching the</w:t>
      </w:r>
      <w:r>
        <w:rPr>
          <w:b w:val="0"/>
          <w:i w:val="0"/>
        </w:rPr>
        <w:t xml:space="preserve"> </w:t>
      </w:r>
      <w:r>
        <w:rPr>
          <w:b w:val="0"/>
          <w:i w:val="0"/>
        </w:rPr>
        <w:t>three "showings" recorded in Mesoamerican sources</w:t>
      </w:r>
    </w:p>
    <w:p>
      <w:pPr>
        <w:pStyle w:val="ListBullet"/>
      </w:pPr>
      <w:r>
        <w:rPr>
          <w:b w:val="0"/>
          <w:i w:val="0"/>
        </w:rPr>
        <w:t xml:space="preserve">The characteristic </w:t>
      </w:r>
      <w:r>
        <w:rPr>
          <w:b/>
          <w:i w:val="0"/>
        </w:rPr>
        <w:t>squatting man / standing humanoid</w:t>
      </w:r>
      <w:r>
        <w:rPr>
          <w:b w:val="0"/>
          <w:i w:val="0"/>
        </w:rPr>
        <w:t xml:space="preserve"> form — seen in petroglyphs from</w:t>
      </w:r>
      <w:r>
        <w:rPr>
          <w:b w:val="0"/>
          <w:i w:val="0"/>
        </w:rPr>
        <w:t xml:space="preserve"> </w:t>
      </w:r>
      <w:r>
        <w:rPr>
          <w:b w:val="0"/>
          <w:i w:val="0"/>
        </w:rPr>
        <w:t>Australia, Peru, Ecuador, Venezuela, Brazil, Colombia River (North America), Coso Range,</w:t>
      </w:r>
      <w:r>
        <w:rPr>
          <w:b w:val="0"/>
          <w:i w:val="0"/>
        </w:rPr>
        <w:t xml:space="preserve"> </w:t>
      </w:r>
      <w:r>
        <w:rPr>
          <w:b w:val="0"/>
          <w:i w:val="0"/>
        </w:rPr>
        <w:t xml:space="preserve">Tassili n'Ajjer (Africa), and across Europe — reproduces the </w:t>
      </w:r>
      <w:r>
        <w:rPr>
          <w:b/>
          <w:i w:val="0"/>
        </w:rPr>
        <w:t>Z-pinch / Bennett pinch</w:t>
      </w:r>
      <w:r>
        <w:rPr>
          <w:b/>
          <w:i w:val="0"/>
        </w:rPr>
        <w:t xml:space="preserve"> </w:t>
      </w:r>
      <w:r>
        <w:rPr>
          <w:b/>
          <w:i w:val="0"/>
        </w:rPr>
        <w:t>instability</w:t>
      </w:r>
      <w:r>
        <w:rPr>
          <w:b w:val="0"/>
          <w:i w:val="0"/>
        </w:rPr>
        <w:t xml:space="preserve"> shape that forms naturally in high-current plasma columns</w:t>
      </w:r>
    </w:p>
    <w:p>
      <w:pPr>
        <w:pStyle w:val="ListBullet"/>
      </w:pPr>
      <w:r>
        <w:rPr>
          <w:b w:val="0"/>
          <w:i w:val="0"/>
        </w:rPr>
        <w:t>In the southern hemisphere (below the equatorial rings of the Saturnian system), observers</w:t>
      </w:r>
      <w:r>
        <w:rPr>
          <w:b w:val="0"/>
          <w:i w:val="0"/>
        </w:rPr>
        <w:t xml:space="preserve"> </w:t>
      </w:r>
      <w:r>
        <w:rPr>
          <w:b w:val="0"/>
          <w:i w:val="0"/>
        </w:rPr>
        <w:t xml:space="preserve">could see fine detail including </w:t>
      </w:r>
      <w:r>
        <w:rPr>
          <w:b/>
          <w:i w:val="0"/>
        </w:rPr>
        <w:t>a face in the center of the nearest ball plasmoid</w:t>
      </w:r>
      <w:r>
        <w:rPr>
          <w:b w:val="0"/>
          <w:i w:val="0"/>
        </w:rPr>
      </w:r>
    </w:p>
    <w:p>
      <w:pPr>
        <w:pStyle w:val="ListBullet"/>
      </w:pPr>
      <w:r>
        <w:rPr>
          <w:b w:val="0"/>
          <w:i w:val="0"/>
        </w:rPr>
        <w:t>Northern hemisphere observers saw only the broader animal/humanoid outline, filtered through</w:t>
      </w:r>
      <w:r>
        <w:rPr>
          <w:b w:val="0"/>
          <w:i w:val="0"/>
        </w:rPr>
        <w:t xml:space="preserve"> </w:t>
      </w:r>
      <w:r>
        <w:rPr>
          <w:b w:val="0"/>
          <w:i w:val="0"/>
        </w:rPr>
        <w:t>the intervening equatorial plasma</w:t>
      </w:r>
    </w:p>
    <w:p>
      <w:r>
        <w:rPr>
          <w:b w:val="0"/>
          <w:i w:val="0"/>
        </w:rPr>
        <w:t>The Nazca Lines of Peru are also interpreted by Peratt as ground-level representations of the</w:t>
      </w:r>
      <w:r>
        <w:rPr>
          <w:b w:val="0"/>
          <w:i w:val="0"/>
        </w:rPr>
        <w:t xml:space="preserve"> </w:t>
      </w:r>
      <w:r>
        <w:rPr>
          <w:b w:val="0"/>
          <w:i w:val="0"/>
        </w:rPr>
        <w:t>north-south electron stream lines visible overhead from that latitude — only a few would have</w:t>
      </w:r>
      <w:r>
        <w:rPr>
          <w:b w:val="0"/>
          <w:i w:val="0"/>
        </w:rPr>
        <w:t xml:space="preserve"> </w:t>
      </w:r>
      <w:r>
        <w:rPr>
          <w:b w:val="0"/>
          <w:i w:val="0"/>
        </w:rPr>
        <w:t xml:space="preserve">been visible from Peru, matching the </w:t>
      </w:r>
      <w:r>
        <w:rPr>
          <w:b w:val="0"/>
          <w:i/>
        </w:rPr>
        <w:t>Popol Vuh</w:t>
      </w:r>
      <w:r>
        <w:rPr>
          <w:b w:val="0"/>
          <w:i w:val="0"/>
        </w:rPr>
        <w:t xml:space="preserve">'s description of the Opossum making </w:t>
      </w:r>
      <w:r>
        <w:rPr>
          <w:b/>
          <w:i w:val="0"/>
        </w:rPr>
        <w:t>four streaks</w:t>
      </w:r>
      <w:r>
        <w:rPr>
          <w:b w:val="0"/>
          <w:i w:val="0"/>
        </w:rPr>
        <w:t>.</w:t>
      </w:r>
    </w:p>
    <w:p>
      <w:pPr>
        <w:pStyle w:val="Heading3"/>
      </w:pPr>
      <w:r>
        <w:t>Mythological Parallels</w:t>
      </w:r>
    </w:p>
    <w:p>
      <w:r>
        <w:rPr>
          <w:b w:val="0"/>
          <w:i w:val="0"/>
        </w:rPr>
        <w:t>The three ball plasmoids and the column itself are encoded in traditions across the world under</w:t>
      </w:r>
      <w:r>
        <w:rPr>
          <w:b w:val="0"/>
          <w:i w:val="0"/>
        </w:rPr>
        <w:t xml:space="preserve"> </w:t>
      </w:r>
      <w:r>
        <w:rPr>
          <w:b w:val="0"/>
          <w:i w:val="0"/>
        </w:rPr>
        <w:t xml:space="preserve">many names. From </w:t>
      </w:r>
      <w:hyperlink r:id="rId122">
        <w:r>
          <w:rPr>
            <w:b w:val="0"/>
            <w:i w:val="0"/>
            <w:color w:val="B8860B"/>
          </w:rPr>
          <w:t>mythsarehistory.com — The Peratt Column</w:t>
        </w:r>
      </w:hyperlink>
      <w:r>
        <w:rPr>
          <w:b w:val="0"/>
          <w:i w:val="0"/>
        </w:rPr>
        <w:t xml:space="preserve"> </w:t>
      </w:r>
      <w:r>
        <w:rPr>
          <w:b w:val="0"/>
          <w:i w:val="0"/>
        </w:rPr>
        <w:t>(see below for access note), cross-referenced with Cook:</w:t>
      </w:r>
    </w:p>
    <w:tbl>
      <w:tblPr>
        <w:tblStyle w:val="TableGrid"/>
        <w:tblW w:type="auto" w:w="0"/>
        <w:tblLook w:firstColumn="1" w:firstRow="1" w:lastColumn="0" w:lastRow="0" w:noHBand="0" w:noVBand="1" w:val="04A0"/>
      </w:tblPr>
      <w:tblGrid>
        <w:gridCol w:w="4703"/>
        <w:gridCol w:w="4703"/>
      </w:tblGrid>
      <w:tr>
        <w:tc>
          <w:tcPr>
            <w:tcW w:type="dxa" w:w="4703"/>
          </w:tcPr>
          <w:p>
            <w:pPr>
              <w:jc w:val="center"/>
            </w:pPr>
            <w:r>
              <w:rPr>
                <w:b/>
              </w:rPr>
              <w:t>Form / Stage</w:t>
            </w:r>
          </w:p>
        </w:tc>
        <w:tc>
          <w:tcPr>
            <w:tcW w:type="dxa" w:w="4703"/>
          </w:tcPr>
          <w:p>
            <w:pPr>
              <w:jc w:val="center"/>
            </w:pPr>
            <w:r>
              <w:rPr>
                <w:b/>
              </w:rPr>
              <w:t>Cultural Parallels</w:t>
            </w:r>
          </w:p>
        </w:tc>
      </w:tr>
      <w:tr>
        <w:tc>
          <w:tcPr>
            <w:tcW w:type="dxa" w:w="4703"/>
          </w:tcPr>
          <w:p>
            <w:r>
              <w:rPr>
                <w:b w:val="0"/>
                <w:i w:val="0"/>
              </w:rPr>
              <w:t>Blindingly bright ball plasmoids</w:t>
            </w:r>
          </w:p>
        </w:tc>
        <w:tc>
          <w:tcPr>
            <w:tcW w:type="dxa" w:w="4703"/>
          </w:tcPr>
          <w:p>
            <w:r>
              <w:rPr>
                <w:b w:val="0"/>
                <w:i w:val="0"/>
              </w:rPr>
              <w:t xml:space="preserve">Genesis 1:3 · Maori cosmology · Hawaiian cosmology · Muspelheim (Elder Edda) · </w:t>
            </w:r>
            <w:r>
              <w:rPr>
                <w:b w:val="0"/>
                <w:i/>
              </w:rPr>
              <w:t>Popol Vuh</w:t>
            </w:r>
            <w:r>
              <w:rPr>
                <w:b w:val="0"/>
                <w:i w:val="0"/>
              </w:rPr>
              <w:t xml:space="preserve"> · Hopi cosmology · Çatal Höyük</w:t>
            </w:r>
          </w:p>
        </w:tc>
      </w:tr>
      <w:tr>
        <w:tc>
          <w:tcPr>
            <w:tcW w:type="dxa" w:w="4703"/>
          </w:tcPr>
          <w:p>
            <w:r>
              <w:rPr>
                <w:b w:val="0"/>
                <w:i w:val="0"/>
              </w:rPr>
              <w:t>Squatting / standing luminous humanoid</w:t>
            </w:r>
          </w:p>
        </w:tc>
        <w:tc>
          <w:tcPr>
            <w:tcW w:type="dxa" w:w="4703"/>
          </w:tcPr>
          <w:p>
            <w:r>
              <w:rPr>
                <w:b w:val="0"/>
                <w:i w:val="0"/>
              </w:rPr>
              <w:t>Adam Kadmon (Hebrew) · Jomon Dogu · Hindu Purusha · Sheela-na-gig · Huracan / God K (Mesoamerica) · Kokopelli · Coatlicue · Columbia River petroglyphs</w:t>
            </w:r>
          </w:p>
        </w:tc>
      </w:tr>
      <w:tr>
        <w:tc>
          <w:tcPr>
            <w:tcW w:type="dxa" w:w="4703"/>
          </w:tcPr>
          <w:p>
            <w:r>
              <w:rPr>
                <w:b w:val="0"/>
                <w:i w:val="0"/>
              </w:rPr>
              <w:t>Creator creature (ball plasmoid viewed end-on)</w:t>
            </w:r>
          </w:p>
        </w:tc>
        <w:tc>
          <w:tcPr>
            <w:tcW w:type="dxa" w:w="4703"/>
          </w:tcPr>
          <w:p>
            <w:r>
              <w:rPr>
                <w:b w:val="0"/>
                <w:i w:val="0"/>
              </w:rPr>
              <w:t xml:space="preserve">Maya Turtle · Phoenix · Egyptian Khepre of </w:t>
            </w:r>
            <w:r>
              <w:rPr>
                <w:b w:val="0"/>
                <w:i/>
              </w:rPr>
              <w:t>Zep Tepi</w:t>
            </w:r>
            <w:r>
              <w:rPr>
                <w:b w:val="0"/>
                <w:i w:val="0"/>
              </w:rPr>
              <w:t xml:space="preserve"> · Çatal Höyük Bear · Nazca bird figures · Earth Diver (North American)</w:t>
            </w:r>
          </w:p>
        </w:tc>
      </w:tr>
    </w:tbl>
    <w:p/>
    <w:p>
      <w:r>
        <w:rPr>
          <w:b w:val="0"/>
          <w:i w:val="0"/>
        </w:rPr>
        <w:t xml:space="preserve">The </w:t>
      </w:r>
      <w:r>
        <w:rPr>
          <w:b w:val="0"/>
          <w:i/>
        </w:rPr>
        <w:t>Popol Vuh</w:t>
      </w:r>
      <w:r>
        <w:rPr>
          <w:b w:val="0"/>
          <w:i w:val="0"/>
        </w:rPr>
        <w:t xml:space="preserve">'s </w:t>
      </w:r>
      <w:r>
        <w:rPr>
          <w:b/>
          <w:i w:val="0"/>
        </w:rPr>
        <w:t>Hurakan</w:t>
      </w:r>
      <w:r>
        <w:rPr>
          <w:b w:val="0"/>
          <w:i w:val="0"/>
        </w:rPr>
        <w:t xml:space="preserve"> — the "Heart of Sky" — is the Peratt Column itself, and the name</w:t>
      </w:r>
      <w:r>
        <w:rPr>
          <w:b w:val="0"/>
          <w:i w:val="0"/>
        </w:rPr>
        <w:t xml:space="preserve"> </w:t>
      </w:r>
      <w:r>
        <w:rPr>
          <w:b w:val="0"/>
          <w:i w:val="0"/>
        </w:rPr>
        <w:t>is linguistically related to "hurricane" (a rotating column of energy). Norse cosmology's</w:t>
      </w:r>
      <w:r>
        <w:rPr>
          <w:b w:val="0"/>
          <w:i w:val="0"/>
        </w:rPr>
        <w:t xml:space="preserve"> </w:t>
      </w:r>
      <w:r>
        <w:rPr>
          <w:b w:val="0"/>
          <w:i w:val="0"/>
        </w:rPr>
      </w:r>
      <w:r>
        <w:rPr>
          <w:b/>
          <w:i w:val="0"/>
        </w:rPr>
        <w:t>Muspelheim</w:t>
      </w:r>
      <w:r>
        <w:rPr>
          <w:b w:val="0"/>
          <w:i w:val="0"/>
        </w:rPr>
        <w:t xml:space="preserve"> (the primordial fire world in the south, from which sparks flew to create the</w:t>
      </w:r>
      <w:r>
        <w:rPr>
          <w:b w:val="0"/>
          <w:i w:val="0"/>
        </w:rPr>
        <w:t xml:space="preserve"> </w:t>
      </w:r>
      <w:r>
        <w:rPr>
          <w:b w:val="0"/>
          <w:i w:val="0"/>
        </w:rPr>
        <w:t>first light) likewise encodes the brilliance of the southern plasmoids, seen only before the</w:t>
      </w:r>
      <w:r>
        <w:rPr>
          <w:b w:val="0"/>
          <w:i w:val="0"/>
        </w:rPr>
        <w:t xml:space="preserve"> </w:t>
      </w:r>
      <w:r>
        <w:rPr>
          <w:b w:val="0"/>
          <w:i w:val="0"/>
        </w:rPr>
        <w:t>Age of the Gods began in the north.</w:t>
      </w:r>
    </w:p>
    <w:p>
      <w:pPr>
        <w:pStyle w:val="Heading3"/>
      </w:pPr>
      <w:r>
        <w:t>Why the Column Was in the South</w:t>
      </w:r>
    </w:p>
    <w:p>
      <w:r>
        <w:rPr>
          <w:b w:val="0"/>
          <w:i w:val="0"/>
        </w:rPr>
        <w:t xml:space="preserve">Cook's account in </w:t>
      </w:r>
      <w:hyperlink r:id="rId121">
        <w:r>
          <w:rPr>
            <w:b w:val="0"/>
            <w:i w:val="0"/>
            <w:color w:val="B8860B"/>
          </w:rPr>
          <w:t>Chapter 10</w:t>
        </w:r>
      </w:hyperlink>
      <w:r>
        <w:rPr>
          <w:b w:val="0"/>
          <w:i w:val="0"/>
        </w:rPr>
        <w:t xml:space="preserve"> explains why this</w:t>
      </w:r>
      <w:r>
        <w:rPr>
          <w:b w:val="0"/>
          <w:i w:val="0"/>
        </w:rPr>
        <w:t xml:space="preserve"> </w:t>
      </w:r>
      <w:r>
        <w:rPr>
          <w:b w:val="0"/>
          <w:i w:val="0"/>
        </w:rPr>
        <w:t xml:space="preserve">display was exclusively southern — a fact that initially </w:t>
      </w:r>
      <w:r>
        <w:rPr>
          <w:b w:val="0"/>
          <w:i/>
        </w:rPr>
        <w:t>"confounded Saturnian catastrophists,</w:t>
      </w:r>
      <w:r>
        <w:rPr>
          <w:b w:val="0"/>
          <w:i/>
        </w:rPr>
        <w:t xml:space="preserve"> </w:t>
      </w:r>
      <w:r>
        <w:rPr>
          <w:b w:val="0"/>
          <w:i/>
        </w:rPr>
        <w:t>for it was never expected."</w:t>
      </w:r>
      <w:r>
        <w:rPr>
          <w:b w:val="0"/>
          <w:i w:val="0"/>
        </w:rPr>
        <w:t xml:space="preserve"> During this period, Earth was inside Saturn's lower plasmasphere,</w:t>
      </w:r>
      <w:r>
        <w:rPr>
          <w:b w:val="0"/>
          <w:i w:val="0"/>
        </w:rPr>
        <w:t xml:space="preserve"> </w:t>
      </w:r>
      <w:r>
        <w:rPr>
          <w:b w:val="0"/>
          <w:i w:val="0"/>
        </w:rPr>
        <w:t xml:space="preserve">positioned below Saturn's equatorial plane. Massive electron flows were streaming </w:t>
      </w:r>
      <w:r>
        <w:rPr>
          <w:b/>
          <w:i w:val="0"/>
        </w:rPr>
        <w:t>northward</w:t>
      </w:r>
      <w:r>
        <w:rPr>
          <w:b/>
          <w:i w:val="0"/>
        </w:rPr>
        <w:t xml:space="preserve"> </w:t>
      </w:r>
      <w:r>
        <w:rPr>
          <w:b/>
          <w:i w:val="0"/>
        </w:rPr>
        <w:t>toward Saturn</w:t>
      </w:r>
      <w:r>
        <w:rPr>
          <w:b w:val="0"/>
          <w:i w:val="0"/>
        </w:rPr>
        <w:t>, using Earth as part of the circuit. The source of the plasma was Saturn's electric field, not the Sun — the Sun was electrically invisible to Earth inside the coma.</w:t>
      </w:r>
    </w:p>
    <w:p>
      <w:pPr>
        <w:pBdr>
          <w:bottom w:val="single" w:sz="6" w:space="1" w:color="CCCCCC"/>
        </w:pBdr>
      </w:pPr>
    </w:p>
    <w:p>
      <w:pPr>
        <w:pStyle w:val="Heading2"/>
      </w:pPr>
      <w:r>
        <w:t>⚠ Suppression Notice: Peratt Removed from mythsarehistory.com</w:t>
      </w:r>
    </w:p>
    <w:p>
      <w:r>
        <w:rPr>
          <w:b w:val="0"/>
          <w:i w:val="0"/>
        </w:rPr>
        <w:t>The dedicated Peratt resource page at mythsarehistory.com —</w:t>
      </w:r>
      <w:r>
        <w:rPr>
          <w:b w:val="0"/>
          <w:i w:val="0"/>
        </w:rPr>
        <w:t xml:space="preserve"> </w:t>
      </w:r>
      <w:r>
        <w:rPr>
          <w:b w:val="0"/>
          <w:i w:val="0"/>
        </w:rPr>
      </w:r>
      <w:hyperlink r:id="rId122">
        <w:r>
          <w:rPr>
            <w:b/>
            <w:i w:val="0"/>
            <w:color w:val="B8860B"/>
          </w:rPr>
          <w:t>The Peratt Column</w:t>
        </w:r>
      </w:hyperlink>
      <w:r>
        <w:rPr>
          <w:b w:val="0"/>
          <w:i w:val="0"/>
        </w:rPr>
        <w:t xml:space="preserve"> — is an</w:t>
      </w:r>
      <w:r>
        <w:rPr>
          <w:b w:val="0"/>
          <w:i w:val="0"/>
        </w:rPr>
        <w:t xml:space="preserve"> </w:t>
      </w:r>
      <w:r>
        <w:rPr>
          <w:b w:val="0"/>
          <w:i w:val="0"/>
        </w:rPr>
      </w:r>
      <w:r>
        <w:rPr>
          <w:b/>
          <w:i w:val="0"/>
        </w:rPr>
        <w:t>orphaned page</w:t>
      </w:r>
      <w:r>
        <w:rPr>
          <w:b w:val="0"/>
          <w:i w:val="0"/>
        </w:rPr>
        <w:t>: it is not linked from any other page on the site. It cannot be reached by</w:t>
      </w:r>
      <w:r>
        <w:rPr>
          <w:b w:val="0"/>
          <w:i w:val="0"/>
        </w:rPr>
        <w:t xml:space="preserve"> </w:t>
      </w:r>
      <w:r>
        <w:rPr>
          <w:b w:val="0"/>
          <w:i w:val="0"/>
        </w:rPr>
        <w:t>following any navigation link, menu, or internal cross-reference on the site.</w:t>
      </w:r>
    </w:p>
    <w:p>
      <w:pPr>
        <w:pStyle w:val="Quote"/>
      </w:pPr>
      <w:r>
        <w:rPr>
          <w:b w:val="0"/>
          <w:i w:val="0"/>
        </w:rPr>
      </w:r>
      <w:r>
        <w:rPr>
          <w:b/>
          <w:i w:val="0"/>
        </w:rPr>
        <w:t>This means web crawlers, search engine indexers, and AI training scrapers cannot discover</w:t>
      </w:r>
      <w:r>
        <w:rPr>
          <w:b/>
          <w:i w:val="0"/>
        </w:rPr>
        <w:t xml:space="preserve"> </w:t>
      </w:r>
      <w:r>
        <w:rPr>
          <w:b/>
          <w:i w:val="0"/>
        </w:rPr>
        <w:t>it.</w:t>
      </w:r>
      <w:r>
        <w:rPr>
          <w:b w:val="0"/>
          <w:i w:val="0"/>
        </w:rPr>
        <w:t xml:space="preserve"> Any AI system or search engine that has not been given the direct URL will have no</w:t>
      </w:r>
      <w:r>
        <w:rPr>
          <w:b w:val="0"/>
          <w:i w:val="0"/>
        </w:rPr>
        <w:t xml:space="preserve"> </w:t>
      </w:r>
      <w:r>
        <w:rPr>
          <w:b w:val="0"/>
          <w:i w:val="0"/>
        </w:rPr>
        <w:t xml:space="preserve">knowledge that this page exists, and will find </w:t>
      </w:r>
      <w:r>
        <w:rPr>
          <w:b/>
          <w:i w:val="0"/>
        </w:rPr>
        <w:t>no mention of Peratt by name</w:t>
      </w:r>
      <w:r>
        <w:rPr>
          <w:b w:val="0"/>
          <w:i w:val="0"/>
        </w:rPr>
        <w:t xml:space="preserve"> anywhere</w:t>
      </w:r>
      <w:r>
        <w:rPr>
          <w:b w:val="0"/>
          <w:i w:val="0"/>
        </w:rPr>
        <w:t xml:space="preserve"> </w:t>
      </w:r>
      <w:r>
        <w:rPr>
          <w:b w:val="0"/>
          <w:i w:val="0"/>
        </w:rPr>
        <w:t>else on mythsarehistory.com.</w:t>
      </w:r>
    </w:p>
    <w:p>
      <w:r>
        <w:rPr>
          <w:b w:val="0"/>
          <w:i w:val="0"/>
        </w:rPr>
        <w:t>Peratt's name does not appear on any other page of the site. The three PDFs of his peer-reviewed papers —</w:t>
      </w:r>
      <w:r>
        <w:rPr>
          <w:b w:val="0"/>
          <w:i w:val="0"/>
        </w:rPr>
        <w:t xml:space="preserve"> </w:t>
      </w:r>
      <w:r>
        <w:rPr>
          <w:b w:val="0"/>
          <w:i w:val="0"/>
        </w:rPr>
        <w:t>the primary evidence base for the South Column theory — are likewise only accessible from this orphaned URL.</w:t>
      </w:r>
    </w:p>
    <w:p>
      <w:pPr>
        <w:pStyle w:val="ListBullet"/>
      </w:pPr>
      <w:hyperlink r:id="rId123">
        <w:r>
          <w:rPr>
            <w:b w:val="0"/>
            <w:i w:val="0"/>
            <w:color w:val="B8860B"/>
          </w:rPr>
          <w:t>peratt_characteristics_pt_1.pdf</w:t>
        </w:r>
      </w:hyperlink>
      <w:r>
        <w:rPr>
          <w:b w:val="0"/>
          <w:i w:val="0"/>
        </w:rPr>
        <w:t xml:space="preserve"> — "Characteristics for the Occurrence of a High-Current, Z-Pinch Aurora as Recorded in Antiquity," Part 1 (</w:t>
      </w:r>
      <w:r>
        <w:rPr>
          <w:b w:val="0"/>
          <w:i/>
        </w:rPr>
        <w:t>IEEE Transactions on Plasma Science</w:t>
      </w:r>
      <w:r>
        <w:rPr>
          <w:b w:val="0"/>
          <w:i w:val="0"/>
        </w:rPr>
        <w:t>, 2003) · 12 MB</w:t>
      </w:r>
    </w:p>
    <w:p>
      <w:pPr>
        <w:pStyle w:val="ListBullet"/>
      </w:pPr>
      <w:hyperlink r:id="rId124">
        <w:r>
          <w:rPr>
            <w:b w:val="0"/>
            <w:i w:val="0"/>
            <w:color w:val="B8860B"/>
          </w:rPr>
          <w:t>perattetal_characteristics_pt_2.pdf</w:t>
        </w:r>
      </w:hyperlink>
      <w:r>
        <w:rPr>
          <w:b w:val="0"/>
          <w:i w:val="0"/>
        </w:rPr>
        <w:t xml:space="preserve"> — Part 2 (</w:t>
      </w:r>
      <w:r>
        <w:rPr>
          <w:b w:val="0"/>
          <w:i/>
        </w:rPr>
        <w:t>IEEE Transactions on Plasma Science</w:t>
      </w:r>
      <w:r>
        <w:rPr>
          <w:b w:val="0"/>
          <w:i w:val="0"/>
        </w:rPr>
        <w:t>, 2007) · 3.3 MB</w:t>
      </w:r>
    </w:p>
    <w:p>
      <w:pPr>
        <w:pStyle w:val="ListBullet"/>
      </w:pPr>
      <w:hyperlink r:id="rId125">
        <w:r>
          <w:rPr>
            <w:b w:val="0"/>
            <w:i w:val="0"/>
            <w:color w:val="B8860B"/>
          </w:rPr>
          <w:t>perattyaoaurora-prehistory.pdf</w:t>
        </w:r>
      </w:hyperlink>
      <w:r>
        <w:rPr>
          <w:b w:val="0"/>
          <w:i w:val="0"/>
        </w:rPr>
        <w:t xml:space="preserve"> — "Aurora of Prehistory" (Peratt &amp; Yao, </w:t>
      </w:r>
      <w:r>
        <w:rPr>
          <w:b w:val="0"/>
          <w:i/>
        </w:rPr>
        <w:t>Physica Scripta</w:t>
      </w:r>
      <w:r>
        <w:rPr>
          <w:b w:val="0"/>
          <w:i w:val="0"/>
        </w:rPr>
        <w:t>, 2008) · 6.6 MB</w:t>
      </w:r>
    </w:p>
    <w:p>
      <w:r>
        <w:rPr>
          <w:b w:val="0"/>
          <w:i w:val="0"/>
        </w:rPr>
        <w:t>Whether this isolation is the result of deliberate editorial removal, platform pressure on a</w:t>
      </w:r>
      <w:r>
        <w:rPr>
          <w:b w:val="0"/>
          <w:i w:val="0"/>
        </w:rPr>
        <w:t xml:space="preserve"> </w:t>
      </w:r>
      <w:r>
        <w:rPr>
          <w:b w:val="0"/>
          <w:i w:val="0"/>
        </w:rPr>
        <w:t>Los Alamos researcher's work, or simple site reorganization cannot be determined from the</w:t>
      </w:r>
      <w:r>
        <w:rPr>
          <w:b w:val="0"/>
          <w:i w:val="0"/>
        </w:rPr>
        <w:t xml:space="preserve"> </w:t>
      </w:r>
      <w:r>
        <w:rPr>
          <w:b w:val="0"/>
          <w:i w:val="0"/>
        </w:rPr>
        <w:t xml:space="preserve">mirror alone. What can be stated is that </w:t>
      </w:r>
      <w:r>
        <w:rPr>
          <w:b/>
          <w:i w:val="0"/>
        </w:rPr>
        <w:t>the effect is functionally equivalent to removal</w:t>
      </w:r>
      <w:r>
        <w:rPr>
          <w:b w:val="0"/>
          <w:i w:val="0"/>
        </w:rPr>
        <w:t>:</w:t>
      </w:r>
      <w:r>
        <w:rPr>
          <w:b w:val="0"/>
          <w:i w:val="0"/>
        </w:rPr>
        <w:t xml:space="preserve"> </w:t>
      </w:r>
      <w:r>
        <w:rPr>
          <w:b w:val="0"/>
          <w:i w:val="0"/>
        </w:rPr>
        <w:t>the page and its PDFs are invisible to the modern web unless accessed by direct URL.</w:t>
      </w:r>
    </w:p>
    <w:p/>
    <w:p>
      <w:r>
        <w:br w:type="page"/>
      </w:r>
    </w:p>
    <w:p>
      <w:pPr>
        <w:pStyle w:val="Heading1"/>
      </w:pPr>
      <w:r>
        <w:t>Spawning of the First Life Forms</w:t>
      </w:r>
    </w:p>
    <w:p>
      <w:pPr>
        <w:jc w:val="center"/>
      </w:pPr>
      <w:r>
        <w:drawing>
          <wp:inline xmlns:a="http://schemas.openxmlformats.org/drawingml/2006/main" xmlns:pic="http://schemas.openxmlformats.org/drawingml/2006/picture">
            <wp:extent cx="5029200" cy="3352800"/>
            <wp:docPr id="14" name="Picture 14"/>
            <wp:cNvGraphicFramePr>
              <a:graphicFrameLocks noChangeAspect="1"/>
            </wp:cNvGraphicFramePr>
            <a:graphic>
              <a:graphicData uri="http://schemas.openxmlformats.org/drawingml/2006/picture">
                <pic:pic>
                  <pic:nvPicPr>
                    <pic:cNvPr id="0" name="image.jpg"/>
                    <pic:cNvPicPr/>
                  </pic:nvPicPr>
                  <pic:blipFill>
                    <a:blip r:embed="rId126"/>
                    <a:stretch>
                      <a:fillRect/>
                    </a:stretch>
                  </pic:blipFill>
                  <pic:spPr>
                    <a:xfrm>
                      <a:off x="0" y="0"/>
                      <a:ext cx="5029200" cy="3352800"/>
                    </a:xfrm>
                    <a:prstGeom prst="rect"/>
                  </pic:spPr>
                </pic:pic>
              </a:graphicData>
            </a:graphic>
          </wp:inline>
        </w:drawing>
      </w:r>
    </w:p>
    <w:p>
      <w:pPr>
        <w:pStyle w:val="Caption"/>
      </w:pPr>
      <w:r>
        <w:t>Spawning of the First Life Forms</w:t>
      </w:r>
    </w:p>
    <w:p>
      <w:r>
        <w:rPr>
          <w:b w:val="0"/>
          <w:i w:val="0"/>
        </w:rPr>
        <w:t>The memory of the moment of 'creation' shared by</w:t>
      </w:r>
      <w:r>
        <w:rPr>
          <w:b w:val="0"/>
          <w:i w:val="0"/>
        </w:rPr>
        <w:t xml:space="preserve"> </w:t>
      </w:r>
      <w:hyperlink r:id="rId127">
        <w:r>
          <w:rPr>
            <w:b w:val="0"/>
            <w:i w:val="0"/>
            <w:color w:val="B8860B"/>
          </w:rPr>
          <w:t>different mythologies</w:t>
        </w:r>
      </w:hyperlink>
      <w:r>
        <w:rPr>
          <w:b w:val="0"/>
          <w:i w:val="0"/>
        </w:rPr>
        <w:t xml:space="preserve"> was witnessed by life forms</w:t>
      </w:r>
      <w:r>
        <w:rPr>
          <w:b w:val="0"/>
          <w:i w:val="0"/>
        </w:rPr>
        <w:t xml:space="preserve"> </w:t>
      </w:r>
      <w:r>
        <w:rPr>
          <w:b w:val="0"/>
          <w:i w:val="0"/>
        </w:rPr>
        <w:t xml:space="preserve">that had </w:t>
      </w:r>
      <w:r>
        <w:rPr>
          <w:b w:val="0"/>
          <w:i/>
        </w:rPr>
        <w:t>already spawned</w:t>
      </w:r>
      <w:r>
        <w:rPr>
          <w:b w:val="0"/>
          <w:i w:val="0"/>
        </w:rPr>
        <w:t xml:space="preserve"> and were capable of remembering it and recording it later during the Golden Age.</w:t>
      </w:r>
      <w:r>
        <w:rPr>
          <w:b w:val="0"/>
          <w:i w:val="0"/>
        </w:rPr>
        <w:t xml:space="preserve"> </w:t>
      </w:r>
      <w:r>
        <w:rPr>
          <w:b w:val="0"/>
          <w:i w:val="0"/>
        </w:rPr>
        <w:t xml:space="preserve">The </w:t>
      </w:r>
      <w:hyperlink r:id="rId128">
        <w:r>
          <w:rPr>
            <w:b w:val="0"/>
            <w:i w:val="0"/>
            <w:color w:val="B8860B"/>
          </w:rPr>
          <w:t>Younger Edda</w:t>
        </w:r>
      </w:hyperlink>
      <w:r>
        <w:rPr>
          <w:b w:val="0"/>
          <w:i w:val="0"/>
        </w:rPr>
        <w:t xml:space="preserve"> states:</w:t>
      </w:r>
    </w:p>
    <w:p>
      <w:pPr>
        <w:pStyle w:val="Quote"/>
      </w:pPr>
      <w:r>
        <w:rPr>
          <w:b w:val="0"/>
          <w:i w:val="0"/>
        </w:rPr>
        <w:t>And when the heated blasts from Muspelheim met the rime [of the rivers], so that it melted into drops,</w:t>
      </w:r>
      <w:r>
        <w:rPr>
          <w:b w:val="0"/>
          <w:i w:val="0"/>
        </w:rPr>
        <w:t xml:space="preserve"> </w:t>
      </w:r>
      <w:r>
        <w:rPr>
          <w:b w:val="0"/>
          <w:i w:val="0"/>
        </w:rPr>
        <w:t>then, by the might of him who sent the heat, the drops quickened into life and took the likeness of a man,</w:t>
      </w:r>
      <w:r>
        <w:rPr>
          <w:b w:val="0"/>
          <w:i w:val="0"/>
        </w:rPr>
        <w:t xml:space="preserve"> </w:t>
      </w:r>
      <w:r>
        <w:rPr>
          <w:b w:val="0"/>
          <w:i w:val="0"/>
        </w:rPr>
        <w:t>who got the name Ymer.</w:t>
      </w:r>
    </w:p>
    <w:p>
      <w:r>
        <w:rPr>
          <w:b w:val="0"/>
          <w:i w:val="0"/>
        </w:rPr>
        <w:t>Every mythology (including the Bible) states that powerful forces in the sky spawned all life forms (including humans)</w:t>
      </w:r>
      <w:r>
        <w:rPr>
          <w:b w:val="0"/>
          <w:i w:val="0"/>
        </w:rPr>
        <w:t xml:space="preserve"> </w:t>
      </w:r>
      <w:r>
        <w:rPr>
          <w:b w:val="0"/>
          <w:i w:val="0"/>
        </w:rPr>
        <w:t>after its own image — an image which changed many times. As the Golden Age approached, the 3 southern plasmoids took on</w:t>
      </w:r>
      <w:r>
        <w:rPr>
          <w:b w:val="0"/>
          <w:i w:val="0"/>
        </w:rPr>
        <w:t xml:space="preserve"> </w:t>
      </w:r>
      <w:r>
        <w:rPr>
          <w:b w:val="0"/>
          <w:i w:val="0"/>
        </w:rPr>
        <w:t>different shapes, generating different animal energy patterns until finally the plasmoids formed the</w:t>
      </w:r>
      <w:r>
        <w:rPr>
          <w:b w:val="0"/>
          <w:i w:val="0"/>
        </w:rPr>
        <w:t xml:space="preserve"> </w:t>
      </w:r>
      <w:hyperlink r:id="rId129">
        <w:r>
          <w:rPr>
            <w:b w:val="0"/>
            <w:i w:val="0"/>
            <w:color w:val="B8860B"/>
          </w:rPr>
          <w:t>First Man</w:t>
        </w:r>
      </w:hyperlink>
      <w:r>
        <w:rPr>
          <w:b w:val="0"/>
          <w:i w:val="0"/>
        </w:rPr>
        <w:t xml:space="preserve"> </w:t>
      </w:r>
      <w:r>
        <w:rPr>
          <w:b w:val="0"/>
          <w:i w:val="0"/>
        </w:rPr>
        <w:t>pattern. This ideal pattern in the southern sky provided the</w:t>
      </w:r>
      <w:r>
        <w:rPr>
          <w:b w:val="0"/>
          <w:i w:val="0"/>
        </w:rPr>
        <w:t xml:space="preserve"> </w:t>
      </w:r>
      <w:hyperlink r:id="rId130">
        <w:r>
          <w:rPr>
            <w:b w:val="0"/>
            <w:i w:val="0"/>
            <w:color w:val="B8860B"/>
          </w:rPr>
          <w:t>scalar</w:t>
        </w:r>
      </w:hyperlink>
      <w:r>
        <w:rPr>
          <w:b w:val="0"/>
          <w:i w:val="0"/>
        </w:rPr>
        <w:t xml:space="preserve"> blueprint for spawning the first</w:t>
      </w:r>
      <w:r>
        <w:rPr>
          <w:b w:val="0"/>
          <w:i w:val="0"/>
        </w:rPr>
        <w:t xml:space="preserve"> </w:t>
      </w:r>
      <w:r>
        <w:rPr>
          <w:b w:val="0"/>
          <w:i w:val="0"/>
        </w:rPr>
        <w:t>humans.</w:t>
      </w:r>
    </w:p>
    <w:p>
      <w:r>
        <w:rPr>
          <w:b w:val="0"/>
          <w:i w:val="0"/>
        </w:rPr>
        <w:t xml:space="preserve">The first life forms — </w:t>
      </w:r>
      <w:hyperlink r:id="rId112">
        <w:r>
          <w:rPr>
            <w:b w:val="0"/>
            <w:i w:val="0"/>
            <w:color w:val="B8860B"/>
          </w:rPr>
          <w:t>Golems</w:t>
        </w:r>
      </w:hyperlink>
      <w:r>
        <w:rPr>
          <w:b w:val="0"/>
          <w:i w:val="0"/>
        </w:rPr>
        <w:t xml:space="preserve"> — were not shaped from rock or common clay,</w:t>
      </w:r>
      <w:r>
        <w:rPr>
          <w:b w:val="0"/>
          <w:i w:val="0"/>
        </w:rPr>
        <w:t xml:space="preserve"> </w:t>
      </w:r>
      <w:r>
        <w:rPr>
          <w:b w:val="0"/>
          <w:i w:val="0"/>
        </w:rPr>
        <w:t>but condensed from a dense, mercury-like liquid metal by the sustained scalar field of the Saturnian system.</w:t>
      </w:r>
      <w:r>
        <w:rPr>
          <w:b w:val="0"/>
          <w:i w:val="0"/>
        </w:rPr>
        <w:t xml:space="preserve"> </w:t>
      </w:r>
      <w:r>
        <w:rPr>
          <w:b w:val="0"/>
          <w:i w:val="0"/>
        </w:rPr>
        <w:t xml:space="preserve">See </w:t>
      </w:r>
      <w:hyperlink r:id="rId131">
        <w:r>
          <w:rPr>
            <w:b w:val="0"/>
            <w:i w:val="0"/>
            <w:color w:val="B8860B"/>
          </w:rPr>
          <w:t>Scalar Energy as the basis of Creation</w:t>
        </w:r>
      </w:hyperlink>
      <w:r>
        <w:rPr>
          <w:b w:val="0"/>
          <w:i w:val="0"/>
        </w:rPr>
        <w:t xml:space="preserve"> for the</w:t>
      </w:r>
      <w:r>
        <w:rPr>
          <w:b w:val="0"/>
          <w:i w:val="0"/>
        </w:rPr>
        <w:t xml:space="preserve"> </w:t>
      </w:r>
      <w:r>
        <w:rPr>
          <w:b w:val="0"/>
          <w:i w:val="0"/>
        </w:rPr>
        <w:t>detailed mechanism of how scalar energy reorganized this conductive metallic mass into living forms, and how organs</w:t>
      </w:r>
      <w:r>
        <w:rPr>
          <w:b w:val="0"/>
          <w:i w:val="0"/>
        </w:rPr>
        <w:t xml:space="preserve"> </w:t>
      </w:r>
      <w:r>
        <w:rPr>
          <w:b w:val="0"/>
          <w:i w:val="0"/>
        </w:rPr>
        <w:t>gradually developed throughout the Golden Age as the metal transmuted into biological tissue.</w:t>
      </w:r>
    </w:p>
    <w:p>
      <w:pPr>
        <w:pStyle w:val="Heading2"/>
      </w:pPr>
      <w:r>
        <w:t>The First Man Pattern: Plasmoid as Blueprint</w:t>
      </w:r>
    </w:p>
    <w:p>
      <w:r>
        <w:rPr>
          <w:b w:val="0"/>
          <w:i w:val="0"/>
        </w:rPr>
        <w:t>As the 10,900 BC–8347 BC period of the Peratt Column wound down, the three southern ball plasmoids cycled through</w:t>
      </w:r>
      <w:r>
        <w:rPr>
          <w:b w:val="0"/>
          <w:i w:val="0"/>
        </w:rPr>
        <w:t xml:space="preserve"> </w:t>
      </w:r>
      <w:r>
        <w:rPr>
          <w:b w:val="0"/>
          <w:i w:val="0"/>
        </w:rPr>
        <w:t xml:space="preserve">a sequence of morphological forms before extinguishing — including the </w:t>
      </w:r>
      <w:r>
        <w:rPr>
          <w:b/>
          <w:i w:val="0"/>
        </w:rPr>
        <w:t>squatting man</w:t>
      </w:r>
      <w:r>
        <w:rPr>
          <w:b w:val="0"/>
          <w:i w:val="0"/>
        </w:rPr>
        <w:t xml:space="preserve"> / standing humanoid figure</w:t>
      </w:r>
      <w:r>
        <w:rPr>
          <w:b w:val="0"/>
          <w:i w:val="0"/>
        </w:rPr>
        <w:t xml:space="preserve"> </w:t>
      </w:r>
      <w:r>
        <w:rPr>
          <w:b w:val="0"/>
          <w:i w:val="0"/>
        </w:rPr>
        <w:t>that Peratt's analysis of 4,000,000 petroglyphs identified as the most widely reproduced image in human prehistory.</w:t>
      </w:r>
    </w:p>
    <w:p>
      <w:r>
        <w:rPr>
          <w:b w:val="0"/>
          <w:i w:val="0"/>
        </w:rPr>
        <w:t>This is the "First Man" encoded in myth worldwide — not an ancestor, but the plasma template from which the first</w:t>
      </w:r>
      <w:r>
        <w:rPr>
          <w:b w:val="0"/>
          <w:i w:val="0"/>
        </w:rPr>
        <w:t xml:space="preserve"> </w:t>
      </w:r>
      <w:r>
        <w:rPr>
          <w:b w:val="0"/>
          <w:i w:val="0"/>
        </w:rPr>
        <w:t>humans were physically formed out of mercury-like liquid metal:</w:t>
      </w:r>
    </w:p>
    <w:p>
      <w:pPr>
        <w:pStyle w:val="ListBullet"/>
      </w:pPr>
      <w:r>
        <w:rPr>
          <w:b w:val="0"/>
          <w:i w:val="0"/>
        </w:rPr>
      </w:r>
      <w:r>
        <w:rPr>
          <w:b/>
          <w:i w:val="0"/>
        </w:rPr>
        <w:t>Hebrew</w:t>
      </w:r>
      <w:r>
        <w:rPr>
          <w:b w:val="0"/>
          <w:i w:val="0"/>
        </w:rPr>
        <w:t>: Adam Kadmon — the primordial cosmic human whose body was the template for creation; the Golem tradition</w:t>
      </w:r>
      <w:r>
        <w:rPr>
          <w:b w:val="0"/>
          <w:i w:val="0"/>
        </w:rPr>
        <w:t xml:space="preserve"> </w:t>
      </w:r>
      <w:r>
        <w:rPr>
          <w:b w:val="0"/>
          <w:i w:val="0"/>
        </w:rPr>
        <w:t>preserves the memory of a being shaped from base matter and animated by divine force</w:t>
      </w:r>
    </w:p>
    <w:p>
      <w:pPr>
        <w:pStyle w:val="ListBullet"/>
      </w:pPr>
      <w:r>
        <w:rPr>
          <w:b w:val="0"/>
          <w:i w:val="0"/>
        </w:rPr>
      </w:r>
      <w:r>
        <w:rPr>
          <w:b/>
          <w:i w:val="0"/>
        </w:rPr>
        <w:t>Hindu</w:t>
      </w:r>
      <w:r>
        <w:rPr>
          <w:b w:val="0"/>
          <w:i w:val="0"/>
        </w:rPr>
        <w:t>: Purusha — the cosmic man from whose dismembered body the universe was constructed</w:t>
      </w:r>
    </w:p>
    <w:p>
      <w:pPr>
        <w:pStyle w:val="ListBullet"/>
      </w:pPr>
      <w:r>
        <w:rPr>
          <w:b w:val="0"/>
          <w:i w:val="0"/>
        </w:rPr>
      </w:r>
      <w:r>
        <w:rPr>
          <w:b/>
          <w:i w:val="0"/>
        </w:rPr>
        <w:t>Vedic/Mesoamerican</w:t>
      </w:r>
      <w:r>
        <w:rPr>
          <w:b w:val="0"/>
          <w:i w:val="0"/>
        </w:rPr>
        <w:t>: the squatting deity of lightning and sky (Huracan / God K)</w:t>
      </w:r>
    </w:p>
    <w:p>
      <w:pPr>
        <w:pStyle w:val="ListBullet"/>
      </w:pPr>
      <w:r>
        <w:rPr>
          <w:b w:val="0"/>
          <w:i w:val="0"/>
        </w:rPr>
      </w:r>
      <w:r>
        <w:rPr>
          <w:b/>
          <w:i w:val="0"/>
        </w:rPr>
        <w:t>Norse</w:t>
      </w:r>
      <w:r>
        <w:rPr>
          <w:b w:val="0"/>
          <w:i w:val="0"/>
        </w:rPr>
        <w:t>: Ymer — born of the heat from Muspelheim (the southern plasma column) meeting the rime of the rivers;</w:t>
      </w:r>
      <w:r>
        <w:rPr>
          <w:b w:val="0"/>
          <w:i w:val="0"/>
        </w:rPr>
        <w:t xml:space="preserve"> </w:t>
      </w:r>
      <w:r>
        <w:rPr>
          <w:b w:val="0"/>
          <w:i w:val="0"/>
        </w:rPr>
        <w:t>the Edda's description of drops "quickening into life" precisely describes a liquid metallic substance animated</w:t>
      </w:r>
      <w:r>
        <w:rPr>
          <w:b w:val="0"/>
          <w:i w:val="0"/>
        </w:rPr>
        <w:t xml:space="preserve"> </w:t>
      </w:r>
      <w:r>
        <w:rPr>
          <w:b w:val="0"/>
          <w:i w:val="0"/>
        </w:rPr>
        <w:t>by plasma energy</w:t>
      </w:r>
    </w:p>
    <w:p>
      <w:r>
        <w:rPr>
          <w:b w:val="0"/>
          <w:i w:val="0"/>
        </w:rPr>
        <w:t>The Younger Edda's description of Ymer is a direct mythological encoding of the plasma mechanism: the heat from the</w:t>
      </w:r>
      <w:r>
        <w:rPr>
          <w:b w:val="0"/>
          <w:i w:val="0"/>
        </w:rPr>
        <w:t xml:space="preserve"> </w:t>
      </w:r>
      <w:r>
        <w:rPr>
          <w:b w:val="0"/>
          <w:i w:val="0"/>
        </w:rPr>
        <w:t xml:space="preserve">southern column (Muspelheim) ionizes the cold primordial waters, and from the charged plasma drops </w:t>
      </w:r>
      <w:r>
        <w:rPr>
          <w:b w:val="0"/>
          <w:i/>
        </w:rPr>
        <w:t>life quickens</w:t>
      </w:r>
      <w:r>
        <w:rPr>
          <w:b w:val="0"/>
          <w:i w:val="0"/>
        </w:rPr>
        <w:t xml:space="preserve"> </w:t>
      </w:r>
      <w:r>
        <w:rPr>
          <w:b w:val="0"/>
          <w:i w:val="0"/>
        </w:rPr>
        <w:t>into the likeness of a man. This is not allegory. It is a description of an observed sky event and its interpreted</w:t>
      </w:r>
      <w:r>
        <w:rPr>
          <w:b w:val="0"/>
          <w:i w:val="0"/>
        </w:rPr>
        <w:t xml:space="preserve"> </w:t>
      </w:r>
      <w:r>
        <w:rPr>
          <w:b w:val="0"/>
          <w:i w:val="0"/>
        </w:rPr>
        <w:t>biological consequence, preserved in oral tradition for thousands of years.</w:t>
      </w:r>
    </w:p>
    <w:p>
      <w:pPr>
        <w:pStyle w:val="Heading2"/>
      </w:pPr>
      <w:r>
        <w:t>Homo sapiens and the Upper Paleolithic Revolution</w:t>
      </w:r>
    </w:p>
    <w:p>
      <w:r>
        <w:rPr>
          <w:b w:val="0"/>
          <w:i w:val="0"/>
        </w:rPr>
        <w:t>The abruptness of the Upper Paleolithic transition — what archaeologists James Shreeve and others have called a</w:t>
      </w:r>
      <w:r>
        <w:rPr>
          <w:b w:val="0"/>
          <w:i w:val="0"/>
        </w:rPr>
        <w:t xml:space="preserve"> </w:t>
      </w:r>
      <w:r>
        <w:rPr>
          <w:b w:val="0"/>
          <w:i w:val="0"/>
        </w:rPr>
        <w:t>revolution with no precedent — is fully consistent with an external speciation event rather than internal evolutionary</w:t>
      </w:r>
      <w:r>
        <w:rPr>
          <w:b w:val="0"/>
          <w:i w:val="0"/>
        </w:rPr>
        <w:t xml:space="preserve"> </w:t>
      </w:r>
      <w:r>
        <w:rPr>
          <w:b w:val="0"/>
          <w:i w:val="0"/>
        </w:rPr>
        <w:t>pressure. Cook summarises:</w:t>
      </w:r>
    </w:p>
    <w:p>
      <w:pPr>
        <w:pStyle w:val="Quote"/>
      </w:pPr>
      <w:r>
        <w:rPr>
          <w:b w:val="0"/>
          <w:i/>
        </w:rPr>
        <w:t>"We, Homo sapiens, did not slowly evolve from these hominids. When we do finally appear, it is complete and with</w:t>
      </w:r>
      <w:r>
        <w:rPr>
          <w:b w:val="0"/>
          <w:i/>
        </w:rPr>
        <w:t xml:space="preserve"> </w:t>
      </w:r>
      <w:r>
        <w:rPr>
          <w:b w:val="0"/>
          <w:i/>
        </w:rPr>
        <w:t>astounding suddenness — and with hundreds of specific stone tools, spear throwers, detachable harpoons, serrated</w:t>
      </w:r>
      <w:r>
        <w:rPr>
          <w:b w:val="0"/>
          <w:i/>
        </w:rPr>
        <w:t xml:space="preserve"> </w:t>
      </w:r>
      <w:r>
        <w:rPr>
          <w:b w:val="0"/>
          <w:i/>
        </w:rPr>
        <w:t>knives, thread cutters, basketry, weaving, beads, and cosmetics."</w:t>
      </w:r>
      <w:r>
        <w:rPr>
          <w:b w:val="0"/>
          <w:i w:val="0"/>
        </w:rPr>
        <w:t xml:space="preserve"> </w:t>
      </w:r>
      <w:r>
        <w:rPr>
          <w:b w:val="0"/>
          <w:i w:val="0"/>
        </w:rPr>
        <w:t xml:space="preserve">— Jno Cook, </w:t>
      </w:r>
      <w:hyperlink r:id="rId132">
        <w:r>
          <w:rPr>
            <w:b w:val="0"/>
            <w:i w:val="0"/>
            <w:color w:val="B8860B"/>
          </w:rPr>
          <w:t>Chapter 7: Ice Ages and Humans</w:t>
        </w:r>
      </w:hyperlink>
    </w:p>
    <w:p>
      <w:r>
        <w:rPr>
          <w:b w:val="0"/>
          <w:i w:val="0"/>
        </w:rPr>
        <w:t>The conventional "out of Africa" hypothesis — driven largely by political considerations according to geneticist</w:t>
      </w:r>
      <w:r>
        <w:rPr>
          <w:b w:val="0"/>
          <w:i w:val="0"/>
        </w:rPr>
        <w:t xml:space="preserve"> </w:t>
      </w:r>
      <w:r>
        <w:rPr>
          <w:b w:val="0"/>
          <w:i w:val="0"/>
        </w:rPr>
        <w:t>R. A. Fonda — cannot account for the simultaneous global appearance of the same material culture package.</w:t>
      </w:r>
      <w:r>
        <w:rPr>
          <w:b w:val="0"/>
          <w:i w:val="0"/>
        </w:rPr>
        <w:t xml:space="preserve"> </w:t>
      </w:r>
      <w:r>
        <w:rPr>
          <w:b w:val="0"/>
          <w:i w:val="0"/>
        </w:rPr>
        <w:t xml:space="preserve">A plasma speciation event of sufficient intensity, acting on dispersed </w:t>
      </w:r>
      <w:r>
        <w:rPr>
          <w:b w:val="0"/>
          <w:i/>
        </w:rPr>
        <w:t>H.erectus</w:t>
      </w:r>
      <w:r>
        <w:rPr>
          <w:b w:val="0"/>
          <w:i w:val="0"/>
        </w:rPr>
        <w:t xml:space="preserve"> populations across Northeastern</w:t>
      </w:r>
      <w:r>
        <w:rPr>
          <w:b w:val="0"/>
          <w:i w:val="0"/>
        </w:rPr>
        <w:t xml:space="preserve"> </w:t>
      </w:r>
      <w:r>
        <w:rPr>
          <w:b w:val="0"/>
          <w:i w:val="0"/>
        </w:rPr>
        <w:t>Asia, Southeast Asia, and Africa simultaneously, produces the observed pattern: multiple independent origin points,</w:t>
      </w:r>
      <w:r>
        <w:rPr>
          <w:b w:val="0"/>
          <w:i w:val="0"/>
        </w:rPr>
        <w:t xml:space="preserve"> </w:t>
      </w:r>
      <w:r>
        <w:rPr>
          <w:b w:val="0"/>
          <w:i w:val="0"/>
        </w:rPr>
        <w:t>rapid spread, rapid elimination of competing species, and an immediate, fully-formed cultural explosion.</w:t>
      </w:r>
    </w:p>
    <w:p>
      <w:pPr>
        <w:pStyle w:val="Heading2"/>
      </w:pPr>
      <w:r>
        <w:t>Sources</w:t>
      </w:r>
    </w:p>
    <w:p>
      <w:pPr>
        <w:pStyle w:val="ListBullet"/>
      </w:pPr>
      <w:hyperlink r:id="rId70">
        <w:r>
          <w:rPr>
            <w:b w:val="0"/>
            <w:i w:val="0"/>
            <w:color w:val="B8860B"/>
          </w:rPr>
          <w:t>Chapter 2: A Synopsis</w:t>
        </w:r>
      </w:hyperlink>
      <w:r>
        <w:rPr>
          <w:b w:val="0"/>
          <w:i w:val="0"/>
        </w:rPr>
        <w:t xml:space="preserve"> — plasma strikes and biological history overview</w:t>
      </w:r>
    </w:p>
    <w:p>
      <w:pPr>
        <w:pStyle w:val="ListBullet"/>
      </w:pPr>
      <w:hyperlink r:id="rId132">
        <w:r>
          <w:rPr>
            <w:b w:val="0"/>
            <w:i w:val="0"/>
            <w:color w:val="B8860B"/>
          </w:rPr>
          <w:t>Chapter 7: Ice Ages and Humans</w:t>
        </w:r>
      </w:hyperlink>
      <w:r>
        <w:rPr>
          <w:b w:val="0"/>
          <w:i w:val="0"/>
        </w:rPr>
        <w:t xml:space="preserve"> — hominid speciation, three bottlenecks, </w:t>
      </w:r>
      <w:r>
        <w:rPr>
          <w:b w:val="0"/>
          <w:i/>
        </w:rPr>
        <w:t>H.sapiens</w:t>
      </w:r>
      <w:r>
        <w:rPr>
          <w:b w:val="0"/>
          <w:i w:val="0"/>
        </w:rPr>
        <w:t xml:space="preserve"> emergence</w:t>
      </w:r>
    </w:p>
    <w:p>
      <w:pPr>
        <w:pStyle w:val="ListBullet"/>
      </w:pPr>
      <w:hyperlink r:id="rId121">
        <w:r>
          <w:rPr>
            <w:b w:val="0"/>
            <w:i w:val="0"/>
            <w:color w:val="B8860B"/>
          </w:rPr>
          <w:t>Chapter 10: The Peratt Column</w:t>
        </w:r>
      </w:hyperlink>
      <w:r>
        <w:rPr>
          <w:b w:val="0"/>
          <w:i w:val="0"/>
        </w:rPr>
        <w:t xml:space="preserve"> — ball plasmoids and the First Man form</w:t>
      </w:r>
    </w:p>
    <w:p>
      <w:pPr>
        <w:pStyle w:val="ListBullet"/>
      </w:pPr>
      <w:hyperlink r:id="rId133">
        <w:r>
          <w:rPr>
            <w:b w:val="0"/>
            <w:i w:val="0"/>
            <w:color w:val="B8860B"/>
          </w:rPr>
          <w:t>mythsarehistory.com — 12: Ethnological: Anthropogony</w:t>
        </w:r>
      </w:hyperlink>
      <w:r>
        <w:rPr>
          <w:b w:val="0"/>
          <w:i w:val="0"/>
        </w:rPr>
        <w:t xml:space="preserve"> — cross-cultural analysis of creation-of-humans myths</w:t>
      </w:r>
    </w:p>
    <w:p>
      <w:pPr>
        <w:pStyle w:val="ListBullet"/>
      </w:pPr>
      <w:hyperlink r:id="rId134">
        <w:r>
          <w:rPr>
            <w:b w:val="0"/>
            <w:i w:val="0"/>
            <w:color w:val="B8860B"/>
          </w:rPr>
          <w:t>mythsarehistory.com — 4: First Things: Cosmogony</w:t>
        </w:r>
      </w:hyperlink>
      <w:r>
        <w:rPr>
          <w:b w:val="0"/>
          <w:i w:val="0"/>
        </w:rPr>
        <w:t xml:space="preserve"> — comparative cosmogonic frameworks</w:t>
      </w:r>
    </w:p>
    <w:p/>
    <w:p>
      <w:r>
        <w:br w:type="page"/>
      </w:r>
    </w:p>
    <w:p>
      <w:pPr>
        <w:pStyle w:val="Heading1"/>
      </w:pPr>
      <w:r>
        <w:t>All planets and suns are hollow</w:t>
      </w:r>
    </w:p>
    <w:p>
      <w:pPr>
        <w:jc w:val="center"/>
      </w:pPr>
      <w:r>
        <w:drawing>
          <wp:inline xmlns:a="http://schemas.openxmlformats.org/drawingml/2006/main" xmlns:pic="http://schemas.openxmlformats.org/drawingml/2006/picture">
            <wp:extent cx="5029200" cy="3352800"/>
            <wp:docPr id="15" name="Picture 15"/>
            <wp:cNvGraphicFramePr>
              <a:graphicFrameLocks noChangeAspect="1"/>
            </wp:cNvGraphicFramePr>
            <a:graphic>
              <a:graphicData uri="http://schemas.openxmlformats.org/drawingml/2006/picture">
                <pic:pic>
                  <pic:nvPicPr>
                    <pic:cNvPr id="0" name="image.jpg"/>
                    <pic:cNvPicPr/>
                  </pic:nvPicPr>
                  <pic:blipFill>
                    <a:blip r:embed="rId135"/>
                    <a:stretch>
                      <a:fillRect/>
                    </a:stretch>
                  </pic:blipFill>
                  <pic:spPr>
                    <a:xfrm>
                      <a:off x="0" y="0"/>
                      <a:ext cx="5029200" cy="3352800"/>
                    </a:xfrm>
                    <a:prstGeom prst="rect"/>
                  </pic:spPr>
                </pic:pic>
              </a:graphicData>
            </a:graphic>
          </wp:inline>
        </w:drawing>
      </w:r>
    </w:p>
    <w:p>
      <w:pPr>
        <w:pStyle w:val="Caption"/>
      </w:pPr>
      <w:r>
        <w:t>Hollow Earth Diagram</w:t>
      </w:r>
    </w:p>
    <w:p>
      <w:r>
        <w:rPr>
          <w:b w:val="0"/>
          <w:i w:val="0"/>
        </w:rPr>
        <w:t>The reason for the Absu having multiple layers, as depicted on ancient artifacts, is described in the theory of</w:t>
      </w:r>
      <w:r>
        <w:rPr>
          <w:b w:val="0"/>
          <w:i w:val="0"/>
        </w:rPr>
        <w:t xml:space="preserve"> </w:t>
      </w:r>
      <w:hyperlink r:id="rId136">
        <w:r>
          <w:rPr>
            <w:b w:val="0"/>
            <w:i w:val="0"/>
            <w:color w:val="B8860B"/>
          </w:rPr>
          <w:t>Electromagnetism</w:t>
        </w:r>
      </w:hyperlink>
      <w:r>
        <w:rPr>
          <w:b w:val="0"/>
          <w:i w:val="0"/>
        </w:rPr>
        <w:t>.</w:t>
      </w:r>
      <w:r>
        <w:rPr>
          <w:b w:val="0"/>
          <w:i w:val="0"/>
        </w:rPr>
        <w:t xml:space="preserve"> </w:t>
      </w:r>
      <w:r>
        <w:rPr>
          <w:b w:val="0"/>
          <w:i w:val="0"/>
        </w:rPr>
        <w:t>In this theory, any object with energy passing through/around it will</w:t>
      </w:r>
      <w:r>
        <w:rPr>
          <w:b w:val="0"/>
          <w:i w:val="0"/>
        </w:rPr>
        <w:t xml:space="preserve"> </w:t>
      </w:r>
      <w:hyperlink r:id="rId137">
        <w:r>
          <w:rPr>
            <w:b w:val="0"/>
            <w:i w:val="0"/>
            <w:color w:val="B8860B"/>
          </w:rPr>
          <w:t>polarize</w:t>
        </w:r>
      </w:hyperlink>
      <w:r>
        <w:rPr>
          <w:b w:val="0"/>
          <w:i w:val="0"/>
        </w:rPr>
        <w:t>,</w:t>
      </w:r>
      <w:r>
        <w:rPr>
          <w:b w:val="0"/>
          <w:i w:val="0"/>
        </w:rPr>
        <w:t xml:space="preserve"> </w:t>
      </w:r>
      <w:r>
        <w:rPr>
          <w:b w:val="0"/>
          <w:i w:val="0"/>
        </w:rPr>
        <w:t>causing the lines of magnetic flux to appear in layers of different charge. At high amplitude, matter sticks to each</w:t>
      </w:r>
      <w:r>
        <w:rPr>
          <w:b w:val="0"/>
          <w:i w:val="0"/>
        </w:rPr>
        <w:t xml:space="preserve"> </w:t>
      </w:r>
      <w:r>
        <w:rPr>
          <w:b w:val="0"/>
          <w:i w:val="0"/>
        </w:rPr>
        <w:t>layer eventually forming concentric circles within the body to increasingly capacitate that energy. As a result,</w:t>
      </w:r>
      <w:r>
        <w:rPr>
          <w:b w:val="0"/>
          <w:i w:val="0"/>
        </w:rPr>
        <w:t xml:space="preserve"> </w:t>
      </w:r>
      <w:r>
        <w:rPr>
          <w:b w:val="0"/>
          <w:i w:val="0"/>
        </w:rPr>
        <w:t>charging a space body (like a planet) with additional energy will cause it to grow in size. As a planet grows in size,</w:t>
      </w:r>
      <w:r>
        <w:rPr>
          <w:b w:val="0"/>
          <w:i w:val="0"/>
        </w:rPr>
        <w:t xml:space="preserve"> </w:t>
      </w:r>
      <w:r>
        <w:rPr>
          <w:b w:val="0"/>
          <w:i w:val="0"/>
        </w:rPr>
        <w:t xml:space="preserve">the gap between the inner circles expands, causing the planet to become </w:t>
      </w:r>
      <w:hyperlink r:id="rId138">
        <w:r>
          <w:rPr>
            <w:b w:val="0"/>
            <w:i w:val="0"/>
            <w:color w:val="B8860B"/>
          </w:rPr>
          <w:t>hollow</w:t>
        </w:r>
      </w:hyperlink>
      <w:r>
        <w:rPr>
          <w:b w:val="0"/>
          <w:i w:val="0"/>
        </w:rPr>
        <w:t>.</w:t>
      </w:r>
    </w:p>
    <w:p>
      <w:hyperlink r:id="rId138">
        <w:r>
          <w:rPr>
            <w:b w:val="0"/>
            <w:i w:val="0"/>
            <w:color w:val="B8860B"/>
          </w:rPr>
          <w:t>Watch: What's Inside Jupiter?</w:t>
        </w:r>
      </w:hyperlink>
    </w:p>
    <w:p>
      <w:pPr>
        <w:pBdr>
          <w:bottom w:val="single" w:sz="6" w:space="1" w:color="CCCCCC"/>
        </w:pBdr>
      </w:pPr>
    </w:p>
    <w:p>
      <w:pPr>
        <w:pStyle w:val="Heading2"/>
      </w:pPr>
      <w:r>
        <w:t>The Lazeria Map Collection: Cartographic Evidence for a Polar Opening</w:t>
      </w:r>
    </w:p>
    <w:p>
      <w:hyperlink r:id="rId139">
        <w:r>
          <w:rPr>
            <w:b w:val="0"/>
            <w:i w:val="0"/>
            <w:color w:val="B8860B"/>
          </w:rPr>
          <w:t>Watch: Lazeria Map Collection — Is the Earth Hollow?</w:t>
        </w:r>
      </w:hyperlink>
    </w:p>
    <w:p>
      <w:r>
        <w:rPr>
          <w:b w:val="0"/>
          <w:i w:val="0"/>
        </w:rPr>
        <w:t>The Lazeria Map Collection is a guided tour through some of the rarest and oldest maps in existence, many of which</w:t>
      </w:r>
      <w:r>
        <w:rPr>
          <w:b w:val="0"/>
          <w:i w:val="0"/>
        </w:rPr>
        <w:t xml:space="preserve"> </w:t>
      </w:r>
      <w:r>
        <w:rPr>
          <w:b w:val="0"/>
          <w:i w:val="0"/>
        </w:rPr>
        <w:t>consistently depict the North Pole in a way that mainstream cartography has since erased. The collection demonstrates</w:t>
      </w:r>
      <w:r>
        <w:rPr>
          <w:b w:val="0"/>
          <w:i w:val="0"/>
        </w:rPr>
        <w:t xml:space="preserve"> </w:t>
      </w:r>
      <w:r>
        <w:rPr>
          <w:b w:val="0"/>
          <w:i w:val="0"/>
        </w:rPr>
        <w:t>that from at least the 1500s through the early 1700s, respected European cartographers — working independently and</w:t>
      </w:r>
      <w:r>
        <w:rPr>
          <w:b w:val="0"/>
          <w:i w:val="0"/>
        </w:rPr>
        <w:t xml:space="preserve"> </w:t>
      </w:r>
      <w:r>
        <w:rPr>
          <w:b w:val="0"/>
          <w:i w:val="0"/>
        </w:rPr>
        <w:t xml:space="preserve">separated by generations — recorded the same details about the Arctic pole: </w:t>
      </w:r>
      <w:r>
        <w:rPr>
          <w:b/>
          <w:i w:val="0"/>
        </w:rPr>
        <w:t>four rivers flowing inward toward a</w:t>
      </w:r>
      <w:r>
        <w:rPr>
          <w:b/>
          <w:i w:val="0"/>
        </w:rPr>
        <w:t xml:space="preserve"> </w:t>
      </w:r>
      <w:r>
        <w:rPr>
          <w:b/>
          <w:i w:val="0"/>
        </w:rPr>
        <w:t>central sea, and that sea draining downward into the interior of the Earth</w:t>
      </w:r>
      <w:r>
        <w:rPr>
          <w:b w:val="0"/>
          <w:i w:val="0"/>
        </w:rPr>
        <w:t>.</w:t>
      </w:r>
    </w:p>
    <w:p>
      <w:r>
        <w:rPr>
          <w:b w:val="0"/>
          <w:i w:val="0"/>
        </w:rPr>
        <w:t>These details appear on navigational maps used by actual sailors and explorers, not on decorative or allegorical</w:t>
      </w:r>
      <w:r>
        <w:rPr>
          <w:b w:val="0"/>
          <w:i w:val="0"/>
        </w:rPr>
        <w:t xml:space="preserve"> </w:t>
      </w:r>
      <w:r>
        <w:rPr>
          <w:b w:val="0"/>
          <w:i w:val="0"/>
        </w:rPr>
        <w:t>works. The maps were republished in multiple editions over decades, indicating they were considered accurate, not</w:t>
      </w:r>
      <w:r>
        <w:rPr>
          <w:b w:val="0"/>
          <w:i w:val="0"/>
        </w:rPr>
        <w:t xml:space="preserve"> </w:t>
      </w:r>
      <w:r>
        <w:rPr>
          <w:b w:val="0"/>
          <w:i w:val="0"/>
        </w:rPr>
        <w:t>mythological.</w:t>
      </w:r>
    </w:p>
    <w:p>
      <w:pPr>
        <w:pStyle w:val="Heading3"/>
      </w:pPr>
      <w:r>
        <w:t>Gerard Mercator's Polar Map (1569)</w:t>
      </w:r>
    </w:p>
    <w:p>
      <w:r>
        <w:rPr>
          <w:b w:val="0"/>
          <w:i w:val="0"/>
        </w:rPr>
        <w:t>Gerard Mercator (1512–1594), perhaps the most respected cartographer in European history, produced a detailed map of</w:t>
      </w:r>
      <w:r>
        <w:rPr>
          <w:b w:val="0"/>
          <w:i w:val="0"/>
        </w:rPr>
        <w:t xml:space="preserve"> </w:t>
      </w:r>
      <w:r>
        <w:rPr>
          <w:b w:val="0"/>
          <w:i w:val="0"/>
        </w:rPr>
        <w:t xml:space="preserve">the Northern Hemisphere that shows the North Pole region divided into </w:t>
      </w:r>
      <w:r>
        <w:rPr>
          <w:b/>
          <w:i w:val="0"/>
        </w:rPr>
        <w:t>four large islands</w:t>
      </w:r>
      <w:r>
        <w:rPr>
          <w:b w:val="0"/>
          <w:i w:val="0"/>
        </w:rPr>
        <w:t xml:space="preserve"> — called the </w:t>
      </w:r>
      <w:r>
        <w:rPr>
          <w:b/>
          <w:i w:val="0"/>
        </w:rPr>
        <w:t>Bargo</w:t>
      </w:r>
      <w:r>
        <w:rPr>
          <w:b/>
          <w:i w:val="0"/>
        </w:rPr>
        <w:t xml:space="preserve"> </w:t>
      </w:r>
      <w:r>
        <w:rPr>
          <w:b/>
          <w:i w:val="0"/>
        </w:rPr>
        <w:t>Islands</w:t>
      </w:r>
      <w:r>
        <w:rPr>
          <w:b w:val="0"/>
          <w:i w:val="0"/>
        </w:rPr>
        <w:t xml:space="preserve"> — separated by four rivers flowing northward toward a central polar sea. The Latin text on the map reads:</w:t>
      </w:r>
    </w:p>
    <w:p>
      <w:pPr>
        <w:pStyle w:val="Quote"/>
      </w:pPr>
      <w:r>
        <w:rPr>
          <w:b w:val="0"/>
          <w:i/>
        </w:rPr>
        <w:t>"Four channels break up the island and they produce 19 mouths or openings to the outer ocean. The rivers flow to</w:t>
      </w:r>
      <w:r>
        <w:rPr>
          <w:b w:val="0"/>
          <w:i/>
        </w:rPr>
        <w:t xml:space="preserve"> </w:t>
      </w:r>
      <w:r>
        <w:rPr>
          <w:b w:val="0"/>
          <w:i/>
        </w:rPr>
        <w:t>the north and empty into the inner earth. The canyon which lies beneath the pole is approximately 33 leagues wide."</w:t>
      </w:r>
    </w:p>
    <w:p>
      <w:r>
        <w:rPr>
          <w:b w:val="0"/>
          <w:i w:val="0"/>
        </w:rPr>
        <w:t xml:space="preserve">33 leagues is approximately </w:t>
      </w:r>
      <w:r>
        <w:rPr>
          <w:b/>
          <w:i w:val="0"/>
        </w:rPr>
        <w:t>100 modern miles</w:t>
      </w:r>
      <w:r>
        <w:rPr>
          <w:b w:val="0"/>
          <w:i w:val="0"/>
        </w:rPr>
        <w:t xml:space="preserve">. This central canyon — described on the map as </w:t>
      </w:r>
      <w:r>
        <w:rPr>
          <w:b w:val="0"/>
          <w:i/>
        </w:rPr>
        <w:t>"Rupes Nigra et</w:t>
      </w:r>
      <w:r>
        <w:rPr>
          <w:b w:val="0"/>
          <w:i/>
        </w:rPr>
        <w:t xml:space="preserve"> </w:t>
      </w:r>
      <w:r>
        <w:rPr>
          <w:b w:val="0"/>
          <w:i/>
        </w:rPr>
        <w:t>Altissima"</w:t>
      </w:r>
      <w:r>
        <w:rPr>
          <w:b w:val="0"/>
          <w:i w:val="0"/>
        </w:rPr>
        <w:t xml:space="preserve"> ("a very dark and high canyon") — is located at the precise geographic pole and receives the inflow of</w:t>
      </w:r>
      <w:r>
        <w:rPr>
          <w:b w:val="0"/>
          <w:i w:val="0"/>
        </w:rPr>
        <w:t xml:space="preserve"> </w:t>
      </w:r>
      <w:r>
        <w:rPr>
          <w:b w:val="0"/>
          <w:i w:val="0"/>
        </w:rPr>
        <w:t>all four rivers. The map further notes that the flow of one of the channels is "so great northwards that it never</w:t>
      </w:r>
      <w:r>
        <w:rPr>
          <w:b w:val="0"/>
          <w:i w:val="0"/>
        </w:rPr>
        <w:t xml:space="preserve"> </w:t>
      </w:r>
      <w:r>
        <w:rPr>
          <w:b w:val="0"/>
          <w:i w:val="0"/>
        </w:rPr>
        <w:t>freezes throughout the whole year."</w:t>
      </w:r>
    </w:p>
    <w:p>
      <w:r>
        <w:rPr>
          <w:b w:val="0"/>
          <w:i w:val="0"/>
        </w:rPr>
        <w:t>Mercator's 1569 map was the most famous world map in all of Europe at the time. His grandson Rumold Mercator</w:t>
      </w:r>
      <w:r>
        <w:rPr>
          <w:b w:val="0"/>
          <w:i w:val="0"/>
        </w:rPr>
        <w:t xml:space="preserve"> </w:t>
      </w:r>
      <w:r>
        <w:rPr>
          <w:b w:val="0"/>
          <w:i w:val="0"/>
        </w:rPr>
        <w:t>re-engraved it in 1587, and his other grandson Michael Mercator produced a version used from 1595 through 1636.</w:t>
      </w:r>
      <w:r>
        <w:rPr>
          <w:b w:val="0"/>
          <w:i w:val="0"/>
        </w:rPr>
        <w:t xml:space="preserve"> </w:t>
      </w:r>
      <w:r>
        <w:rPr>
          <w:b w:val="0"/>
          <w:i w:val="0"/>
        </w:rPr>
        <w:t>All versions retain the same polar detail identically. This is not one man's speculation — it was a transmitted</w:t>
      </w:r>
      <w:r>
        <w:rPr>
          <w:b w:val="0"/>
          <w:i w:val="0"/>
        </w:rPr>
        <w:t xml:space="preserve"> </w:t>
      </w:r>
      <w:r>
        <w:rPr>
          <w:b w:val="0"/>
          <w:i w:val="0"/>
        </w:rPr>
        <w:t>cartographic tradition spanning at least 70 years and three generations.</w:t>
      </w:r>
    </w:p>
    <w:p>
      <w:r>
        <w:rPr>
          <w:b w:val="0"/>
          <w:i w:val="0"/>
        </w:rPr>
        <w:t xml:space="preserve">Mercator himself wrote to Dr. John Dee in 1577 explaining that there were </w:t>
      </w:r>
      <w:r>
        <w:rPr>
          <w:b/>
          <w:i w:val="0"/>
        </w:rPr>
        <w:t>four rivers in the northern region with</w:t>
      </w:r>
      <w:r>
        <w:rPr>
          <w:b/>
          <w:i w:val="0"/>
        </w:rPr>
        <w:t xml:space="preserve"> </w:t>
      </w:r>
      <w:r>
        <w:rPr>
          <w:b/>
          <w:i w:val="0"/>
        </w:rPr>
        <w:t>a very strong inward flow</w:t>
      </w:r>
      <w:r>
        <w:rPr>
          <w:b w:val="0"/>
          <w:i w:val="0"/>
        </w:rPr>
        <w:t xml:space="preserve"> — and that sailors who were caught in these rivers had virtually no way out.</w:t>
      </w:r>
    </w:p>
    <w:p>
      <w:pPr>
        <w:pStyle w:val="Heading3"/>
      </w:pPr>
      <w:r>
        <w:t>Matthias Quad's Polar Map (1600)</w:t>
      </w:r>
    </w:p>
    <w:p>
      <w:r>
        <w:rPr>
          <w:b w:val="0"/>
          <w:i w:val="0"/>
        </w:rPr>
        <w:t>Matthias Quad (1557–1613), another highly respected geographer and master engraver, produced a detailed Arctic map</w:t>
      </w:r>
      <w:r>
        <w:rPr>
          <w:b w:val="0"/>
          <w:i w:val="0"/>
        </w:rPr>
        <w:t xml:space="preserve"> </w:t>
      </w:r>
      <w:r>
        <w:rPr>
          <w:b w:val="0"/>
          <w:i w:val="0"/>
        </w:rPr>
        <w:t>in 1600 whose reverse side contains a full Latin description of the polar region. The translation confirms the same</w:t>
      </w:r>
      <w:r>
        <w:rPr>
          <w:b w:val="0"/>
          <w:i w:val="0"/>
        </w:rPr>
        <w:t xml:space="preserve"> </w:t>
      </w:r>
      <w:r>
        <w:rPr>
          <w:b w:val="0"/>
          <w:i w:val="0"/>
        </w:rPr>
        <w:t>structure described by Mercator:</w:t>
      </w:r>
    </w:p>
    <w:p>
      <w:pPr>
        <w:pStyle w:val="Quote"/>
      </w:pPr>
      <w:r>
        <w:rPr>
          <w:b w:val="0"/>
          <w:i/>
        </w:rPr>
        <w:t>"The large island is almost the shape of a circle which has at its center a sea, which in its center lies the</w:t>
      </w:r>
      <w:r>
        <w:rPr>
          <w:b w:val="0"/>
          <w:i/>
        </w:rPr>
        <w:t xml:space="preserve"> </w:t>
      </w:r>
      <w:r>
        <w:rPr>
          <w:b w:val="0"/>
          <w:i/>
        </w:rPr>
        <w:t>Great Dark Canyon. This major island is partitioned into four smaller ones by four rivers flowing in a cross-like</w:t>
      </w:r>
      <w:r>
        <w:rPr>
          <w:b w:val="0"/>
          <w:i/>
        </w:rPr>
        <w:t xml:space="preserve"> </w:t>
      </w:r>
      <w:r>
        <w:rPr>
          <w:b w:val="0"/>
          <w:i/>
        </w:rPr>
        <w:t>formation from the ocean into the central sea, and they contain numerous small openings into the ocean."</w:t>
      </w:r>
    </w:p>
    <w:p>
      <w:r>
        <w:rPr>
          <w:b w:val="0"/>
          <w:i w:val="0"/>
        </w:rPr>
        <w:t xml:space="preserve">The text also provides navigation instructions specific to the polar region, noting that at the North Pole </w:t>
      </w:r>
      <w:r>
        <w:rPr>
          <w:b/>
          <w:i w:val="0"/>
        </w:rPr>
        <w:t>all</w:t>
      </w:r>
      <w:r>
        <w:rPr>
          <w:b/>
          <w:i w:val="0"/>
        </w:rPr>
        <w:t xml:space="preserve"> </w:t>
      </w:r>
      <w:r>
        <w:rPr>
          <w:b/>
          <w:i w:val="0"/>
        </w:rPr>
        <w:t>directional points are reversed</w:t>
      </w:r>
      <w:r>
        <w:rPr>
          <w:b w:val="0"/>
          <w:i w:val="0"/>
        </w:rPr>
        <w:t xml:space="preserve"> — a compass pointing north actually leads south toward Iceland, a compass pointing</w:t>
      </w:r>
      <w:r>
        <w:rPr>
          <w:b w:val="0"/>
          <w:i w:val="0"/>
        </w:rPr>
        <w:t xml:space="preserve"> </w:t>
      </w:r>
      <w:r>
        <w:rPr>
          <w:b w:val="0"/>
          <w:i w:val="0"/>
        </w:rPr>
        <w:t>east leads to America, etc. This is a practical navigational note, not mythology.</w:t>
      </w:r>
    </w:p>
    <w:p>
      <w:r>
        <w:rPr>
          <w:b w:val="0"/>
          <w:i w:val="0"/>
        </w:rPr>
        <w:t>Quad was banned by the Church in 1600 — the same year this map was printed.</w:t>
      </w:r>
    </w:p>
    <w:p>
      <w:pPr>
        <w:pStyle w:val="Heading3"/>
      </w:pPr>
      <w:r>
        <w:t>The Schonerland Map (1740)</w:t>
      </w:r>
    </w:p>
    <w:p>
      <w:r>
        <w:rPr>
          <w:b w:val="0"/>
          <w:i w:val="0"/>
        </w:rPr>
        <w:t>A later map attributed to Georg Matthias Seutter (1668–1757), printed in 1740, is widely dismissed by mainstream</w:t>
      </w:r>
      <w:r>
        <w:rPr>
          <w:b w:val="0"/>
          <w:i w:val="0"/>
        </w:rPr>
        <w:t xml:space="preserve"> </w:t>
      </w:r>
      <w:r>
        <w:rPr>
          <w:b w:val="0"/>
          <w:i w:val="0"/>
        </w:rPr>
        <w:t>cartographers as a "fantasy map." The Lazeria collection challenges this dismissal directly. The map:</w:t>
      </w:r>
    </w:p>
    <w:p>
      <w:pPr>
        <w:pStyle w:val="ListBullet"/>
      </w:pPr>
      <w:r>
        <w:rPr>
          <w:b w:val="0"/>
          <w:i w:val="0"/>
        </w:rPr>
        <w:t xml:space="preserve">Includes </w:t>
      </w:r>
      <w:r>
        <w:rPr>
          <w:b/>
          <w:i w:val="0"/>
        </w:rPr>
        <w:t>three independent measurement scales</w:t>
      </w:r>
      <w:r>
        <w:rPr>
          <w:b w:val="0"/>
          <w:i w:val="0"/>
        </w:rPr>
        <w:t xml:space="preserve"> — a detail that would be meaningless on a purely allegorical</w:t>
      </w:r>
      <w:r>
        <w:rPr>
          <w:b w:val="0"/>
          <w:i w:val="0"/>
        </w:rPr>
        <w:t xml:space="preserve"> </w:t>
      </w:r>
      <w:r>
        <w:rPr>
          <w:b w:val="0"/>
          <w:i w:val="0"/>
        </w:rPr>
        <w:t>work</w:t>
      </w:r>
    </w:p>
    <w:p>
      <w:pPr>
        <w:pStyle w:val="ListBullet"/>
      </w:pPr>
      <w:r>
        <w:rPr>
          <w:b w:val="0"/>
          <w:i w:val="0"/>
        </w:rPr>
        <w:t>Shows a recognizable landmass with rivers, cities, and provinces with measured distances</w:t>
      </w:r>
    </w:p>
    <w:p>
      <w:pPr>
        <w:pStyle w:val="ListBullet"/>
      </w:pPr>
      <w:r>
        <w:rPr>
          <w:b w:val="0"/>
          <w:i w:val="0"/>
        </w:rPr>
        <w:t xml:space="preserve">Contains a description of </w:t>
      </w:r>
      <w:r>
        <w:rPr>
          <w:b/>
          <w:i w:val="0"/>
        </w:rPr>
        <w:t>"the island where the machine that controls the weather is located"</w:t>
      </w:r>
      <w:r>
        <w:rPr>
          <w:b w:val="0"/>
          <w:i w:val="0"/>
        </w:rPr>
      </w:r>
    </w:p>
    <w:p>
      <w:pPr>
        <w:pStyle w:val="ListBullet"/>
      </w:pPr>
      <w:r>
        <w:rPr>
          <w:b w:val="0"/>
          <w:i w:val="0"/>
        </w:rPr>
        <w:t xml:space="preserve">Has a line below the equator reading that </w:t>
      </w:r>
      <w:r>
        <w:rPr>
          <w:b/>
          <w:i w:val="0"/>
        </w:rPr>
        <w:t>"the sun is the same both day and night"</w:t>
      </w:r>
      <w:r>
        <w:rPr>
          <w:b w:val="0"/>
          <w:i w:val="0"/>
        </w:rPr>
        <w:t xml:space="preserve"> — consistent with an inner</w:t>
      </w:r>
      <w:r>
        <w:rPr>
          <w:b w:val="0"/>
          <w:i w:val="0"/>
        </w:rPr>
        <w:t xml:space="preserve"> </w:t>
      </w:r>
      <w:r>
        <w:rPr>
          <w:b w:val="0"/>
          <w:i w:val="0"/>
        </w:rPr>
        <w:t>sun of constant illumination</w:t>
      </w:r>
    </w:p>
    <w:p>
      <w:pPr>
        <w:pStyle w:val="ListBullet"/>
      </w:pPr>
      <w:r>
        <w:rPr>
          <w:b w:val="0"/>
          <w:i w:val="0"/>
        </w:rPr>
        <w:t xml:space="preserve">References scripture from the Sermon on the Mount, suggesting a </w:t>
      </w:r>
      <w:r>
        <w:rPr>
          <w:b/>
          <w:i w:val="0"/>
        </w:rPr>
        <w:t>Protestant provenance at a time when all</w:t>
      </w:r>
      <w:r>
        <w:rPr>
          <w:b/>
          <w:i w:val="0"/>
        </w:rPr>
        <w:t xml:space="preserve"> </w:t>
      </w:r>
      <w:r>
        <w:rPr>
          <w:b/>
          <w:i w:val="0"/>
        </w:rPr>
        <w:t>academic maps were still in Latin</w:t>
      </w:r>
      <w:r>
        <w:rPr>
          <w:b w:val="0"/>
          <w:i w:val="0"/>
        </w:rPr>
        <w:t xml:space="preserve"> — this is a vernacular map made for circulation outside the Church</w:t>
      </w:r>
    </w:p>
    <w:p>
      <w:r>
        <w:rPr>
          <w:b w:val="0"/>
          <w:i w:val="0"/>
        </w:rPr>
        <w:t>The map may represent the interior geography of Earth as reported by explorers who entered through the polar</w:t>
      </w:r>
      <w:r>
        <w:rPr>
          <w:b w:val="0"/>
          <w:i w:val="0"/>
        </w:rPr>
        <w:t xml:space="preserve"> </w:t>
      </w:r>
      <w:r>
        <w:rPr>
          <w:b w:val="0"/>
          <w:i w:val="0"/>
        </w:rPr>
        <w:t>opening, encoded in the satirical language of an allegory to avoid Church censure.</w:t>
      </w:r>
    </w:p>
    <w:p>
      <w:pPr>
        <w:pStyle w:val="Heading3"/>
      </w:pPr>
      <w:r>
        <w:t>Frisland: The Sunken Island</w:t>
      </w:r>
    </w:p>
    <w:p>
      <w:r>
        <w:rPr>
          <w:b w:val="0"/>
          <w:i w:val="0"/>
        </w:rPr>
        <w:t xml:space="preserve">Nearly every major navigational map from 1570 to the mid-1600s shows an island called </w:t>
      </w:r>
      <w:r>
        <w:rPr>
          <w:b/>
          <w:i w:val="0"/>
        </w:rPr>
        <w:t>Frisland</w:t>
      </w:r>
      <w:r>
        <w:rPr>
          <w:b w:val="0"/>
          <w:i w:val="0"/>
        </w:rPr>
        <w:t xml:space="preserve"> (also spelled</w:t>
      </w:r>
      <w:r>
        <w:rPr>
          <w:b w:val="0"/>
          <w:i w:val="0"/>
        </w:rPr>
        <w:t xml:space="preserve"> </w:t>
      </w:r>
      <w:r>
        <w:rPr>
          <w:b w:val="0"/>
          <w:i w:val="0"/>
        </w:rPr>
        <w:t>Freezeland) in the North Atlantic, positioned between Greenland and Iceland. The Lazeria collection documents its</w:t>
      </w:r>
      <w:r>
        <w:rPr>
          <w:b w:val="0"/>
          <w:i w:val="0"/>
        </w:rPr>
        <w:t xml:space="preserve"> </w:t>
      </w:r>
      <w:r>
        <w:rPr>
          <w:b w:val="0"/>
          <w:i w:val="0"/>
        </w:rPr>
        <w:t>appearance on the 1570 Abraham Ortelius map, the 1594 Doetecum map, Gerard Mercator's full polar map, Michael</w:t>
      </w:r>
      <w:r>
        <w:rPr>
          <w:b w:val="0"/>
          <w:i w:val="0"/>
        </w:rPr>
        <w:t xml:space="preserve"> </w:t>
      </w:r>
      <w:r>
        <w:rPr>
          <w:b w:val="0"/>
          <w:i w:val="0"/>
        </w:rPr>
        <w:t>Mercator's 1595 map, John Speed's 1627 English map, the 1630 Blaeu map, and the Hendrick Hondius map. Hondius</w:t>
      </w:r>
      <w:r>
        <w:rPr>
          <w:b w:val="0"/>
          <w:i w:val="0"/>
        </w:rPr>
        <w:t xml:space="preserve"> </w:t>
      </w:r>
      <w:r>
        <w:rPr>
          <w:b w:val="0"/>
          <w:i w:val="0"/>
        </w:rPr>
        <w:t>himself was tutored by Gerard Mercator.</w:t>
      </w:r>
    </w:p>
    <w:p>
      <w:r>
        <w:rPr>
          <w:b w:val="0"/>
          <w:i w:val="0"/>
        </w:rPr>
        <w:t>The Quad 1600 map's Latin text on Frisland reads:</w:t>
      </w:r>
    </w:p>
    <w:p>
      <w:pPr>
        <w:pStyle w:val="Quote"/>
      </w:pPr>
      <w:r>
        <w:rPr>
          <w:b w:val="0"/>
          <w:i/>
        </w:rPr>
        <w:t>"Frisland is said to be larger than Ireland and was unknown to the Ancients. The climate is extremely harsh.</w:t>
      </w:r>
      <w:r>
        <w:rPr>
          <w:b w:val="0"/>
          <w:i/>
        </w:rPr>
        <w:t xml:space="preserve"> </w:t>
      </w:r>
      <w:r>
        <w:rPr>
          <w:b w:val="0"/>
          <w:i/>
        </w:rPr>
        <w:t>Inhabitants do not have any fruits but live on Seafood. Furthermore, many of them have sailed throughout the</w:t>
      </w:r>
      <w:r>
        <w:rPr>
          <w:b w:val="0"/>
          <w:i/>
        </w:rPr>
        <w:t xml:space="preserve"> </w:t>
      </w:r>
      <w:r>
        <w:rPr>
          <w:b w:val="0"/>
          <w:i/>
        </w:rPr>
        <w:t>ocean and brought their loaded ships to all Maritime European cities and to many nations of Africa and Asia.</w:t>
      </w:r>
      <w:r>
        <w:rPr>
          <w:b w:val="0"/>
          <w:i/>
        </w:rPr>
        <w:t xml:space="preserve"> </w:t>
      </w:r>
      <w:r>
        <w:rPr>
          <w:b w:val="0"/>
          <w:i/>
        </w:rPr>
        <w:t>During this period English ships frequently went to Frisland and it became known as Western England. There you</w:t>
      </w:r>
      <w:r>
        <w:rPr>
          <w:b w:val="0"/>
          <w:i/>
        </w:rPr>
        <w:t xml:space="preserve"> </w:t>
      </w:r>
      <w:r>
        <w:rPr>
          <w:b w:val="0"/>
          <w:i/>
        </w:rPr>
        <w:t>can find a maximum daylight of 19 hours."</w:t>
      </w:r>
    </w:p>
    <w:p>
      <w:r>
        <w:rPr>
          <w:b w:val="0"/>
          <w:i w:val="0"/>
        </w:rPr>
        <w:t>Explorers from the late 1600s onward took soundings in the area and found a large submerged landmass. Soundings</w:t>
      </w:r>
      <w:r>
        <w:rPr>
          <w:b w:val="0"/>
          <w:i w:val="0"/>
        </w:rPr>
        <w:t xml:space="preserve"> </w:t>
      </w:r>
      <w:r>
        <w:rPr>
          <w:b w:val="0"/>
          <w:i w:val="0"/>
        </w:rPr>
        <w:t xml:space="preserve">taken as late as </w:t>
      </w:r>
      <w:r>
        <w:rPr>
          <w:b/>
          <w:i w:val="0"/>
        </w:rPr>
        <w:t>1944 by two separate admirals</w:t>
      </w:r>
      <w:r>
        <w:rPr>
          <w:b w:val="0"/>
          <w:i w:val="0"/>
        </w:rPr>
        <w:t xml:space="preserve"> confirmed an area approximately 27 miles in diameter lying only</w:t>
      </w:r>
      <w:r>
        <w:rPr>
          <w:b w:val="0"/>
          <w:i w:val="0"/>
        </w:rPr>
        <w:t xml:space="preserve"> </w:t>
      </w:r>
      <w:r>
        <w:rPr>
          <w:b w:val="0"/>
          <w:i w:val="0"/>
        </w:rPr>
        <w:t>about 30 fathoms beneath the surface of the North Sea. Mainstream history calls Frisland mythological. The</w:t>
      </w:r>
      <w:r>
        <w:rPr>
          <w:b w:val="0"/>
          <w:i w:val="0"/>
        </w:rPr>
        <w:t xml:space="preserve"> </w:t>
      </w:r>
      <w:r>
        <w:rPr>
          <w:b w:val="0"/>
          <w:i w:val="0"/>
        </w:rPr>
        <w:t>physical evidence suggests it sank.</w:t>
      </w:r>
    </w:p>
    <w:p>
      <w:pPr>
        <w:pBdr>
          <w:bottom w:val="single" w:sz="6" w:space="1" w:color="CCCCCC"/>
        </w:pBdr>
      </w:pPr>
    </w:p>
    <w:p>
      <w:pPr>
        <w:pStyle w:val="Heading2"/>
      </w:pPr>
      <w:r>
        <w:t>Arctic Explorer Accounts: Open Polar Seas and Warmth at the Pole</w:t>
      </w:r>
    </w:p>
    <w:p>
      <w:r>
        <w:rPr>
          <w:b w:val="0"/>
          <w:i w:val="0"/>
        </w:rPr>
        <w:t>The cartographic evidence is corroborated by a consistent pattern in the accounts of real Arctic explorers, who</w:t>
      </w:r>
      <w:r>
        <w:rPr>
          <w:b w:val="0"/>
          <w:i w:val="0"/>
        </w:rPr>
        <w:t xml:space="preserve"> </w:t>
      </w:r>
      <w:r>
        <w:rPr>
          <w:b w:val="0"/>
          <w:i w:val="0"/>
        </w:rPr>
        <w:t>report conditions that make no sense if the pole is simply a featureless sheet of ice:</w:t>
      </w:r>
    </w:p>
    <w:p>
      <w:pPr>
        <w:pStyle w:val="ListBullet"/>
      </w:pPr>
      <w:r>
        <w:rPr>
          <w:b w:val="0"/>
          <w:i w:val="0"/>
        </w:rPr>
      </w:r>
      <w:r>
        <w:rPr>
          <w:b/>
          <w:i w:val="0"/>
        </w:rPr>
        <w:t>Joseph Moxon (1652)</w:t>
      </w:r>
      <w:r>
        <w:rPr>
          <w:b w:val="0"/>
          <w:i w:val="0"/>
        </w:rPr>
        <w:t xml:space="preserve"> recorded meeting a Dutch sailor who had just returned from a voyage reaching </w:t>
      </w:r>
      <w:r>
        <w:rPr>
          <w:b/>
          <w:i w:val="0"/>
        </w:rPr>
        <w:t>2 degrees</w:t>
      </w:r>
      <w:r>
        <w:rPr>
          <w:b/>
          <w:i w:val="0"/>
        </w:rPr>
        <w:t xml:space="preserve"> </w:t>
      </w:r>
      <w:r>
        <w:rPr>
          <w:b/>
          <w:i w:val="0"/>
        </w:rPr>
        <w:t>beyond the North Pole</w:t>
      </w:r>
      <w:r>
        <w:rPr>
          <w:b w:val="0"/>
          <w:i w:val="0"/>
        </w:rPr>
        <w:t xml:space="preserve">, where the vessel encountered an open sea. The sailor's exact words: </w:t>
      </w:r>
      <w:r>
        <w:rPr>
          <w:b w:val="0"/>
          <w:i/>
        </w:rPr>
        <w:t>"It was as warm as</w:t>
      </w:r>
      <w:r>
        <w:rPr>
          <w:b w:val="0"/>
          <w:i/>
        </w:rPr>
        <w:t xml:space="preserve"> </w:t>
      </w:r>
      <w:r>
        <w:rPr>
          <w:b w:val="0"/>
          <w:i/>
        </w:rPr>
        <w:t>Amsterdam in the summer."</w:t>
      </w:r>
    </w:p>
    <w:p>
      <w:pPr>
        <w:pStyle w:val="ListBullet"/>
      </w:pPr>
      <w:r>
        <w:rPr>
          <w:b w:val="0"/>
          <w:i w:val="0"/>
        </w:rPr>
      </w:r>
      <w:r>
        <w:rPr>
          <w:b/>
          <w:i w:val="0"/>
        </w:rPr>
        <w:t>Explorer Elisha Kent Kane (1854)</w:t>
      </w:r>
      <w:r>
        <w:rPr>
          <w:b w:val="0"/>
          <w:i w:val="0"/>
        </w:rPr>
        <w:t xml:space="preserve"> reached the north of Greenland, climbed to the top of the tallest cliffs on</w:t>
      </w:r>
      <w:r>
        <w:rPr>
          <w:b w:val="0"/>
          <w:i w:val="0"/>
        </w:rPr>
        <w:t xml:space="preserve"> </w:t>
      </w:r>
      <w:r>
        <w:rPr>
          <w:b w:val="0"/>
          <w:i w:val="0"/>
        </w:rPr>
        <w:t xml:space="preserve">the coast, and recorded seeing </w:t>
      </w:r>
      <w:r>
        <w:rPr>
          <w:b w:val="0"/>
          <w:i/>
        </w:rPr>
        <w:t>"vast open polar seas with no ice and heavy breakers."</w:t>
      </w:r>
      <w:r>
        <w:rPr>
          <w:b w:val="0"/>
          <w:i w:val="0"/>
        </w:rPr>
        <w:t xml:space="preserve"> At </w:t>
      </w:r>
      <w:r>
        <w:rPr>
          <w:b/>
          <w:i w:val="0"/>
        </w:rPr>
        <w:t>latitude 82° north</w:t>
      </w:r>
      <w:r>
        <w:rPr>
          <w:b w:val="0"/>
          <w:i w:val="0"/>
        </w:rPr>
      </w:r>
      <w:r>
        <w:rPr>
          <w:b w:val="0"/>
          <w:i w:val="0"/>
        </w:rPr>
        <w:t xml:space="preserve"> </w:t>
      </w:r>
      <w:r>
        <w:rPr>
          <w:b w:val="0"/>
          <w:i w:val="0"/>
        </w:rPr>
        <w:t xml:space="preserve">he found </w:t>
      </w:r>
      <w:r>
        <w:rPr>
          <w:b/>
          <w:i w:val="0"/>
        </w:rPr>
        <w:t>butterflies, bees, flies, wolves, foxes, bears, geese, ducks, and partridges</w:t>
      </w:r>
      <w:r>
        <w:rPr>
          <w:b w:val="0"/>
          <w:i w:val="0"/>
        </w:rPr>
        <w:t>.</w:t>
      </w:r>
    </w:p>
    <w:p>
      <w:pPr>
        <w:pStyle w:val="ListBullet"/>
      </w:pPr>
      <w:r>
        <w:rPr>
          <w:b w:val="0"/>
          <w:i w:val="0"/>
        </w:rPr>
      </w:r>
      <w:r>
        <w:rPr>
          <w:b/>
          <w:i w:val="0"/>
        </w:rPr>
        <w:t>Lt. Hooper, Royal Navy (1849–1850)</w:t>
      </w:r>
      <w:r>
        <w:rPr>
          <w:b w:val="0"/>
          <w:i w:val="0"/>
        </w:rPr>
        <w:t xml:space="preserve"> recorded hearing the Aurora Borealis not once but many times —</w:t>
      </w:r>
      <w:r>
        <w:rPr>
          <w:b w:val="0"/>
          <w:i w:val="0"/>
        </w:rPr>
        <w:t xml:space="preserve"> </w:t>
      </w:r>
      <w:r>
        <w:rPr>
          <w:b w:val="0"/>
          <w:i/>
        </w:rPr>
        <w:t>"loudly and unmistakably... at first resembling the sound of field ice, then like the sound of a water mill,</w:t>
      </w:r>
      <w:r>
        <w:rPr>
          <w:b w:val="0"/>
          <w:i/>
        </w:rPr>
        <w:t xml:space="preserve"> </w:t>
      </w:r>
      <w:r>
        <w:rPr>
          <w:b w:val="0"/>
          <w:i/>
        </w:rPr>
        <w:t>and at last like the woring of cannon shot."</w:t>
      </w:r>
    </w:p>
    <w:p>
      <w:pPr>
        <w:pStyle w:val="ListBullet"/>
      </w:pPr>
      <w:r>
        <w:rPr>
          <w:b w:val="0"/>
          <w:i w:val="0"/>
        </w:rPr>
      </w:r>
      <w:r>
        <w:rPr>
          <w:b/>
          <w:i w:val="0"/>
        </w:rPr>
        <w:t>Dr. Fridtjof Nansen</w:t>
      </w:r>
      <w:r>
        <w:rPr>
          <w:b w:val="0"/>
          <w:i w:val="0"/>
        </w:rPr>
        <w:t xml:space="preserve"> recorded in his diary that it became </w:t>
      </w:r>
      <w:r>
        <w:rPr>
          <w:b w:val="0"/>
          <w:i/>
        </w:rPr>
        <w:t>warmer</w:t>
      </w:r>
      <w:r>
        <w:rPr>
          <w:b w:val="0"/>
          <w:i w:val="0"/>
        </w:rPr>
        <w:t xml:space="preserve"> as he approached the pole. His compass</w:t>
      </w:r>
      <w:r>
        <w:rPr>
          <w:b w:val="0"/>
          <w:i w:val="0"/>
        </w:rPr>
        <w:t xml:space="preserve"> </w:t>
      </w:r>
      <w:r>
        <w:rPr>
          <w:b w:val="0"/>
          <w:i w:val="0"/>
        </w:rPr>
        <w:t>began behaving erratically. He found open water consistently to the northwest throughout an extended period of</w:t>
      </w:r>
      <w:r>
        <w:rPr>
          <w:b w:val="0"/>
          <w:i w:val="0"/>
        </w:rPr>
        <w:t xml:space="preserve"> </w:t>
      </w:r>
      <w:r>
        <w:rPr>
          <w:b w:val="0"/>
          <w:i w:val="0"/>
        </w:rPr>
        <w:t>mild weather. He turned back specifically because he felt he was lost due to compass failure — not due to ice.</w:t>
      </w:r>
    </w:p>
    <w:p>
      <w:pPr>
        <w:pStyle w:val="ListBullet"/>
      </w:pPr>
      <w:r>
        <w:rPr>
          <w:b w:val="0"/>
          <w:i w:val="0"/>
        </w:rPr>
      </w:r>
      <w:r>
        <w:rPr>
          <w:b/>
          <w:i w:val="0"/>
        </w:rPr>
        <w:t>Multiple explorers</w:t>
      </w:r>
      <w:r>
        <w:rPr>
          <w:b w:val="0"/>
          <w:i w:val="0"/>
        </w:rPr>
        <w:t xml:space="preserve"> noted the same anomaly: </w:t>
      </w:r>
      <w:r>
        <w:rPr>
          <w:b/>
          <w:i w:val="0"/>
        </w:rPr>
        <w:t>animals do not migrate south to escape the Arctic winter —</w:t>
      </w:r>
      <w:r>
        <w:rPr>
          <w:b/>
          <w:i w:val="0"/>
        </w:rPr>
        <w:t xml:space="preserve"> </w:t>
      </w:r>
      <w:r>
        <w:rPr>
          <w:b/>
          <w:i w:val="0"/>
        </w:rPr>
        <w:t>they migrate north.</w:t>
      </w:r>
      <w:r>
        <w:rPr>
          <w:b w:val="0"/>
          <w:i w:val="0"/>
        </w:rPr>
        <w:t xml:space="preserve"> Polar bears, geese, and other species are always encountered heading further north, not</w:t>
      </w:r>
      <w:r>
        <w:rPr>
          <w:b w:val="0"/>
          <w:i w:val="0"/>
        </w:rPr>
        <w:t xml:space="preserve"> </w:t>
      </w:r>
      <w:r>
        <w:rPr>
          <w:b w:val="0"/>
          <w:i w:val="0"/>
        </w:rPr>
        <w:t>south. This is inexplicable if the pole is only frozen ocean.</w:t>
      </w:r>
    </w:p>
    <w:p>
      <w:pPr>
        <w:pStyle w:val="ListBullet"/>
      </w:pPr>
      <w:r>
        <w:rPr>
          <w:b w:val="0"/>
          <w:i w:val="0"/>
        </w:rPr>
      </w:r>
      <w:r>
        <w:rPr>
          <w:b/>
          <w:i w:val="0"/>
        </w:rPr>
        <w:t>A Nordic explorer</w:t>
      </w:r>
      <w:r>
        <w:rPr>
          <w:b w:val="0"/>
          <w:i w:val="0"/>
        </w:rPr>
        <w:t xml:space="preserve"> (recorded account, date unspecified) reported sailing beyond the pole into a warm open</w:t>
      </w:r>
      <w:r>
        <w:rPr>
          <w:b w:val="0"/>
          <w:i w:val="0"/>
        </w:rPr>
        <w:t xml:space="preserve"> </w:t>
      </w:r>
      <w:r>
        <w:rPr>
          <w:b w:val="0"/>
          <w:i w:val="0"/>
        </w:rPr>
        <w:t xml:space="preserve">sea, then entering </w:t>
      </w:r>
      <w:r>
        <w:rPr>
          <w:b w:val="0"/>
          <w:i/>
        </w:rPr>
        <w:t>"a vast canyon leading into the interior of the earth"</w:t>
      </w:r>
      <w:r>
        <w:rPr>
          <w:b w:val="0"/>
          <w:i w:val="0"/>
        </w:rPr>
        <w:t xml:space="preserve"> with a sun shining inside. He and</w:t>
      </w:r>
      <w:r>
        <w:rPr>
          <w:b w:val="0"/>
          <w:i w:val="0"/>
        </w:rPr>
        <w:t xml:space="preserve"> </w:t>
      </w:r>
      <w:r>
        <w:rPr>
          <w:b w:val="0"/>
          <w:i w:val="0"/>
        </w:rPr>
        <w:t>his companion spent a year in the interior before returning.</w:t>
      </w:r>
    </w:p>
    <w:p>
      <w:r>
        <w:rPr>
          <w:b w:val="0"/>
          <w:i w:val="0"/>
        </w:rPr>
        <w:t xml:space="preserve">The wreckage of the </w:t>
      </w:r>
      <w:r>
        <w:rPr>
          <w:b/>
          <w:i w:val="0"/>
        </w:rPr>
        <w:t>USS Jeannette</w:t>
      </w:r>
      <w:r>
        <w:rPr>
          <w:b w:val="0"/>
          <w:i w:val="0"/>
        </w:rPr>
        <w:t xml:space="preserve">, crushed in the Arctic in 1881, drifted </w:t>
      </w:r>
      <w:r>
        <w:rPr>
          <w:b/>
          <w:i w:val="0"/>
        </w:rPr>
        <w:t>3,500 miles</w:t>
      </w:r>
      <w:r>
        <w:rPr>
          <w:b w:val="0"/>
          <w:i w:val="0"/>
        </w:rPr>
        <w:t xml:space="preserve"> — passing through</w:t>
      </w:r>
      <w:r>
        <w:rPr>
          <w:b w:val="0"/>
          <w:i w:val="0"/>
        </w:rPr>
        <w:t xml:space="preserve"> </w:t>
      </w:r>
      <w:r>
        <w:rPr>
          <w:b w:val="0"/>
          <w:i w:val="0"/>
        </w:rPr>
        <w:t>the area of the presumed polar ice cap — and was recovered near the southern tip of Greenland. If that region is</w:t>
      </w:r>
      <w:r>
        <w:rPr>
          <w:b w:val="0"/>
          <w:i w:val="0"/>
        </w:rPr>
        <w:t xml:space="preserve"> </w:t>
      </w:r>
      <w:r>
        <w:rPr>
          <w:b w:val="0"/>
          <w:i w:val="0"/>
        </w:rPr>
        <w:t>solid polar ice, drift of nearly 3,500 miles through it is mechanically impossible without a through-channel.</w:t>
      </w:r>
    </w:p>
    <w:p>
      <w:pPr>
        <w:pBdr>
          <w:bottom w:val="single" w:sz="6" w:space="1" w:color="CCCCCC"/>
        </w:pBdr>
      </w:pPr>
    </w:p>
    <w:p>
      <w:pPr>
        <w:pStyle w:val="Heading2"/>
      </w:pPr>
      <w:r>
        <w:t>What the Maps Describe vs. What We Are Told</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Feature</w:t>
            </w:r>
          </w:p>
        </w:tc>
        <w:tc>
          <w:tcPr>
            <w:tcW w:type="dxa" w:w="3135"/>
          </w:tcPr>
          <w:p>
            <w:pPr>
              <w:jc w:val="center"/>
            </w:pPr>
            <w:r>
              <w:rPr>
                <w:b/>
              </w:rPr>
              <w:t>Pre-1700 Maps / Explorer Accounts</w:t>
            </w:r>
          </w:p>
        </w:tc>
        <w:tc>
          <w:tcPr>
            <w:tcW w:type="dxa" w:w="3135"/>
          </w:tcPr>
          <w:p>
            <w:pPr>
              <w:jc w:val="center"/>
            </w:pPr>
            <w:r>
              <w:rPr>
                <w:b/>
              </w:rPr>
              <w:t>Modern Orthodoxy</w:t>
            </w:r>
          </w:p>
        </w:tc>
      </w:tr>
      <w:tr>
        <w:tc>
          <w:tcPr>
            <w:tcW w:type="dxa" w:w="3135"/>
          </w:tcPr>
          <w:p>
            <w:r>
              <w:rPr>
                <w:b w:val="0"/>
                <w:i w:val="0"/>
              </w:rPr>
              <w:t>North Pole center</w:t>
            </w:r>
          </w:p>
        </w:tc>
        <w:tc>
          <w:tcPr>
            <w:tcW w:type="dxa" w:w="3135"/>
          </w:tcPr>
          <w:p>
            <w:r>
              <w:rPr>
                <w:b w:val="0"/>
                <w:i w:val="0"/>
              </w:rPr>
              <w:t>Central sea → dark canyon → inner earth</w:t>
            </w:r>
          </w:p>
        </w:tc>
        <w:tc>
          <w:tcPr>
            <w:tcW w:type="dxa" w:w="3135"/>
          </w:tcPr>
          <w:p>
            <w:r>
              <w:rPr>
                <w:b w:val="0"/>
                <w:i w:val="0"/>
              </w:rPr>
              <w:t>Solid polar ice cap</w:t>
            </w:r>
          </w:p>
        </w:tc>
      </w:tr>
      <w:tr>
        <w:tc>
          <w:tcPr>
            <w:tcW w:type="dxa" w:w="3135"/>
          </w:tcPr>
          <w:p>
            <w:r>
              <w:rPr>
                <w:b w:val="0"/>
                <w:i w:val="0"/>
              </w:rPr>
              <w:t>Four rivers</w:t>
            </w:r>
          </w:p>
        </w:tc>
        <w:tc>
          <w:tcPr>
            <w:tcW w:type="dxa" w:w="3135"/>
          </w:tcPr>
          <w:p>
            <w:r>
              <w:rPr>
                <w:b w:val="0"/>
                <w:i w:val="0"/>
              </w:rPr>
              <w:t>Flow inward and downward into Earth</w:t>
            </w:r>
          </w:p>
        </w:tc>
        <w:tc>
          <w:tcPr>
            <w:tcW w:type="dxa" w:w="3135"/>
          </w:tcPr>
          <w:p>
            <w:r>
              <w:rPr>
                <w:b w:val="0"/>
                <w:i w:val="0"/>
              </w:rPr>
              <w:t>Not acknowledged</w:t>
            </w:r>
          </w:p>
        </w:tc>
      </w:tr>
      <w:tr>
        <w:tc>
          <w:tcPr>
            <w:tcW w:type="dxa" w:w="3135"/>
          </w:tcPr>
          <w:p>
            <w:r>
              <w:rPr>
                <w:b w:val="0"/>
                <w:i w:val="0"/>
              </w:rPr>
              <w:t>Bargo Islands</w:t>
            </w:r>
          </w:p>
        </w:tc>
        <w:tc>
          <w:tcPr>
            <w:tcW w:type="dxa" w:w="3135"/>
          </w:tcPr>
          <w:p>
            <w:r>
              <w:rPr>
                <w:b w:val="0"/>
                <w:i w:val="0"/>
              </w:rPr>
              <w:t>Four large islands surrounding the pole</w:t>
            </w:r>
          </w:p>
        </w:tc>
        <w:tc>
          <w:tcPr>
            <w:tcW w:type="dxa" w:w="3135"/>
          </w:tcPr>
          <w:p>
            <w:r>
              <w:rPr>
                <w:b w:val="0"/>
                <w:i w:val="0"/>
              </w:rPr>
              <w:t>Not acknowledged</w:t>
            </w:r>
          </w:p>
        </w:tc>
      </w:tr>
      <w:tr>
        <w:tc>
          <w:tcPr>
            <w:tcW w:type="dxa" w:w="3135"/>
          </w:tcPr>
          <w:p>
            <w:r>
              <w:rPr>
                <w:b w:val="0"/>
                <w:i w:val="0"/>
              </w:rPr>
              <w:t>Open polar sea</w:t>
            </w:r>
          </w:p>
        </w:tc>
        <w:tc>
          <w:tcPr>
            <w:tcW w:type="dxa" w:w="3135"/>
          </w:tcPr>
          <w:p>
            <w:r>
              <w:rPr>
                <w:b w:val="0"/>
                <w:i w:val="0"/>
              </w:rPr>
              <w:t>Reported by Kane, Nansen, Moxon, others</w:t>
            </w:r>
          </w:p>
        </w:tc>
        <w:tc>
          <w:tcPr>
            <w:tcW w:type="dxa" w:w="3135"/>
          </w:tcPr>
          <w:p>
            <w:r>
              <w:rPr>
                <w:b w:val="0"/>
                <w:i w:val="0"/>
              </w:rPr>
              <w:t>Denied; attributed to error</w:t>
            </w:r>
          </w:p>
        </w:tc>
      </w:tr>
      <w:tr>
        <w:tc>
          <w:tcPr>
            <w:tcW w:type="dxa" w:w="3135"/>
          </w:tcPr>
          <w:p>
            <w:r>
              <w:rPr>
                <w:b w:val="0"/>
                <w:i w:val="0"/>
              </w:rPr>
              <w:t>Animal migration</w:t>
            </w:r>
          </w:p>
        </w:tc>
        <w:tc>
          <w:tcPr>
            <w:tcW w:type="dxa" w:w="3135"/>
          </w:tcPr>
          <w:p>
            <w:r>
              <w:rPr>
                <w:b w:val="0"/>
                <w:i w:val="0"/>
              </w:rPr>
              <w:t>Species migrate north, not south, in winter</w:t>
            </w:r>
          </w:p>
        </w:tc>
        <w:tc>
          <w:tcPr>
            <w:tcW w:type="dxa" w:w="3135"/>
          </w:tcPr>
          <w:p>
            <w:r>
              <w:rPr>
                <w:b w:val="0"/>
                <w:i w:val="0"/>
              </w:rPr>
              <w:t>Unexplained</w:t>
            </w:r>
          </w:p>
        </w:tc>
      </w:tr>
      <w:tr>
        <w:tc>
          <w:tcPr>
            <w:tcW w:type="dxa" w:w="3135"/>
          </w:tcPr>
          <w:p>
            <w:r>
              <w:rPr>
                <w:b w:val="0"/>
                <w:i w:val="0"/>
              </w:rPr>
              <w:t>Compass behavior</w:t>
            </w:r>
          </w:p>
        </w:tc>
        <w:tc>
          <w:tcPr>
            <w:tcW w:type="dxa" w:w="3135"/>
          </w:tcPr>
          <w:p>
            <w:r>
              <w:rPr>
                <w:b w:val="0"/>
                <w:i w:val="0"/>
              </w:rPr>
              <w:t>Erratic near pole; directional reversal</w:t>
            </w:r>
          </w:p>
        </w:tc>
        <w:tc>
          <w:tcPr>
            <w:tcW w:type="dxa" w:w="3135"/>
          </w:tcPr>
          <w:p>
            <w:r>
              <w:rPr>
                <w:b w:val="0"/>
                <w:i w:val="0"/>
              </w:rPr>
              <w:t>Attributed to magnetic variation</w:t>
            </w:r>
          </w:p>
        </w:tc>
      </w:tr>
      <w:tr>
        <w:tc>
          <w:tcPr>
            <w:tcW w:type="dxa" w:w="3135"/>
          </w:tcPr>
          <w:p>
            <w:r>
              <w:rPr>
                <w:b w:val="0"/>
                <w:i w:val="0"/>
              </w:rPr>
              <w:t>Frisland</w:t>
            </w:r>
          </w:p>
        </w:tc>
        <w:tc>
          <w:tcPr>
            <w:tcW w:type="dxa" w:w="3135"/>
          </w:tcPr>
          <w:p>
            <w:r>
              <w:rPr>
                <w:b w:val="0"/>
                <w:i w:val="0"/>
              </w:rPr>
              <w:t>Documented on 15+ major navigational maps</w:t>
            </w:r>
          </w:p>
        </w:tc>
        <w:tc>
          <w:tcPr>
            <w:tcW w:type="dxa" w:w="3135"/>
          </w:tcPr>
          <w:p>
            <w:r>
              <w:rPr>
                <w:b w:val="0"/>
                <w:i w:val="0"/>
              </w:rPr>
              <w:t>Declared mythological</w:t>
            </w:r>
          </w:p>
        </w:tc>
      </w:tr>
      <w:tr>
        <w:tc>
          <w:tcPr>
            <w:tcW w:type="dxa" w:w="3135"/>
          </w:tcPr>
          <w:p>
            <w:r>
              <w:rPr>
                <w:b w:val="0"/>
                <w:i w:val="0"/>
              </w:rPr>
              <w:t>Warmth near pole</w:t>
            </w:r>
          </w:p>
        </w:tc>
        <w:tc>
          <w:tcPr>
            <w:tcW w:type="dxa" w:w="3135"/>
          </w:tcPr>
          <w:p>
            <w:r>
              <w:rPr>
                <w:b w:val="0"/>
                <w:i w:val="0"/>
              </w:rPr>
              <w:t>Reported consistently by explorers</w:t>
            </w:r>
          </w:p>
        </w:tc>
        <w:tc>
          <w:tcPr>
            <w:tcW w:type="dxa" w:w="3135"/>
          </w:tcPr>
          <w:p>
            <w:r>
              <w:rPr>
                <w:b w:val="0"/>
                <w:i w:val="0"/>
              </w:rPr>
              <w:t>Unexplained</w:t>
            </w:r>
          </w:p>
        </w:tc>
      </w:tr>
    </w:tbl>
    <w:p/>
    <w:p>
      <w:r>
        <w:rPr>
          <w:b w:val="0"/>
          <w:i w:val="0"/>
        </w:rPr>
        <w:t>The Lazeria Map Collection's conclusion is not that the hollow Earth is proven — it is that the evidence has never</w:t>
      </w:r>
      <w:r>
        <w:rPr>
          <w:b w:val="0"/>
          <w:i w:val="0"/>
        </w:rPr>
        <w:t xml:space="preserve"> </w:t>
      </w:r>
      <w:r>
        <w:rPr>
          <w:b w:val="0"/>
          <w:i w:val="0"/>
        </w:rPr>
        <w:t>been addressed. Mainstream cartographic history does not explain why Frisland sank, why dozens of independent maps</w:t>
      </w:r>
      <w:r>
        <w:rPr>
          <w:b w:val="0"/>
          <w:i w:val="0"/>
        </w:rPr>
        <w:t xml:space="preserve"> </w:t>
      </w:r>
      <w:r>
        <w:rPr>
          <w:b w:val="0"/>
          <w:i w:val="0"/>
        </w:rPr>
        <w:t>describe the same polar rivers and central sea, or why explorer accounts of open water and warmth were systematically</w:t>
      </w:r>
      <w:r>
        <w:rPr>
          <w:b w:val="0"/>
          <w:i w:val="0"/>
        </w:rPr>
        <w:t xml:space="preserve"> </w:t>
      </w:r>
      <w:r>
        <w:rPr>
          <w:b w:val="0"/>
          <w:i w:val="0"/>
        </w:rPr>
        <w:t>excluded from the record after the age of institutional polar expeditions began.</w:t>
      </w:r>
    </w:p>
    <w:p>
      <w:pPr>
        <w:jc w:val="center"/>
      </w:pPr>
      <w:r>
        <w:drawing>
          <wp:inline xmlns:a="http://schemas.openxmlformats.org/drawingml/2006/main" xmlns:pic="http://schemas.openxmlformats.org/drawingml/2006/picture">
            <wp:extent cx="5029200" cy="3812538"/>
            <wp:docPr id="16" name="Picture 16"/>
            <wp:cNvGraphicFramePr>
              <a:graphicFrameLocks noChangeAspect="1"/>
            </wp:cNvGraphicFramePr>
            <a:graphic>
              <a:graphicData uri="http://schemas.openxmlformats.org/drawingml/2006/picture">
                <pic:pic>
                  <pic:nvPicPr>
                    <pic:cNvPr id="0" name="image.jpg"/>
                    <pic:cNvPicPr/>
                  </pic:nvPicPr>
                  <pic:blipFill>
                    <a:blip r:embed="rId140"/>
                    <a:stretch>
                      <a:fillRect/>
                    </a:stretch>
                  </pic:blipFill>
                  <pic:spPr>
                    <a:xfrm>
                      <a:off x="0" y="0"/>
                      <a:ext cx="5029200" cy="3812538"/>
                    </a:xfrm>
                    <a:prstGeom prst="rect"/>
                  </pic:spPr>
                </pic:pic>
              </a:graphicData>
            </a:graphic>
          </wp:inline>
        </w:drawing>
      </w:r>
    </w:p>
    <w:p>
      <w:pPr>
        <w:pStyle w:val="Caption"/>
      </w:pPr>
      <w:r>
        <w:t>The Electric Universe Theory posits that galaxies, stars (including our Sun), and comets can be best understood through the well-tested behavior of electricity—the one force about which astronomers seem to know almost nothing, a force that is 10^36 or more times as strong as gravity.</w:t>
      </w:r>
    </w:p>
    <w:p/>
    <w:p>
      <w:r>
        <w:br w:type="page"/>
      </w:r>
    </w:p>
    <w:p>
      <w:pPr>
        <w:pStyle w:val="Heading1"/>
      </w:pPr>
      <w:r>
        <w:t>The Golden Age</w:t>
      </w:r>
    </w:p>
    <w:p>
      <w:pPr>
        <w:jc w:val="center"/>
      </w:pPr>
      <w:r>
        <w:drawing>
          <wp:inline xmlns:a="http://schemas.openxmlformats.org/drawingml/2006/main" xmlns:pic="http://schemas.openxmlformats.org/drawingml/2006/picture">
            <wp:extent cx="5029200" cy="2824734"/>
            <wp:docPr id="17" name="Picture 17"/>
            <wp:cNvGraphicFramePr>
              <a:graphicFrameLocks noChangeAspect="1"/>
            </wp:cNvGraphicFramePr>
            <a:graphic>
              <a:graphicData uri="http://schemas.openxmlformats.org/drawingml/2006/picture">
                <pic:pic>
                  <pic:nvPicPr>
                    <pic:cNvPr id="0" name="image.jpg"/>
                    <pic:cNvPicPr/>
                  </pic:nvPicPr>
                  <pic:blipFill>
                    <a:blip r:embed="rId141"/>
                    <a:stretch>
                      <a:fillRect/>
                    </a:stretch>
                  </pic:blipFill>
                  <pic:spPr>
                    <a:xfrm>
                      <a:off x="0" y="0"/>
                      <a:ext cx="5029200" cy="2824734"/>
                    </a:xfrm>
                    <a:prstGeom prst="rect"/>
                  </pic:spPr>
                </pic:pic>
              </a:graphicData>
            </a:graphic>
          </wp:inline>
        </w:drawing>
      </w:r>
    </w:p>
    <w:p>
      <w:pPr>
        <w:pStyle w:val="Caption"/>
      </w:pPr>
      <w:r>
        <w:t>The Garden of Earthly Delights</w:t>
      </w:r>
    </w:p>
    <w:p>
      <w:r>
        <w:rPr>
          <w:b w:val="0"/>
          <w:i w:val="0"/>
        </w:rPr>
        <w:t xml:space="preserve">This period of stable collinear configuration is remembered throughout the civilizations of the Earth as the </w:t>
      </w:r>
      <w:r>
        <w:rPr>
          <w:b w:val="0"/>
          <w:i/>
        </w:rPr>
        <w:t>Golden</w:t>
      </w:r>
      <w:r>
        <w:rPr>
          <w:b w:val="0"/>
          <w:i/>
        </w:rPr>
        <w:t xml:space="preserve"> </w:t>
      </w:r>
      <w:r>
        <w:rPr>
          <w:b w:val="0"/>
          <w:i/>
        </w:rPr>
        <w:t>Age</w:t>
      </w:r>
      <w:r>
        <w:rPr>
          <w:b w:val="0"/>
          <w:i w:val="0"/>
        </w:rPr>
        <w:t xml:space="preserve">. The Hindu Brahma, Yama, Vishnu, and Manu describe the age of the </w:t>
      </w:r>
      <w:hyperlink r:id="rId142">
        <w:r>
          <w:rPr>
            <w:b w:val="0"/>
            <w:i w:val="0"/>
            <w:color w:val="B8860B"/>
          </w:rPr>
          <w:t>“Brilliant Yima”</w:t>
        </w:r>
      </w:hyperlink>
      <w:r>
        <w:rPr>
          <w:b w:val="0"/>
          <w:i w:val="0"/>
        </w:rPr>
        <w:t>.</w:t>
      </w:r>
      <w:r>
        <w:rPr>
          <w:b w:val="0"/>
          <w:i w:val="0"/>
        </w:rPr>
        <w:t xml:space="preserve"> </w:t>
      </w:r>
      <w:r>
        <w:rPr>
          <w:b w:val="0"/>
          <w:i w:val="0"/>
        </w:rPr>
        <w:t xml:space="preserve">To the Chinese, it was the reign of </w:t>
      </w:r>
      <w:hyperlink r:id="rId143">
        <w:r>
          <w:rPr>
            <w:b w:val="0"/>
            <w:i w:val="0"/>
            <w:color w:val="B8860B"/>
          </w:rPr>
          <w:t>“Yellow Emperor” Huang-ti</w:t>
        </w:r>
      </w:hyperlink>
      <w:r>
        <w:rPr>
          <w:b w:val="0"/>
          <w:i w:val="0"/>
        </w:rPr>
        <w:t>, founder of Taoism.</w:t>
      </w:r>
      <w:r>
        <w:rPr>
          <w:b w:val="0"/>
          <w:i w:val="0"/>
        </w:rPr>
        <w:t xml:space="preserve"> </w:t>
      </w:r>
      <w:r>
        <w:rPr>
          <w:b w:val="0"/>
          <w:i w:val="0"/>
        </w:rPr>
        <w:t xml:space="preserve">In Northern Europe, </w:t>
      </w:r>
      <w:hyperlink r:id="rId144">
        <w:r>
          <w:rPr>
            <w:b w:val="0"/>
            <w:i w:val="0"/>
            <w:color w:val="B8860B"/>
          </w:rPr>
          <w:t>Peace of Frodi</w:t>
        </w:r>
      </w:hyperlink>
      <w:r>
        <w:rPr>
          <w:b w:val="0"/>
          <w:i w:val="0"/>
        </w:rPr>
        <w:t>.</w:t>
      </w:r>
      <w:r>
        <w:rPr>
          <w:b w:val="0"/>
          <w:i w:val="0"/>
        </w:rPr>
        <w:t xml:space="preserve"> </w:t>
      </w:r>
      <w:r>
        <w:rPr>
          <w:b w:val="0"/>
          <w:i w:val="0"/>
        </w:rPr>
        <w:t xml:space="preserve">In the Christian Bible, this 930-year period was the </w:t>
      </w:r>
      <w:hyperlink r:id="rId145">
        <w:r>
          <w:rPr>
            <w:b w:val="0"/>
            <w:i w:val="0"/>
            <w:color w:val="B8860B"/>
          </w:rPr>
          <w:t>Garden of Eden</w:t>
        </w:r>
      </w:hyperlink>
      <w:r>
        <w:rPr>
          <w:b w:val="0"/>
          <w:i w:val="0"/>
        </w:rPr>
        <w:t>.</w:t>
      </w:r>
      <w:r>
        <w:rPr>
          <w:b w:val="0"/>
          <w:i w:val="0"/>
        </w:rPr>
        <w:t xml:space="preserve"> </w:t>
      </w:r>
      <w:r>
        <w:rPr>
          <w:b w:val="0"/>
          <w:i w:val="0"/>
        </w:rPr>
        <w:t xml:space="preserve">In </w:t>
      </w:r>
      <w:hyperlink r:id="rId146">
        <w:r>
          <w:rPr>
            <w:b w:val="0"/>
            <w:i w:val="0"/>
            <w:color w:val="B8860B"/>
          </w:rPr>
          <w:t>The Myth of the Golden Age</w:t>
        </w:r>
      </w:hyperlink>
      <w:r>
        <w:rPr>
          <w:b w:val="0"/>
          <w:i w:val="0"/>
        </w:rPr>
        <w:t xml:space="preserve"> 1997, David Talbott</w:t>
      </w:r>
      <w:r>
        <w:rPr>
          <w:b w:val="0"/>
          <w:i w:val="0"/>
        </w:rPr>
        <w:t xml:space="preserve"> </w:t>
      </w:r>
      <w:r>
        <w:rPr>
          <w:b w:val="0"/>
          <w:i w:val="0"/>
        </w:rPr>
        <w:t>describes Eden:</w:t>
      </w:r>
    </w:p>
    <w:p>
      <w:pPr>
        <w:pStyle w:val="Quote"/>
      </w:pPr>
      <w:r>
        <w:rPr>
          <w:b w:val="0"/>
          <w:i w:val="0"/>
        </w:rPr>
        <w:t>"The world was quite other than what it is today: the trees were forever in fruit;</w:t>
      </w:r>
      <w:r>
        <w:rPr>
          <w:b w:val="0"/>
          <w:i w:val="0"/>
        </w:rPr>
        <w:t xml:space="preserve"> </w:t>
      </w:r>
      <w:r>
        <w:rPr>
          <w:b w:val="0"/>
          <w:i w:val="0"/>
        </w:rPr>
        <w:t>the animals lived in perfect harmony, and the little Agouti played fearlessly with the beard of the Jaguar."</w:t>
      </w:r>
    </w:p>
    <w:p>
      <w:r>
        <w:rPr>
          <w:b w:val="0"/>
          <w:i w:val="0"/>
        </w:rPr>
        <w:t xml:space="preserve">As each planet was connected </w:t>
      </w:r>
      <w:hyperlink r:id="rId147">
        <w:r>
          <w:rPr>
            <w:b w:val="0"/>
            <w:i w:val="0"/>
            <w:color w:val="B8860B"/>
          </w:rPr>
          <w:t>in-series</w:t>
        </w:r>
      </w:hyperlink>
      <w:r>
        <w:rPr>
          <w:b w:val="0"/>
          <w:i w:val="0"/>
        </w:rPr>
        <w:t>,</w:t>
      </w:r>
      <w:r>
        <w:rPr>
          <w:b w:val="0"/>
          <w:i w:val="0"/>
        </w:rPr>
        <w:t xml:space="preserve"> </w:t>
      </w:r>
      <w:r>
        <w:rPr>
          <w:b w:val="0"/>
          <w:i w:val="0"/>
        </w:rPr>
        <w:t>their axial tilt would stay synchronized even as the entire system Orbited the Sun, but after the planets left the</w:t>
      </w:r>
      <w:r>
        <w:rPr>
          <w:b w:val="0"/>
          <w:i w:val="0"/>
        </w:rPr>
        <w:t xml:space="preserve"> </w:t>
      </w:r>
      <w:r>
        <w:rPr>
          <w:b w:val="0"/>
          <w:i w:val="0"/>
        </w:rPr>
        <w:t xml:space="preserve">configuration, each would connect to the Sun's environment </w:t>
      </w:r>
      <w:r>
        <w:rPr>
          <w:b/>
          <w:i w:val="0"/>
        </w:rPr>
        <w:t>in parallel</w:t>
      </w:r>
      <w:r>
        <w:rPr>
          <w:b w:val="0"/>
          <w:i w:val="0"/>
        </w:rPr>
      </w:r>
      <w:r>
        <w:rPr>
          <w:b w:val="0"/>
          <w:i w:val="0"/>
        </w:rPr>
        <w:t xml:space="preserve"> </w:t>
      </w:r>
      <w:r>
        <w:rPr>
          <w:b w:val="0"/>
          <w:i w:val="0"/>
        </w:rPr>
        <w:t>and their axial tilts would be fixed indefinitely. This is the reason Earth, Mars, Saturn, and Neptune have</w:t>
      </w:r>
      <w:r>
        <w:rPr>
          <w:b w:val="0"/>
          <w:i w:val="0"/>
        </w:rPr>
        <w:t xml:space="preserve"> </w:t>
      </w:r>
      <w:r>
        <w:rPr>
          <w:b w:val="0"/>
          <w:i w:val="0"/>
        </w:rPr>
        <w:t xml:space="preserve">matching </w:t>
      </w:r>
      <w:hyperlink r:id="rId148">
        <w:r>
          <w:rPr>
            <w:b w:val="0"/>
            <w:i w:val="0"/>
            <w:color w:val="B8860B"/>
          </w:rPr>
          <w:t>axial tilts</w:t>
        </w:r>
      </w:hyperlink>
      <w:r>
        <w:rPr>
          <w:b w:val="0"/>
          <w:i w:val="0"/>
        </w:rPr>
        <w:t xml:space="preserve"> within 3 degrees. By the end of</w:t>
      </w:r>
      <w:r>
        <w:rPr>
          <w:b w:val="0"/>
          <w:i w:val="0"/>
        </w:rPr>
        <w:t xml:space="preserve"> </w:t>
      </w:r>
      <w:r>
        <w:rPr>
          <w:b w:val="0"/>
          <w:i w:val="0"/>
        </w:rPr>
        <w:t>this period, each planet in the configuration had become a "fully charged" capacitor, unable to accept more charge or</w:t>
      </w:r>
      <w:r>
        <w:rPr>
          <w:b w:val="0"/>
          <w:i w:val="0"/>
        </w:rPr>
        <w:t xml:space="preserve"> </w:t>
      </w:r>
      <w:r>
        <w:rPr>
          <w:b w:val="0"/>
          <w:i w:val="0"/>
        </w:rPr>
        <w:t>grow larger. The configuration violently came to an end, and the age of cataclysm began.</w:t>
      </w:r>
    </w:p>
    <w:p>
      <w:pPr>
        <w:jc w:val="center"/>
      </w:pPr>
      <w:r>
        <w:drawing>
          <wp:inline xmlns:a="http://schemas.openxmlformats.org/drawingml/2006/main" xmlns:pic="http://schemas.openxmlformats.org/drawingml/2006/picture">
            <wp:extent cx="5029200" cy="3771900"/>
            <wp:docPr id="18" name="Picture 18"/>
            <wp:cNvGraphicFramePr>
              <a:graphicFrameLocks noChangeAspect="1"/>
            </wp:cNvGraphicFramePr>
            <a:graphic>
              <a:graphicData uri="http://schemas.openxmlformats.org/drawingml/2006/picture">
                <pic:pic>
                  <pic:nvPicPr>
                    <pic:cNvPr id="0" name="image.jpg"/>
                    <pic:cNvPicPr/>
                  </pic:nvPicPr>
                  <pic:blipFill>
                    <a:blip r:embed="rId149"/>
                    <a:stretch>
                      <a:fillRect/>
                    </a:stretch>
                  </pic:blipFill>
                  <pic:spPr>
                    <a:xfrm>
                      <a:off x="0" y="0"/>
                      <a:ext cx="5029200" cy="3771900"/>
                    </a:xfrm>
                    <a:prstGeom prst="rect"/>
                  </pic:spPr>
                </pic:pic>
              </a:graphicData>
            </a:graphic>
          </wp:inline>
        </w:drawing>
      </w:r>
    </w:p>
    <w:p>
      <w:pPr>
        <w:pStyle w:val="Caption"/>
      </w:pPr>
      <w:r>
        <w:t>The cosmic mountain celebrated around the world, seen as a pillar of fire and light rising along the world axis; as a radiant city or temple of heaven, as the prototype for any sacred space on earth.</w:t>
      </w:r>
    </w:p>
    <w:p/>
    <w:p>
      <w:r>
        <w:br w:type="page"/>
      </w:r>
    </w:p>
    <w:p>
      <w:pPr>
        <w:pStyle w:val="Heading1"/>
      </w:pPr>
      <w:r>
        <w:t>Proto-Saturn joins the Sun's orbit and lights up</w:t>
      </w:r>
    </w:p>
    <w:p>
      <w:pPr>
        <w:pStyle w:val="Quote"/>
      </w:pPr>
      <w:r>
        <w:rPr>
          <w:b w:val="0"/>
          <w:i w:val="0"/>
        </w:rPr>
        <w:t>"An oft-repeated occurrence in the traditions of the world ages is the advent of a new sun in the sky at the beginning</w:t>
      </w:r>
      <w:r>
        <w:rPr>
          <w:b w:val="0"/>
          <w:i w:val="0"/>
        </w:rPr>
        <w:t xml:space="preserve"> </w:t>
      </w:r>
      <w:r>
        <w:rPr>
          <w:b w:val="0"/>
          <w:i w:val="0"/>
        </w:rPr>
        <w:t>of every age.</w:t>
      </w:r>
      <w:r>
        <w:rPr>
          <w:b w:val="0"/>
          <w:i w:val="0"/>
        </w:rPr>
        <w:t xml:space="preserve"> </w:t>
      </w:r>
      <w:r>
        <w:rPr>
          <w:b w:val="0"/>
          <w:i w:val="0"/>
        </w:rPr>
        <w:t>The word 'Sun' is substituted for the word 'Age' in the cosmogonical traditions of many peoples all over the world."</w:t>
      </w:r>
      <w:r>
        <w:rPr>
          <w:b w:val="0"/>
          <w:i w:val="0"/>
        </w:rPr>
        <w:t xml:space="preserve"> </w:t>
      </w:r>
      <w:r>
        <w:rPr>
          <w:b w:val="0"/>
          <w:i w:val="0"/>
        </w:rPr>
        <w:t>-</w:t>
      </w:r>
      <w:hyperlink r:id="rId150">
        <w:r>
          <w:rPr>
            <w:b w:val="0"/>
            <w:i w:val="0"/>
            <w:color w:val="B8860B"/>
          </w:rPr>
          <w:t xml:space="preserve"> Velikovsky's Worlds in Collision</w:t>
        </w:r>
      </w:hyperlink>
    </w:p>
    <w:p>
      <w:pPr>
        <w:jc w:val="center"/>
      </w:pPr>
      <w:r>
        <w:drawing>
          <wp:inline xmlns:a="http://schemas.openxmlformats.org/drawingml/2006/main" xmlns:pic="http://schemas.openxmlformats.org/drawingml/2006/picture">
            <wp:extent cx="5029200" cy="5888531"/>
            <wp:docPr id="19" name="Picture 19"/>
            <wp:cNvGraphicFramePr>
              <a:graphicFrameLocks noChangeAspect="1"/>
            </wp:cNvGraphicFramePr>
            <a:graphic>
              <a:graphicData uri="http://schemas.openxmlformats.org/drawingml/2006/picture">
                <pic:pic>
                  <pic:nvPicPr>
                    <pic:cNvPr id="0" name="image.jpg"/>
                    <pic:cNvPicPr/>
                  </pic:nvPicPr>
                  <pic:blipFill>
                    <a:blip r:embed="rId151"/>
                    <a:stretch>
                      <a:fillRect/>
                    </a:stretch>
                  </pic:blipFill>
                  <pic:spPr>
                    <a:xfrm>
                      <a:off x="0" y="0"/>
                      <a:ext cx="5029200" cy="5888531"/>
                    </a:xfrm>
                    <a:prstGeom prst="rect"/>
                  </pic:spPr>
                </pic:pic>
              </a:graphicData>
            </a:graphic>
          </wp:inline>
        </w:drawing>
      </w:r>
    </w:p>
    <w:p>
      <w:pPr>
        <w:pStyle w:val="Caption"/>
      </w:pPr>
      <w:r>
        <w:t>The discovery that objects from the Neolithic or Early Bronze Age carry patterns associated with high-current Z-pinches provides a possible insight into the origin and meaning of these ancient symbols produced by humans. Part I deals with the comparison of graphical and radiation data from high current Z-pinches to petroglyphs, geo-glyphs, and megaliths. Part II focuses on the source of light and its temporal change from a current-increasing Z-pinch or dense-plasma-focus aurora. Source</w:t>
      </w:r>
    </w:p>
    <w:p>
      <w:r>
        <w:rPr>
          <w:b w:val="0"/>
          <w:i w:val="0"/>
        </w:rPr>
        <w:t>As Saturn's body entered</w:t>
      </w:r>
      <w:r>
        <w:rPr>
          <w:b w:val="0"/>
          <w:i w:val="0"/>
        </w:rPr>
        <w:t xml:space="preserve"> </w:t>
      </w:r>
      <w:r>
        <w:rPr>
          <w:b w:val="0"/>
          <w:i w:val="0"/>
        </w:rPr>
        <w:t xml:space="preserve">our </w:t>
      </w:r>
      <w:hyperlink r:id="rId152">
        <w:r>
          <w:rPr>
            <w:b w:val="0"/>
            <w:i w:val="0"/>
            <w:color w:val="B8860B"/>
          </w:rPr>
          <w:t>positively charged Sun's</w:t>
        </w:r>
      </w:hyperlink>
      <w:r>
        <w:rPr>
          <w:b w:val="0"/>
          <w:i w:val="0"/>
        </w:rPr>
        <w:t xml:space="preserve"> </w:t>
      </w:r>
      <w:r>
        <w:rPr>
          <w:b w:val="0"/>
          <w:i w:val="0"/>
        </w:rPr>
        <w:t>orbit, Saturn became connected to the Sun's electrical environment as</w:t>
      </w:r>
      <w:r>
        <w:rPr>
          <w:b w:val="0"/>
          <w:i w:val="0"/>
        </w:rPr>
        <w:t xml:space="preserve"> </w:t>
      </w:r>
      <w:r>
        <w:rPr>
          <w:b w:val="0"/>
          <w:i w:val="0"/>
        </w:rPr>
        <w:t xml:space="preserve">a </w:t>
      </w:r>
      <w:hyperlink r:id="rId153">
        <w:r>
          <w:rPr>
            <w:b w:val="0"/>
            <w:i w:val="0"/>
            <w:color w:val="B8860B"/>
          </w:rPr>
          <w:t>negatively charged cathode</w:t>
        </w:r>
      </w:hyperlink>
      <w:r>
        <w:rPr>
          <w:b w:val="0"/>
          <w:i w:val="0"/>
        </w:rPr>
        <w:t>.</w:t>
      </w:r>
      <w:r>
        <w:rPr>
          <w:b w:val="0"/>
          <w:i w:val="0"/>
        </w:rPr>
        <w:t xml:space="preserve"> </w:t>
      </w:r>
      <w:r>
        <w:rPr>
          <w:b w:val="0"/>
          <w:i w:val="0"/>
        </w:rPr>
        <w:t>Saturn's system drew energy from the Sun into itself as</w:t>
      </w:r>
      <w:r>
        <w:rPr>
          <w:b w:val="0"/>
          <w:i w:val="0"/>
        </w:rPr>
        <w:t xml:space="preserve"> </w:t>
      </w:r>
      <w:r>
        <w:rPr>
          <w:b w:val="0"/>
          <w:i w:val="0"/>
        </w:rPr>
        <w:t xml:space="preserve">a </w:t>
      </w:r>
      <w:hyperlink r:id="rId154">
        <w:r>
          <w:rPr>
            <w:b w:val="0"/>
            <w:i w:val="0"/>
            <w:color w:val="B8860B"/>
          </w:rPr>
          <w:t>super-capacitor</w:t>
        </w:r>
      </w:hyperlink>
      <w:r>
        <w:rPr>
          <w:b w:val="0"/>
          <w:i w:val="0"/>
        </w:rPr>
        <w:t xml:space="preserve"> </w:t>
      </w:r>
      <w:r>
        <w:rPr>
          <w:b w:val="0"/>
          <w:i w:val="0"/>
        </w:rPr>
        <w:t>would until it became 'full', at which point the Saturn</w:t>
      </w:r>
      <w:r>
        <w:rPr>
          <w:b w:val="0"/>
          <w:i w:val="0"/>
        </w:rPr>
        <w:t xml:space="preserve"> </w:t>
      </w:r>
      <w:r>
        <w:rPr>
          <w:b w:val="0"/>
          <w:i w:val="0"/>
        </w:rPr>
        <w:t xml:space="preserve">system </w:t>
      </w:r>
      <w:hyperlink r:id="rId155">
        <w:r>
          <w:rPr>
            <w:b w:val="0"/>
            <w:i w:val="0"/>
            <w:color w:val="B8860B"/>
          </w:rPr>
          <w:t>exploded</w:t>
        </w:r>
      </w:hyperlink>
      <w:r>
        <w:rPr>
          <w:b w:val="0"/>
          <w:i w:val="0"/>
        </w:rPr>
        <w:t xml:space="preserve"> </w:t>
      </w:r>
      <w:r>
        <w:rPr>
          <w:b w:val="0"/>
          <w:i w:val="0"/>
        </w:rPr>
        <w:t>creating the gas planets Jupiter, Venus, Uranus and Neptune.</w:t>
      </w:r>
      <w:r>
        <w:rPr>
          <w:b w:val="0"/>
          <w:i w:val="0"/>
        </w:rPr>
        <w:t xml:space="preserve"> </w:t>
      </w:r>
      <w:hyperlink r:id="rId156">
        <w:r>
          <w:rPr>
            <w:b w:val="0"/>
            <w:i w:val="0"/>
            <w:color w:val="B8860B"/>
          </w:rPr>
          <w:t>Adrian Bonnington</w:t>
        </w:r>
      </w:hyperlink>
      <w:r>
        <w:rPr>
          <w:b w:val="0"/>
          <w:i w:val="0"/>
        </w:rPr>
        <w:t xml:space="preserve"> </w:t>
      </w:r>
      <w:r>
        <w:rPr>
          <w:b w:val="0"/>
          <w:i w:val="0"/>
        </w:rPr>
        <w:t>writes:</w:t>
      </w:r>
    </w:p>
    <w:p>
      <w:pPr>
        <w:pStyle w:val="Quote"/>
      </w:pPr>
      <w:r>
        <w:rPr>
          <w:b w:val="0"/>
          <w:i w:val="0"/>
        </w:rPr>
        <w:t>The violent flaring of Saturn into a polar sun brought mankind into its fabled Golden Age.</w:t>
      </w:r>
      <w:r>
        <w:rPr>
          <w:b w:val="0"/>
          <w:i w:val="0"/>
        </w:rPr>
        <w:t xml:space="preserve"> </w:t>
      </w:r>
      <w:r>
        <w:rPr>
          <w:b w:val="0"/>
          <w:i w:val="0"/>
        </w:rPr>
        <w:t>A translucent stairway now reached all the way to heaven, a pillar of Auroral light that was the Earth's Axis Mundi —</w:t>
      </w:r>
      <w:r>
        <w:rPr>
          <w:b w:val="0"/>
          <w:i w:val="0"/>
        </w:rPr>
        <w:t xml:space="preserve"> </w:t>
      </w:r>
      <w:r>
        <w:rPr>
          <w:b w:val="0"/>
          <w:i w:val="0"/>
        </w:rPr>
        <w:t>and with it came death and destruction.</w:t>
      </w:r>
      <w:r>
        <w:rPr>
          <w:b w:val="0"/>
          <w:i w:val="0"/>
        </w:rPr>
        <w:t xml:space="preserve"> </w:t>
      </w:r>
      <w:r>
        <w:rPr>
          <w:b w:val="0"/>
          <w:i w:val="0"/>
        </w:rPr>
        <w:t>The extreme earthquake activity and climatic changes brought about by Saturn's sudden increase in radiated energy</w:t>
      </w:r>
      <w:r>
        <w:rPr>
          <w:b w:val="0"/>
          <w:i w:val="0"/>
        </w:rPr>
        <w:t xml:space="preserve"> </w:t>
      </w:r>
      <w:r>
        <w:rPr>
          <w:b w:val="0"/>
          <w:i w:val="0"/>
        </w:rPr>
        <w:t>would also have resulted in the intensification of the invisible electrical plasma currents spanning the distance</w:t>
      </w:r>
      <w:r>
        <w:rPr>
          <w:b w:val="0"/>
          <w:i w:val="0"/>
        </w:rPr>
        <w:t xml:space="preserve"> </w:t>
      </w:r>
      <w:r>
        <w:rPr>
          <w:b w:val="0"/>
          <w:i w:val="0"/>
        </w:rPr>
        <w:t>between the two bodies (called Birkeland currents today and largely responsible for the aurora borealis).</w:t>
      </w:r>
      <w:r>
        <w:rPr>
          <w:b w:val="0"/>
          <w:i w:val="0"/>
        </w:rPr>
        <w:t xml:space="preserve"> </w:t>
      </w:r>
      <w:r>
        <w:rPr>
          <w:b w:val="0"/>
          <w:i w:val="0"/>
        </w:rPr>
        <w:t>As a result, there would have been the sudden manifestation of auroral activity at the Earth's poles, unseen before</w:t>
      </w:r>
      <w:r>
        <w:rPr>
          <w:b w:val="0"/>
          <w:i w:val="0"/>
        </w:rPr>
        <w:t xml:space="preserve"> </w:t>
      </w:r>
      <w:r>
        <w:rPr>
          <w:b w:val="0"/>
          <w:i w:val="0"/>
        </w:rPr>
        <w:t>Saturn's flare-up, followed by electrical arcing displays into space towards the new polar sun. Due to Saturn’s polar</w:t>
      </w:r>
      <w:r>
        <w:rPr>
          <w:b w:val="0"/>
          <w:i w:val="0"/>
        </w:rPr>
        <w:t xml:space="preserve"> </w:t>
      </w:r>
      <w:r>
        <w:rPr>
          <w:b w:val="0"/>
          <w:i w:val="0"/>
        </w:rPr>
        <w:t>position in the heavens, a mound of water would have previously formed at the North Pole due to Saturn’s gravitational</w:t>
      </w:r>
      <w:r>
        <w:rPr>
          <w:b w:val="0"/>
          <w:i w:val="0"/>
        </w:rPr>
        <w:t xml:space="preserve"> </w:t>
      </w:r>
      <w:r>
        <w:rPr>
          <w:b w:val="0"/>
          <w:i w:val="0"/>
        </w:rPr>
        <w:t>effect (in the same way that the Moon today affects tides, but in a stationary way). The sudden flaring of Saturn</w:t>
      </w:r>
      <w:r>
        <w:rPr>
          <w:b w:val="0"/>
          <w:i w:val="0"/>
        </w:rPr>
        <w:t xml:space="preserve"> </w:t>
      </w:r>
      <w:r>
        <w:rPr>
          <w:b w:val="0"/>
          <w:i w:val="0"/>
        </w:rPr>
        <w:t>would have disrupted this gravitational pull and released the mound of water where it would have spread out</w:t>
      </w:r>
      <w:r>
        <w:rPr>
          <w:b w:val="0"/>
          <w:i w:val="0"/>
        </w:rPr>
        <w:t xml:space="preserve"> </w:t>
      </w:r>
      <w:r>
        <w:rPr>
          <w:b w:val="0"/>
          <w:i w:val="0"/>
        </w:rPr>
        <w:t>destructively over the northern hemisphere.</w:t>
      </w:r>
    </w:p>
    <w:p/>
    <w:p>
      <w:r>
        <w:br w:type="page"/>
      </w:r>
    </w:p>
    <w:p>
      <w:pPr>
        <w:pStyle w:val="Heading1"/>
      </w:pPr>
      <w:r>
        <w:t>Northern Hemisphere Configuration</w:t>
      </w:r>
    </w:p>
    <w:p>
      <w:pPr>
        <w:jc w:val="center"/>
      </w:pPr>
      <w:r>
        <w:drawing>
          <wp:inline xmlns:a="http://schemas.openxmlformats.org/drawingml/2006/main" xmlns:pic="http://schemas.openxmlformats.org/drawingml/2006/picture">
            <wp:extent cx="5029200" cy="4023360"/>
            <wp:docPr id="20" name="Picture 20"/>
            <wp:cNvGraphicFramePr>
              <a:graphicFrameLocks noChangeAspect="1"/>
            </wp:cNvGraphicFramePr>
            <a:graphic>
              <a:graphicData uri="http://schemas.openxmlformats.org/drawingml/2006/picture">
                <pic:pic>
                  <pic:nvPicPr>
                    <pic:cNvPr id="0" name="image.jpg"/>
                    <pic:cNvPicPr/>
                  </pic:nvPicPr>
                  <pic:blipFill>
                    <a:blip r:embed="rId157"/>
                    <a:stretch>
                      <a:fillRect/>
                    </a:stretch>
                  </pic:blipFill>
                  <pic:spPr>
                    <a:xfrm>
                      <a:off x="0" y="0"/>
                      <a:ext cx="5029200" cy="4023360"/>
                    </a:xfrm>
                    <a:prstGeom prst="rect"/>
                  </pic:spPr>
                </pic:pic>
              </a:graphicData>
            </a:graphic>
          </wp:inline>
        </w:drawing>
      </w:r>
    </w:p>
    <w:p>
      <w:pPr>
        <w:pStyle w:val="Caption"/>
      </w:pPr>
      <w:r>
        <w:t>From anywhere on the northern hemisphere of the Earth, one could look northwards and see in order: Mars, Venus, then the gas giant Saturn. Behind Saturn was the gas giant Jupiter, which was not yet visible. Behind Jupiter, at a 26.7 degree angle, was our Sun. All together, they form an unmistakable Star and crescent in the sky worshiped throughout the Persian, Roman, Byzantine, and Ottoman Empires, and throughout Islam today. This deity was known in Egypt as Osiris the Triform God</w:t>
      </w:r>
    </w:p>
    <w:p>
      <w:r>
        <w:rPr>
          <w:b w:val="0"/>
          <w:i w:val="0"/>
        </w:rPr>
        <w:t>From anywhere on the northern hemisphere of the Earth, one could look northwards and see in order:</w:t>
      </w:r>
      <w:r>
        <w:rPr>
          <w:b w:val="0"/>
          <w:i w:val="0"/>
        </w:rPr>
        <w:t xml:space="preserve"> </w:t>
      </w:r>
      <w:r>
        <w:rPr>
          <w:b w:val="0"/>
          <w:i w:val="0"/>
        </w:rPr>
        <w:t>Mars, Venus, then the gas giant Saturn. Behind Saturn was the gas giant Jupiter, which was not yet visible. Behind</w:t>
      </w:r>
      <w:r>
        <w:rPr>
          <w:b w:val="0"/>
          <w:i w:val="0"/>
        </w:rPr>
        <w:t xml:space="preserve"> </w:t>
      </w:r>
      <w:r>
        <w:rPr>
          <w:b w:val="0"/>
          <w:i w:val="0"/>
        </w:rPr>
        <w:t>Jupiter, at a 26.7-degree angle, was our Sun. All together, they formed an</w:t>
      </w:r>
      <w:r>
        <w:rPr>
          <w:b w:val="0"/>
          <w:i w:val="0"/>
        </w:rPr>
        <w:t xml:space="preserve"> </w:t>
      </w:r>
      <w:r>
        <w:rPr>
          <w:b w:val="0"/>
          <w:i w:val="0"/>
        </w:rPr>
        <w:t xml:space="preserve">unmistakable </w:t>
      </w:r>
      <w:hyperlink r:id="rId158">
        <w:r>
          <w:rPr>
            <w:b w:val="0"/>
            <w:i w:val="0"/>
            <w:color w:val="B8860B"/>
          </w:rPr>
          <w:t>Star and crescent</w:t>
        </w:r>
      </w:hyperlink>
      <w:r>
        <w:rPr>
          <w:b w:val="0"/>
          <w:i w:val="0"/>
        </w:rPr>
        <w:t xml:space="preserve"> in the sky worshiped throughout the</w:t>
      </w:r>
      <w:r>
        <w:rPr>
          <w:b w:val="0"/>
          <w:i w:val="0"/>
        </w:rPr>
        <w:t xml:space="preserve"> </w:t>
      </w:r>
      <w:r>
        <w:rPr>
          <w:b w:val="0"/>
          <w:i w:val="0"/>
        </w:rPr>
        <w:t>Persian, Roman, Byzantine, and Ottoman Empires, and throughout Islam today. This deity was known in Egypt as Osiris</w:t>
      </w:r>
      <w:r>
        <w:rPr>
          <w:b w:val="0"/>
          <w:i w:val="0"/>
        </w:rPr>
        <w:t xml:space="preserve"> </w:t>
      </w:r>
      <w:r>
        <w:rPr>
          <w:b w:val="0"/>
          <w:i w:val="0"/>
        </w:rPr>
        <w:t>the "Triform God", and as "The Trinity" in Babylonian and Abrahamic religion. This crescent was slowly rotating causing</w:t>
      </w:r>
      <w:r>
        <w:rPr>
          <w:b w:val="0"/>
          <w:i w:val="0"/>
        </w:rPr>
        <w:t xml:space="preserve"> </w:t>
      </w:r>
      <w:r>
        <w:rPr>
          <w:b w:val="0"/>
          <w:i w:val="0"/>
        </w:rPr>
        <w:t>a separation between night and day:</w:t>
      </w:r>
    </w:p>
    <w:p>
      <w:pPr>
        <w:pStyle w:val="Quote"/>
      </w:pPr>
      <w:r>
        <w:rPr>
          <w:b w:val="0"/>
          <w:i w:val="0"/>
        </w:rPr>
        <w:t>Genesis 1:4: And God saw the light, that it was good: and God divided the light from the darkness.</w:t>
      </w:r>
    </w:p>
    <w:p>
      <w:r>
        <w:rPr>
          <w:b w:val="0"/>
          <w:i w:val="0"/>
        </w:rPr>
        <w:t xml:space="preserve">In </w:t>
      </w:r>
      <w:hyperlink r:id="rId159">
        <w:r>
          <w:rPr>
            <w:b w:val="0"/>
            <w:i w:val="0"/>
            <w:color w:val="B8860B"/>
          </w:rPr>
          <w:t>Norse mythology</w:t>
        </w:r>
      </w:hyperlink>
      <w:r>
        <w:rPr>
          <w:b w:val="0"/>
          <w:i w:val="0"/>
        </w:rPr>
        <w:t>, each heim ('house') in the configuration was</w:t>
      </w:r>
      <w:r>
        <w:rPr>
          <w:b w:val="0"/>
          <w:i w:val="0"/>
        </w:rPr>
        <w:t xml:space="preserve"> </w:t>
      </w:r>
      <w:r>
        <w:rPr>
          <w:b w:val="0"/>
          <w:i w:val="0"/>
        </w:rPr>
        <w:t>named so:</w:t>
      </w:r>
      <w:r>
        <w:rPr>
          <w:b w:val="0"/>
          <w:i w:val="0"/>
        </w:rPr>
        <w:t xml:space="preserve"> </w:t>
      </w:r>
      <w:r>
        <w:rPr>
          <w:b w:val="0"/>
          <w:i w:val="0"/>
        </w:rPr>
        <w:t>Muspelheim (Realm of Fire / Mercury), Alfheim (Bright realm of Elves / Venus), Midgard (Middle Land / Earth),</w:t>
      </w:r>
      <w:r>
        <w:rPr>
          <w:b w:val="0"/>
          <w:i w:val="0"/>
        </w:rPr>
        <w:t xml:space="preserve"> </w:t>
      </w:r>
      <w:r>
        <w:rPr>
          <w:b w:val="0"/>
          <w:i w:val="0"/>
        </w:rPr>
        <w:t>Jotunheim (Realm of Frost Giants / Mars), Asgard (Realm of the Aesir / Jupiter), Vanaheim (Realm of the Vanir / Saturn),</w:t>
      </w:r>
      <w:r>
        <w:rPr>
          <w:b w:val="0"/>
          <w:i w:val="0"/>
        </w:rPr>
        <w:t xml:space="preserve"> </w:t>
      </w:r>
      <w:r>
        <w:rPr>
          <w:b w:val="0"/>
          <w:i w:val="0"/>
        </w:rPr>
        <w:t>Svartalfheim (Dark realm of Dwarves / Uranus). Niflheim (Realm of Myst / Neptune), Helheim (Realm of the Dead /</w:t>
      </w:r>
      <w:r>
        <w:rPr>
          <w:b w:val="0"/>
          <w:i w:val="0"/>
        </w:rPr>
        <w:t xml:space="preserve"> </w:t>
      </w:r>
      <w:r>
        <w:rPr>
          <w:b w:val="0"/>
          <w:i w:val="0"/>
        </w:rPr>
        <w:t>Underworld / Pluto), The Norse also had a name for the Birkeland currents that bridged between worlds:</w:t>
      </w:r>
      <w:r>
        <w:rPr>
          <w:b w:val="0"/>
          <w:i w:val="0"/>
        </w:rPr>
        <w:t xml:space="preserve"> </w:t>
      </w:r>
      <w:hyperlink r:id="rId160">
        <w:r>
          <w:rPr>
            <w:b w:val="0"/>
            <w:i w:val="0"/>
            <w:color w:val="B8860B"/>
          </w:rPr>
          <w:t>The Bifröst</w:t>
        </w:r>
      </w:hyperlink>
      <w:r>
        <w:rPr>
          <w:b w:val="0"/>
          <w:i w:val="0"/>
        </w:rPr>
        <w:t>.</w:t>
      </w:r>
    </w:p>
    <w:p>
      <w:r>
        <w:rPr>
          <w:b w:val="0"/>
          <w:i w:val="0"/>
        </w:rPr>
        <w:t>Sometimes locations were personified; Mars was Fenrir/Fenris the Wolf and appeared as a spherical planet, while Venus</w:t>
      </w:r>
      <w:r>
        <w:rPr>
          <w:b w:val="0"/>
          <w:i w:val="0"/>
        </w:rPr>
        <w:t xml:space="preserve"> </w:t>
      </w:r>
      <w:r>
        <w:rPr>
          <w:b w:val="0"/>
          <w:i w:val="0"/>
        </w:rPr>
        <w:t xml:space="preserve">was the Midgard Dragon / Serpent / </w:t>
      </w:r>
      <w:hyperlink r:id="rId161">
        <w:r>
          <w:rPr>
            <w:b w:val="0"/>
            <w:i w:val="0"/>
            <w:color w:val="B8860B"/>
          </w:rPr>
          <w:t>Doomsday Comet</w:t>
        </w:r>
      </w:hyperlink>
      <w:r>
        <w:rPr>
          <w:b w:val="0"/>
          <w:i w:val="0"/>
        </w:rPr>
        <w:t xml:space="preserve"> </w:t>
      </w:r>
      <w:r>
        <w:rPr>
          <w:b w:val="0"/>
          <w:i w:val="0"/>
        </w:rPr>
        <w:t>and appeared stretched out in many shapes and colors, none of which resembled a planet. It is during this time that Mars</w:t>
      </w:r>
      <w:r>
        <w:rPr>
          <w:b w:val="0"/>
          <w:i w:val="0"/>
        </w:rPr>
        <w:t xml:space="preserve"> </w:t>
      </w:r>
      <w:r>
        <w:rPr>
          <w:b w:val="0"/>
          <w:i w:val="0"/>
        </w:rPr>
        <w:t xml:space="preserve">made eight </w:t>
      </w:r>
      <w:r>
        <w:rPr>
          <w:b w:val="0"/>
          <w:i/>
        </w:rPr>
        <w:t>descents</w:t>
      </w:r>
      <w:r>
        <w:rPr>
          <w:b w:val="0"/>
          <w:i w:val="0"/>
        </w:rPr>
        <w:t xml:space="preserve"> to Earth creating the appearance of Osiris,</w:t>
      </w:r>
      <w:r>
        <w:rPr>
          <w:b w:val="0"/>
          <w:i w:val="0"/>
        </w:rPr>
        <w:t xml:space="preserve"> </w:t>
      </w:r>
      <w:r>
        <w:rPr>
          <w:b w:val="0"/>
          <w:i w:val="0"/>
        </w:rPr>
        <w:t xml:space="preserve">the </w:t>
      </w:r>
      <w:hyperlink r:id="rId162">
        <w:r>
          <w:rPr>
            <w:b w:val="0"/>
            <w:i w:val="0"/>
            <w:color w:val="B8860B"/>
          </w:rPr>
          <w:t>Triform God</w:t>
        </w:r>
      </w:hyperlink>
      <w:r>
        <w:rPr>
          <w:b w:val="0"/>
          <w:i w:val="0"/>
        </w:rPr>
        <w:t>.</w:t>
      </w:r>
    </w:p>
    <w:p/>
    <w:p>
      <w:r>
        <w:br w:type="page"/>
      </w:r>
    </w:p>
    <w:p>
      <w:pPr>
        <w:pStyle w:val="Heading1"/>
      </w:pPr>
      <w:r>
        <w:t>Southern Hemisphere Configuration</w:t>
      </w:r>
    </w:p>
    <w:p>
      <w:r>
        <w:rPr>
          <w:b w:val="0"/>
          <w:i w:val="0"/>
        </w:rPr>
        <w:t>In 2003, Anthony L. Peratt described ancient testimony</w:t>
      </w:r>
      <w:r>
        <w:rPr>
          <w:b w:val="0"/>
          <w:i w:val="0"/>
        </w:rPr>
        <w:t xml:space="preserve"> </w:t>
      </w:r>
      <w:r>
        <w:rPr>
          <w:b w:val="0"/>
          <w:i w:val="0"/>
        </w:rPr>
        <w:t xml:space="preserve">of </w:t>
      </w:r>
      <w:hyperlink r:id="rId163">
        <w:r>
          <w:rPr>
            <w:b w:val="0"/>
            <w:i w:val="0"/>
            <w:color w:val="B8860B"/>
          </w:rPr>
          <w:t>3 intense "plasmoids"</w:t>
        </w:r>
      </w:hyperlink>
      <w:r>
        <w:rPr>
          <w:b w:val="0"/>
          <w:i w:val="0"/>
        </w:rPr>
        <w:t xml:space="preserve"> </w:t>
      </w:r>
      <w:r>
        <w:rPr>
          <w:b w:val="0"/>
          <w:i w:val="0"/>
        </w:rPr>
        <w:t>in the southern region of the world. The 3 "plasmoids" were the planets Mercury, Neptune, and Uranus forming the lower</w:t>
      </w:r>
      <w:r>
        <w:rPr>
          <w:b w:val="0"/>
          <w:i w:val="0"/>
        </w:rPr>
        <w:t xml:space="preserve"> </w:t>
      </w:r>
      <w:r>
        <w:rPr>
          <w:b w:val="0"/>
          <w:i w:val="0"/>
        </w:rPr>
        <w:t xml:space="preserve">end of the conjunction. While authors like </w:t>
      </w:r>
      <w:hyperlink r:id="rId73">
        <w:r>
          <w:rPr>
            <w:b w:val="0"/>
            <w:i w:val="0"/>
            <w:color w:val="B8860B"/>
          </w:rPr>
          <w:t>Jno Cook</w:t>
        </w:r>
      </w:hyperlink>
      <w:r>
        <w:rPr>
          <w:b w:val="0"/>
          <w:i w:val="0"/>
        </w:rPr>
        <w:t xml:space="preserve"> suggest the 3 southern plasmoids</w:t>
      </w:r>
      <w:r>
        <w:rPr>
          <w:b w:val="0"/>
          <w:i w:val="0"/>
        </w:rPr>
        <w:t xml:space="preserve"> </w:t>
      </w:r>
      <w:r>
        <w:rPr>
          <w:b w:val="0"/>
          <w:i w:val="0"/>
        </w:rPr>
        <w:t>of "Peratt's Column" lit up between 10,900 and 8347 B.C.E., before Saturn was connected to our Sun in 4077</w:t>
      </w:r>
      <w:r>
        <w:rPr>
          <w:b w:val="0"/>
          <w:i w:val="0"/>
        </w:rPr>
        <w:t xml:space="preserve"> </w:t>
      </w:r>
      <w:r>
        <w:rPr>
          <w:b w:val="0"/>
          <w:i w:val="0"/>
        </w:rPr>
        <w:t xml:space="preserve">B.C.E. </w:t>
      </w:r>
      <w:hyperlink r:id="rId164">
        <w:r>
          <w:rPr>
            <w:b w:val="0"/>
            <w:i w:val="0"/>
            <w:color w:val="B8860B"/>
          </w:rPr>
          <w:t>Snorre's Edda</w:t>
        </w:r>
      </w:hyperlink>
      <w:r>
        <w:rPr>
          <w:b w:val="0"/>
          <w:i w:val="0"/>
        </w:rPr>
        <w:t xml:space="preserve"> states:</w:t>
      </w:r>
    </w:p>
    <w:p>
      <w:pPr>
        <w:pStyle w:val="Quote"/>
      </w:pPr>
      <w:r>
        <w:rPr>
          <w:b w:val="0"/>
          <w:i w:val="0"/>
        </w:rPr>
        <w:t>Still there was before a world to the south which was called Muspelheim.</w:t>
      </w:r>
      <w:r>
        <w:rPr>
          <w:b w:val="0"/>
          <w:i w:val="0"/>
        </w:rPr>
        <w:t xml:space="preserve"> </w:t>
      </w:r>
      <w:r>
        <w:rPr>
          <w:b w:val="0"/>
          <w:i w:val="0"/>
        </w:rPr>
        <w:t>It is light and hot, and so bright and dazzling that no stranger, who is not a native there, can stand it.</w:t>
      </w:r>
    </w:p>
    <w:p>
      <w:r>
        <w:rPr>
          <w:b w:val="0"/>
          <w:i w:val="0"/>
        </w:rPr>
        <w:t>This means darker-skinned humans who could 'stand the heat' came from high-energy realms like Mars, Mercury, or the</w:t>
      </w:r>
      <w:r>
        <w:rPr>
          <w:b w:val="0"/>
          <w:i w:val="0"/>
        </w:rPr>
        <w:t xml:space="preserve"> </w:t>
      </w:r>
      <w:r>
        <w:rPr>
          <w:b w:val="0"/>
          <w:i w:val="0"/>
        </w:rPr>
        <w:t>southern end of the Earth. The fiery apparition of</w:t>
      </w:r>
      <w:r>
        <w:rPr>
          <w:b w:val="0"/>
          <w:i w:val="0"/>
        </w:rPr>
        <w:t xml:space="preserve"> </w:t>
      </w:r>
      <w:r>
        <w:rPr>
          <w:b w:val="0"/>
          <w:i w:val="0"/>
        </w:rPr>
        <w:t xml:space="preserve">the </w:t>
      </w:r>
      <w:hyperlink r:id="rId165">
        <w:r>
          <w:rPr>
            <w:b w:val="0"/>
            <w:i w:val="0"/>
            <w:color w:val="B8860B"/>
          </w:rPr>
          <w:t>Squatter Man</w:t>
        </w:r>
      </w:hyperlink>
      <w:r>
        <w:rPr>
          <w:b w:val="0"/>
          <w:i w:val="0"/>
        </w:rPr>
        <w:t xml:space="preserve"> </w:t>
      </w:r>
      <w:r>
        <w:rPr>
          <w:b w:val="0"/>
          <w:i w:val="0"/>
        </w:rPr>
        <w:t>figure in the south was recorded many times by many civilizations as</w:t>
      </w:r>
      <w:r>
        <w:rPr>
          <w:b w:val="0"/>
          <w:i w:val="0"/>
        </w:rPr>
        <w:t xml:space="preserve"> </w:t>
      </w:r>
      <w:r>
        <w:rPr>
          <w:b w:val="0"/>
          <w:i w:val="0"/>
        </w:rPr>
        <w:t xml:space="preserve">the </w:t>
      </w:r>
      <w:hyperlink r:id="rId166">
        <w:r>
          <w:rPr>
            <w:b w:val="0"/>
            <w:i w:val="0"/>
            <w:color w:val="B8860B"/>
          </w:rPr>
          <w:t>Phoenix</w:t>
        </w:r>
      </w:hyperlink>
      <w:r>
        <w:rPr>
          <w:b w:val="0"/>
          <w:i w:val="0"/>
        </w:rPr>
        <w:t>, Burning Man</w:t>
      </w:r>
      <w:r>
        <w:rPr>
          <w:b w:val="0"/>
          <w:i w:val="0"/>
        </w:rPr>
        <w:t xml:space="preserve"> </w:t>
      </w:r>
      <w:r>
        <w:rPr>
          <w:b w:val="0"/>
          <w:i w:val="0"/>
        </w:rPr>
        <w:t xml:space="preserve">or </w:t>
      </w:r>
      <w:hyperlink r:id="rId167">
        <w:r>
          <w:rPr>
            <w:b w:val="0"/>
            <w:i w:val="0"/>
            <w:color w:val="B8860B"/>
          </w:rPr>
          <w:t>Wicker Man</w:t>
        </w:r>
      </w:hyperlink>
      <w:r>
        <w:rPr>
          <w:b w:val="0"/>
          <w:i w:val="0"/>
        </w:rPr>
        <w:t>, and the myth</w:t>
      </w:r>
      <w:r>
        <w:rPr>
          <w:b w:val="0"/>
          <w:i w:val="0"/>
        </w:rPr>
        <w:t xml:space="preserve"> </w:t>
      </w:r>
      <w:r>
        <w:rPr>
          <w:b w:val="0"/>
          <w:i w:val="0"/>
        </w:rPr>
        <w:t xml:space="preserve">of </w:t>
      </w:r>
      <w:hyperlink r:id="rId168">
        <w:r>
          <w:rPr>
            <w:b w:val="0"/>
            <w:i w:val="0"/>
            <w:color w:val="B8860B"/>
          </w:rPr>
          <w:t>Quetzalcoatl</w:t>
        </w:r>
      </w:hyperlink>
      <w:r>
        <w:rPr>
          <w:b w:val="0"/>
          <w:i w:val="0"/>
        </w:rPr>
        <w:t>.</w:t>
      </w:r>
    </w:p>
    <w:p>
      <w:pPr>
        <w:jc w:val="center"/>
      </w:pPr>
      <w:r>
        <w:drawing>
          <wp:inline xmlns:a="http://schemas.openxmlformats.org/drawingml/2006/main" xmlns:pic="http://schemas.openxmlformats.org/drawingml/2006/picture">
            <wp:extent cx="5029200" cy="4023360"/>
            <wp:docPr id="21" name="Picture 21"/>
            <wp:cNvGraphicFramePr>
              <a:graphicFrameLocks noChangeAspect="1"/>
            </wp:cNvGraphicFramePr>
            <a:graphic>
              <a:graphicData uri="http://schemas.openxmlformats.org/drawingml/2006/picture">
                <pic:pic>
                  <pic:nvPicPr>
                    <pic:cNvPr id="0" name="image.jpg"/>
                    <pic:cNvPicPr/>
                  </pic:nvPicPr>
                  <pic:blipFill>
                    <a:blip r:embed="rId169"/>
                    <a:stretch>
                      <a:fillRect/>
                    </a:stretch>
                  </pic:blipFill>
                  <pic:spPr>
                    <a:xfrm>
                      <a:off x="0" y="0"/>
                      <a:ext cx="5029200" cy="4023360"/>
                    </a:xfrm>
                    <a:prstGeom prst="rect"/>
                  </pic:spPr>
                </pic:pic>
              </a:graphicData>
            </a:graphic>
          </wp:inline>
        </w:drawing>
      </w:r>
    </w:p>
    <w:p>
      <w:pPr>
        <w:pStyle w:val="Caption"/>
      </w:pPr>
      <w:r>
        <w:t>Still there was before a world to the south which was called Muspelheim. It is light and hot, and so bright and dazzling that no stranger, who is not a native there, can stand it. This means darker-skinned humans who could 'stand the heat' came from high-energy realms like Mars, Mercury, or the southern end of the Earth. The fiery apparition of the Squatter Man figure in the south was recorded many times by many civilizations as the Phoenix, Burning Man or Wicker Man, and the myth of Quetzalcoatl.</w:t>
      </w:r>
    </w:p>
    <w:p/>
    <w:p>
      <w:r>
        <w:br w:type="page"/>
      </w:r>
    </w:p>
    <w:p>
      <w:pPr>
        <w:pStyle w:val="Heading1"/>
      </w:pPr>
      <w:r>
        <w:t>Saturn's Collinear Planetary Configuration - The Tree of Life</w:t>
      </w:r>
    </w:p>
    <w:p>
      <w:r>
        <w:rPr>
          <w:b w:val="0"/>
          <w:i w:val="0"/>
        </w:rPr>
        <w:t>Until the moment of '</w:t>
      </w:r>
      <w:r>
        <w:rPr>
          <w:b w:val="0"/>
          <w:i/>
        </w:rPr>
        <w:t>creation</w:t>
      </w:r>
      <w:r>
        <w:rPr>
          <w:b w:val="0"/>
          <w:i w:val="0"/>
        </w:rPr>
        <w:t>', Earth had been hiding like a seedling safely inside Saturn's nurturing "brown dwarf"</w:t>
      </w:r>
      <w:r>
        <w:rPr>
          <w:b w:val="0"/>
          <w:i w:val="0"/>
        </w:rPr>
        <w:t xml:space="preserve"> </w:t>
      </w:r>
      <w:r>
        <w:rPr>
          <w:b w:val="0"/>
          <w:i w:val="0"/>
        </w:rPr>
        <w:t>system. Then, suddenly and lastingly, there was a catalytic light source that caused life to spring into action.</w:t>
      </w:r>
    </w:p>
    <w:p>
      <w:pPr>
        <w:pStyle w:val="Quote"/>
      </w:pPr>
      <w:r>
        <w:rPr>
          <w:b w:val="0"/>
          <w:i w:val="0"/>
        </w:rPr>
        <w:t>Genesis 1:3: And God said, Let there be light: and there was light.</w:t>
      </w:r>
    </w:p>
    <w:p>
      <w:hyperlink r:id="rId88">
        <w:r>
          <w:rPr>
            <w:b w:val="0"/>
            <w:i w:val="0"/>
            <w:color w:val="B8860B"/>
          </w:rPr>
          <w:t>Birkeland currents</w:t>
        </w:r>
      </w:hyperlink>
      <w:r>
        <w:rPr>
          <w:b w:val="0"/>
          <w:i w:val="0"/>
        </w:rPr>
        <w:t xml:space="preserve"> </w:t>
      </w:r>
      <w:r>
        <w:rPr>
          <w:b w:val="0"/>
          <w:i w:val="0"/>
        </w:rPr>
        <w:t xml:space="preserve">course through the planets and force them into a new </w:t>
      </w:r>
      <w:r>
        <w:rPr>
          <w:b w:val="0"/>
          <w:i/>
        </w:rPr>
        <w:t>collinear configuration</w:t>
      </w:r>
      <w:r>
        <w:rPr>
          <w:b w:val="0"/>
          <w:i w:val="0"/>
        </w:rPr>
        <w:t>, connecting each planet from north to</w:t>
      </w:r>
      <w:r>
        <w:rPr>
          <w:b w:val="0"/>
          <w:i w:val="0"/>
        </w:rPr>
        <w:t xml:space="preserve"> </w:t>
      </w:r>
      <w:r>
        <w:rPr>
          <w:b w:val="0"/>
          <w:i w:val="0"/>
        </w:rPr>
        <w:t>the South Pole, like an array of batteries. Here is</w:t>
      </w:r>
      <w:r>
        <w:rPr>
          <w:b w:val="0"/>
          <w:i w:val="0"/>
        </w:rPr>
        <w:t xml:space="preserve"> </w:t>
      </w:r>
      <w:r>
        <w:rPr>
          <w:b w:val="0"/>
          <w:i w:val="0"/>
        </w:rPr>
        <w:t xml:space="preserve">a </w:t>
      </w:r>
      <w:hyperlink r:id="rId170">
        <w:r>
          <w:rPr>
            <w:b w:val="0"/>
            <w:i w:val="0"/>
            <w:color w:val="B8860B"/>
          </w:rPr>
          <w:t>minimalist video</w:t>
        </w:r>
      </w:hyperlink>
      <w:r>
        <w:rPr>
          <w:b w:val="0"/>
          <w:i w:val="0"/>
        </w:rPr>
        <w:t xml:space="preserve"> depicting part of</w:t>
      </w:r>
      <w:r>
        <w:rPr>
          <w:b w:val="0"/>
          <w:i w:val="0"/>
        </w:rPr>
        <w:t xml:space="preserve"> </w:t>
      </w:r>
      <w:r>
        <w:rPr>
          <w:b w:val="0"/>
          <w:i w:val="0"/>
        </w:rPr>
        <w:t xml:space="preserve">the collinear configuration. In </w:t>
      </w:r>
      <w:hyperlink r:id="rId171">
        <w:r>
          <w:rPr>
            <w:b w:val="0"/>
            <w:i w:val="0"/>
            <w:color w:val="B8860B"/>
          </w:rPr>
          <w:t>"The Saturn Myth"</w:t>
        </w:r>
      </w:hyperlink>
      <w:r>
        <w:rPr>
          <w:b w:val="0"/>
          <w:i w:val="0"/>
        </w:rPr>
        <w:t xml:space="preserve"> David</w:t>
      </w:r>
      <w:r>
        <w:rPr>
          <w:b w:val="0"/>
          <w:i w:val="0"/>
        </w:rPr>
        <w:t xml:space="preserve"> </w:t>
      </w:r>
      <w:r>
        <w:rPr>
          <w:b w:val="0"/>
          <w:i w:val="0"/>
        </w:rPr>
        <w:t>Talbott describes:</w:t>
      </w:r>
    </w:p>
    <w:p>
      <w:pPr>
        <w:pStyle w:val="Quote"/>
      </w:pPr>
      <w:r>
        <w:rPr>
          <w:b w:val="0"/>
          <w:i w:val="0"/>
        </w:rPr>
        <w:t>Accounts of Saturn’s appearance suggest that the planet hung ominously close to the earth.</w:t>
      </w:r>
      <w:r>
        <w:rPr>
          <w:b w:val="0"/>
          <w:i w:val="0"/>
        </w:rPr>
        <w:t xml:space="preserve"> </w:t>
      </w:r>
      <w:r>
        <w:rPr>
          <w:b w:val="0"/>
          <w:i w:val="0"/>
        </w:rPr>
        <w:t>In early ritual and astronomy Saturn appears as the primeval sun, described as a figure of terrifying splendour.</w:t>
      </w:r>
      <w:r>
        <w:rPr>
          <w:b w:val="0"/>
          <w:i w:val="0"/>
        </w:rPr>
        <w:t xml:space="preserve"> </w:t>
      </w:r>
      <w:r>
        <w:rPr>
          <w:b w:val="0"/>
          <w:i w:val="0"/>
        </w:rPr>
        <w:t>Today, Saturn appears as a bare speck of light following the same visual path as the solar orb.</w:t>
      </w:r>
      <w:r>
        <w:rPr>
          <w:b w:val="0"/>
          <w:i w:val="0"/>
        </w:rPr>
        <w:t xml:space="preserve"> </w:t>
      </w:r>
      <w:r>
        <w:rPr>
          <w:b w:val="0"/>
          <w:i w:val="0"/>
        </w:rPr>
        <w:t>But during the legendary Golden Age, Saturn stood in the north.</w:t>
      </w:r>
      <w:r>
        <w:rPr>
          <w:b w:val="0"/>
          <w:i w:val="0"/>
        </w:rPr>
        <w:t xml:space="preserve"> </w:t>
      </w:r>
      <w:r>
        <w:rPr>
          <w:b w:val="0"/>
          <w:i w:val="0"/>
        </w:rPr>
        <w:t>Legends from every continent depict the primeval sun as an immense, fiery globe at the</w:t>
      </w:r>
      <w:r>
        <w:rPr>
          <w:b w:val="0"/>
          <w:i w:val="0"/>
        </w:rPr>
        <w:t xml:space="preserve"> </w:t>
      </w:r>
      <w:r>
        <w:rPr>
          <w:b w:val="0"/>
          <w:i w:val="0"/>
        </w:rPr>
        <w:t>north celestial pole - the visual pivot of the heavens. Unlike the rising and setting solar orb,</w:t>
      </w:r>
      <w:r>
        <w:rPr>
          <w:b w:val="0"/>
          <w:i w:val="0"/>
        </w:rPr>
        <w:t xml:space="preserve"> </w:t>
      </w:r>
      <w:r>
        <w:rPr>
          <w:b w:val="0"/>
          <w:i w:val="0"/>
        </w:rPr>
        <w:t>the primeval sun remained fixed in one place.</w:t>
      </w:r>
    </w:p>
    <w:p>
      <w:pPr>
        <w:jc w:val="center"/>
      </w:pPr>
      <w:r>
        <w:drawing>
          <wp:inline xmlns:a="http://schemas.openxmlformats.org/drawingml/2006/main" xmlns:pic="http://schemas.openxmlformats.org/drawingml/2006/picture">
            <wp:extent cx="5029200" cy="3771900"/>
            <wp:docPr id="22" name="Picture 22"/>
            <wp:cNvGraphicFramePr>
              <a:graphicFrameLocks noChangeAspect="1"/>
            </wp:cNvGraphicFramePr>
            <a:graphic>
              <a:graphicData uri="http://schemas.openxmlformats.org/drawingml/2006/picture">
                <pic:pic>
                  <pic:nvPicPr>
                    <pic:cNvPr id="0" name="image.jpg"/>
                    <pic:cNvPicPr/>
                  </pic:nvPicPr>
                  <pic:blipFill>
                    <a:blip r:embed="rId172"/>
                    <a:stretch>
                      <a:fillRect/>
                    </a:stretch>
                  </pic:blipFill>
                  <pic:spPr>
                    <a:xfrm>
                      <a:off x="0" y="0"/>
                      <a:ext cx="5029200" cy="3771900"/>
                    </a:xfrm>
                    <a:prstGeom prst="rect"/>
                  </pic:spPr>
                </pic:pic>
              </a:graphicData>
            </a:graphic>
          </wp:inline>
        </w:drawing>
      </w:r>
    </w:p>
    <w:p>
      <w:pPr>
        <w:pStyle w:val="Caption"/>
      </w:pPr>
      <w:r>
        <w:t>In ancient Norse mythology and cosmology, Yggdrasil is an immense tree that sprang forth in the primordial void of Ginnungagap, unifying the 9 worlds of Asgard, Álfheimr/Ljósálfheimr, Niðavellir/Svartálfaheimr, Midgard (Earth), Jötunheimr/Útgarðr, Vanaheim, Niflheim, Muspelheim &amp; Hel.</w:t>
      </w:r>
    </w:p>
    <w:p/>
    <w:p>
      <w:r>
        <w:br w:type="page"/>
      </w:r>
    </w:p>
    <w:p>
      <w:pPr>
        <w:pStyle w:val="Heading1"/>
      </w:pPr>
      <w:r>
        <w:t>The Absu layers surrounded the Planets</w:t>
      </w:r>
    </w:p>
    <w:p>
      <w:r>
        <w:rPr>
          <w:b w:val="0"/>
          <w:i w:val="0"/>
        </w:rPr>
        <w:t>Visible on the Southern Hemisphere of the Earth was "</w:t>
      </w:r>
      <w:hyperlink r:id="rId114">
        <w:r>
          <w:rPr>
            <w:b w:val="0"/>
            <w:i w:val="0"/>
            <w:color w:val="B8860B"/>
          </w:rPr>
          <w:t>the Absu</w:t>
        </w:r>
      </w:hyperlink>
      <w:r>
        <w:rPr>
          <w:b w:val="0"/>
          <w:i w:val="0"/>
        </w:rPr>
        <w:t>", also called</w:t>
      </w:r>
      <w:r>
        <w:rPr>
          <w:b w:val="0"/>
          <w:i w:val="0"/>
        </w:rPr>
        <w:t xml:space="preserve"> </w:t>
      </w:r>
      <w:r>
        <w:rPr>
          <w:b w:val="0"/>
          <w:i w:val="0"/>
        </w:rPr>
        <w:t xml:space="preserve">"The Abyss" or </w:t>
      </w:r>
      <w:hyperlink r:id="rId173">
        <w:r>
          <w:rPr>
            <w:b w:val="0"/>
            <w:i w:val="0"/>
            <w:color w:val="B8860B"/>
          </w:rPr>
          <w:t>Firmament</w:t>
        </w:r>
      </w:hyperlink>
      <w:r>
        <w:rPr>
          <w:b w:val="0"/>
          <w:i w:val="0"/>
        </w:rPr>
        <w:t xml:space="preserve"> in the Christian Bible. This 'seal' represented multiple outer layers of Saturn's plasma sheath and appeared</w:t>
      </w:r>
      <w:r>
        <w:rPr>
          <w:b w:val="0"/>
          <w:i w:val="0"/>
        </w:rPr>
        <w:t xml:space="preserve"> </w:t>
      </w:r>
      <w:r>
        <w:rPr>
          <w:b w:val="0"/>
          <w:i w:val="0"/>
        </w:rPr>
        <w:t>to humans as obscuring equatorial rings of a cosmic 'sea' in the southern sky.</w:t>
      </w:r>
      <w:r>
        <w:rPr>
          <w:b w:val="0"/>
          <w:i w:val="0"/>
        </w:rPr>
        <w:t xml:space="preserve"> </w:t>
      </w:r>
      <w:hyperlink r:id="rId174">
        <w:r>
          <w:rPr>
            <w:b w:val="0"/>
            <w:i w:val="0"/>
            <w:color w:val="B8860B"/>
          </w:rPr>
          <w:t>Jno Cook</w:t>
        </w:r>
      </w:hyperlink>
      <w:r>
        <w:rPr>
          <w:b w:val="0"/>
          <w:i w:val="0"/>
        </w:rPr>
        <w:t xml:space="preserve"> describes it:</w:t>
      </w:r>
    </w:p>
    <w:p>
      <w:pPr>
        <w:pStyle w:val="Quote"/>
      </w:pPr>
      <w:r>
        <w:rPr>
          <w:b w:val="0"/>
          <w:i w:val="0"/>
        </w:rPr>
        <w:t>"I had no trouble identifying the Sumerian Absu, the Egyptian Duat,</w:t>
      </w:r>
      <w:r>
        <w:rPr>
          <w:b w:val="0"/>
          <w:i w:val="0"/>
        </w:rPr>
        <w:t xml:space="preserve"> </w:t>
      </w:r>
      <w:r>
        <w:rPr>
          <w:b w:val="0"/>
          <w:i w:val="0"/>
        </w:rPr>
        <w:t>and the Maya House of Nine Bushes as a set of rings seen in the southern night sky.</w:t>
      </w:r>
      <w:r>
        <w:rPr>
          <w:b w:val="0"/>
          <w:i w:val="0"/>
        </w:rPr>
        <w:t xml:space="preserve"> </w:t>
      </w:r>
      <w:r>
        <w:rPr>
          <w:b w:val="0"/>
          <w:i w:val="0"/>
        </w:rPr>
        <w:t>The rings were almost universally, throughout the world, understood to be an</w:t>
      </w:r>
      <w:r>
        <w:rPr>
          <w:b w:val="0"/>
          <w:i w:val="0"/>
        </w:rPr>
        <w:t xml:space="preserve"> </w:t>
      </w:r>
      <w:r>
        <w:rPr>
          <w:b w:val="0"/>
          <w:i w:val="0"/>
        </w:rPr>
        <w:t>ocean standing up from the south horizon. By the Talbott / Thornhill model,</w:t>
      </w:r>
      <w:r>
        <w:rPr>
          <w:b w:val="0"/>
          <w:i w:val="0"/>
        </w:rPr>
        <w:t xml:space="preserve"> </w:t>
      </w:r>
      <w:r>
        <w:rPr>
          <w:b w:val="0"/>
          <w:i w:val="0"/>
        </w:rPr>
        <w:t>Earth would have existed within the glow level plasma discharge (the coronal envelope)</w:t>
      </w:r>
      <w:r>
        <w:rPr>
          <w:b w:val="0"/>
          <w:i w:val="0"/>
        </w:rPr>
        <w:t xml:space="preserve"> </w:t>
      </w:r>
      <w:r>
        <w:rPr>
          <w:b w:val="0"/>
          <w:i w:val="0"/>
        </w:rPr>
        <w:t>of Saturn before the intersection with the Solar System, and within the memory of mankind.</w:t>
      </w:r>
      <w:r>
        <w:rPr>
          <w:b w:val="0"/>
          <w:i w:val="0"/>
        </w:rPr>
        <w:t xml:space="preserve"> </w:t>
      </w:r>
      <w:r>
        <w:rPr>
          <w:b w:val="0"/>
          <w:i w:val="0"/>
        </w:rPr>
        <w:t>The stars and other planets might not have been visible, and perhaps not even Saturn would have been seen</w:t>
      </w:r>
      <w:r>
        <w:rPr>
          <w:b w:val="0"/>
          <w:i w:val="0"/>
        </w:rPr>
        <w:t xml:space="preserve"> </w:t>
      </w:r>
      <w:r>
        <w:rPr>
          <w:b w:val="0"/>
          <w:i w:val="0"/>
        </w:rPr>
        <w:t>— just the 'waters above'."</w:t>
      </w:r>
    </w:p>
    <w:p>
      <w:pPr>
        <w:jc w:val="center"/>
      </w:pPr>
      <w:r>
        <w:drawing>
          <wp:inline xmlns:a="http://schemas.openxmlformats.org/drawingml/2006/main" xmlns:pic="http://schemas.openxmlformats.org/drawingml/2006/picture">
            <wp:extent cx="5029200" cy="3352800"/>
            <wp:docPr id="23" name="Picture 23"/>
            <wp:cNvGraphicFramePr>
              <a:graphicFrameLocks noChangeAspect="1"/>
            </wp:cNvGraphicFramePr>
            <a:graphic>
              <a:graphicData uri="http://schemas.openxmlformats.org/drawingml/2006/picture">
                <pic:pic>
                  <pic:nvPicPr>
                    <pic:cNvPr id="0" name="image.jpg"/>
                    <pic:cNvPicPr/>
                  </pic:nvPicPr>
                  <pic:blipFill>
                    <a:blip r:embed="rId175"/>
                    <a:stretch>
                      <a:fillRect/>
                    </a:stretch>
                  </pic:blipFill>
                  <pic:spPr>
                    <a:xfrm>
                      <a:off x="0" y="0"/>
                      <a:ext cx="5029200" cy="3352800"/>
                    </a:xfrm>
                    <a:prstGeom prst="rect"/>
                  </pic:spPr>
                </pic:pic>
              </a:graphicData>
            </a:graphic>
          </wp:inline>
        </w:drawing>
      </w:r>
    </w:p>
    <w:p>
      <w:pPr>
        <w:pStyle w:val="Caption"/>
      </w:pPr>
      <w:r>
        <w:t>The Absu — Earth's equatorial ring system as seen from the northern hemisphere</w:t>
      </w:r>
    </w:p>
    <w:p>
      <w:pPr>
        <w:pBdr>
          <w:bottom w:val="single" w:sz="6" w:space="1" w:color="CCCCCC"/>
        </w:pBdr>
      </w:pPr>
    </w:p>
    <w:p>
      <w:pPr>
        <w:pStyle w:val="Heading2"/>
      </w:pPr>
      <w:r>
        <w:t>What the Absu Actually Was</w:t>
      </w:r>
    </w:p>
    <w:p>
      <w:r>
        <w:rPr>
          <w:b w:val="0"/>
          <w:i w:val="0"/>
        </w:rPr>
        <w:t xml:space="preserve">"Absu" is the </w:t>
      </w:r>
      <w:r>
        <w:rPr>
          <w:b/>
          <w:i w:val="0"/>
        </w:rPr>
        <w:t>Mesopotamian word for the rings</w:t>
      </w:r>
      <w:r>
        <w:rPr>
          <w:b w:val="0"/>
          <w:i w:val="0"/>
        </w:rPr>
        <w:t xml:space="preserve">; it translates as </w:t>
      </w:r>
      <w:r>
        <w:rPr>
          <w:b w:val="0"/>
          <w:i/>
        </w:rPr>
        <w:t>Abyss</w:t>
      </w:r>
      <w:r>
        <w:rPr>
          <w:b w:val="0"/>
          <w:i w:val="0"/>
        </w:rPr>
        <w:t xml:space="preserve"> — "the Deep." Earth possessed a system</w:t>
      </w:r>
      <w:r>
        <w:rPr>
          <w:b w:val="0"/>
          <w:i w:val="0"/>
        </w:rPr>
        <w:t xml:space="preserve"> </w:t>
      </w:r>
      <w:r>
        <w:rPr>
          <w:b w:val="0"/>
          <w:i w:val="0"/>
        </w:rPr>
        <w:t>of concentric equatorial plasma rings — analogous to Saturn's rings today — which formed during the period of the</w:t>
      </w:r>
      <w:r>
        <w:rPr>
          <w:b w:val="0"/>
          <w:i w:val="0"/>
        </w:rPr>
        <w:t xml:space="preserve"> </w:t>
      </w:r>
      <w:r>
        <w:rPr>
          <w:b w:val="0"/>
          <w:i w:val="0"/>
        </w:rPr>
        <w:t xml:space="preserve">polar configuration. From </w:t>
      </w:r>
      <w:hyperlink r:id="rId176">
        <w:r>
          <w:rPr>
            <w:b w:val="0"/>
            <w:i/>
            <w:color w:val="B8860B"/>
          </w:rPr>
          <w:t>Chapter 12: Saturn and Archaeology</w:t>
        </w:r>
      </w:hyperlink>
      <w:r>
        <w:rPr>
          <w:b w:val="0"/>
          <w:i w:val="0"/>
        </w:rPr>
        <w:t>:</w:t>
      </w:r>
    </w:p>
    <w:p>
      <w:pPr>
        <w:pStyle w:val="Quote"/>
      </w:pPr>
      <w:r>
        <w:rPr>
          <w:b w:val="0"/>
          <w:i/>
        </w:rPr>
        <w:t>"'Absu' is the Mesopotamian word for the rings; it translates as Abyss — the Deep. People living in the northern</w:t>
      </w:r>
      <w:r>
        <w:rPr>
          <w:b w:val="0"/>
          <w:i/>
        </w:rPr>
        <w:t xml:space="preserve"> </w:t>
      </w:r>
      <w:r>
        <w:rPr>
          <w:b w:val="0"/>
          <w:i/>
        </w:rPr>
        <w:t>hemisphere would have seen the rings in the southern skies at night... the rings would have stood some 40 or 50</w:t>
      </w:r>
      <w:r>
        <w:rPr>
          <w:b w:val="0"/>
          <w:i/>
        </w:rPr>
        <w:t xml:space="preserve"> </w:t>
      </w:r>
      <w:r>
        <w:rPr>
          <w:b w:val="0"/>
          <w:i/>
        </w:rPr>
        <w:t>degrees up in the sky, below the semicircle which defines the equatorial, reaching in an arc from directly east</w:t>
      </w:r>
      <w:r>
        <w:rPr>
          <w:b w:val="0"/>
          <w:i/>
        </w:rPr>
        <w:t xml:space="preserve"> </w:t>
      </w:r>
      <w:r>
        <w:rPr>
          <w:b w:val="0"/>
          <w:i/>
        </w:rPr>
        <w:t>to directly west... The rings would all meet at the east and west cardinal points of the horizon (bunching</w:t>
      </w:r>
      <w:r>
        <w:rPr>
          <w:b w:val="0"/>
          <w:i/>
        </w:rPr>
        <w:t xml:space="preserve"> </w:t>
      </w:r>
      <w:r>
        <w:rPr>
          <w:b w:val="0"/>
          <w:i/>
        </w:rPr>
        <w:t>together). At night the Absu was brilliant and clearly seen because the rings would have been lighted directly</w:t>
      </w:r>
      <w:r>
        <w:rPr>
          <w:b w:val="0"/>
          <w:i/>
        </w:rPr>
        <w:t xml:space="preserve"> </w:t>
      </w:r>
      <w:r>
        <w:rPr>
          <w:b w:val="0"/>
          <w:i/>
        </w:rPr>
        <w:t>by the Sun."</w:t>
      </w:r>
    </w:p>
    <w:p>
      <w:r>
        <w:rPr>
          <w:b w:val="0"/>
          <w:i w:val="0"/>
        </w:rPr>
        <w:t xml:space="preserve">These rings were not metaphorical. They were physically real structures — </w:t>
      </w:r>
      <w:r>
        <w:rPr>
          <w:b/>
          <w:i w:val="0"/>
        </w:rPr>
        <w:t>Earth's own ring system</w:t>
      </w:r>
      <w:r>
        <w:rPr>
          <w:b w:val="0"/>
          <w:i w:val="0"/>
        </w:rPr>
        <w:t xml:space="preserve"> — present</w:t>
      </w:r>
      <w:r>
        <w:rPr>
          <w:b w:val="0"/>
          <w:i w:val="0"/>
        </w:rPr>
        <w:t xml:space="preserve"> </w:t>
      </w:r>
      <w:r>
        <w:rPr>
          <w:b w:val="0"/>
          <w:i w:val="0"/>
        </w:rPr>
        <w:t>within living memory of ancient peoples. They dominated the southern night sky, blotting out most stars below the</w:t>
      </w:r>
      <w:r>
        <w:rPr>
          <w:b w:val="0"/>
          <w:i w:val="0"/>
        </w:rPr>
        <w:t xml:space="preserve"> </w:t>
      </w:r>
      <w:r>
        <w:rPr>
          <w:b w:val="0"/>
          <w:i w:val="0"/>
        </w:rPr>
        <w:t xml:space="preserve">equatorial. During the daytime they merged with the sky and became invisible. </w:t>
      </w:r>
      <w:r>
        <w:rPr>
          <w:b/>
          <w:i w:val="0"/>
        </w:rPr>
        <w:t>No rings were ever seen in the</w:t>
      </w:r>
      <w:r>
        <w:rPr>
          <w:b/>
          <w:i w:val="0"/>
        </w:rPr>
        <w:t xml:space="preserve"> </w:t>
      </w:r>
      <w:r>
        <w:rPr>
          <w:b/>
          <w:i w:val="0"/>
        </w:rPr>
        <w:t>northern skies.</w:t>
      </w:r>
      <w:r>
        <w:rPr>
          <w:b w:val="0"/>
          <w:i w:val="0"/>
        </w:rPr>
      </w:r>
    </w:p>
    <w:p>
      <w:r>
        <w:rPr>
          <w:b w:val="0"/>
          <w:i w:val="0"/>
        </w:rPr>
        <w:t xml:space="preserve">The rings predated 3147 BC and persisted until </w:t>
      </w:r>
      <w:r>
        <w:rPr>
          <w:b/>
          <w:i w:val="0"/>
        </w:rPr>
        <w:t>2349 BC</w:t>
      </w:r>
      <w:r>
        <w:rPr>
          <w:b w:val="0"/>
          <w:i w:val="0"/>
        </w:rPr>
        <w:t>, when they fell — the event recorded worldwide as</w:t>
      </w:r>
      <w:r>
        <w:rPr>
          <w:b w:val="0"/>
          <w:i w:val="0"/>
        </w:rPr>
        <w:t xml:space="preserve"> </w:t>
      </w:r>
      <w:r>
        <w:rPr>
          <w:b w:val="0"/>
          <w:i w:val="0"/>
        </w:rPr>
        <w:t xml:space="preserve">the </w:t>
      </w:r>
      <w:r>
        <w:rPr>
          <w:b/>
          <w:i w:val="0"/>
        </w:rPr>
        <w:t>Flood of Noah</w:t>
      </w:r>
      <w:r>
        <w:rPr>
          <w:b w:val="0"/>
          <w:i w:val="0"/>
        </w:rPr>
        <w:t>.</w:t>
      </w:r>
    </w:p>
    <w:p>
      <w:pPr>
        <w:jc w:val="center"/>
      </w:pPr>
      <w:r>
        <w:drawing>
          <wp:inline xmlns:a="http://schemas.openxmlformats.org/drawingml/2006/main" xmlns:pic="http://schemas.openxmlformats.org/drawingml/2006/picture">
            <wp:extent cx="5029200" cy="3520440"/>
            <wp:docPr id="24" name="Picture 24"/>
            <wp:cNvGraphicFramePr>
              <a:graphicFrameLocks noChangeAspect="1"/>
            </wp:cNvGraphicFramePr>
            <a:graphic>
              <a:graphicData uri="http://schemas.openxmlformats.org/drawingml/2006/picture">
                <pic:pic>
                  <pic:nvPicPr>
                    <pic:cNvPr id="0" name="image.jpg"/>
                    <pic:cNvPicPr/>
                  </pic:nvPicPr>
                  <pic:blipFill>
                    <a:blip r:embed="rId177"/>
                    <a:stretch>
                      <a:fillRect/>
                    </a:stretch>
                  </pic:blipFill>
                  <pic:spPr>
                    <a:xfrm>
                      <a:off x="0" y="0"/>
                      <a:ext cx="5029200" cy="3520440"/>
                    </a:xfrm>
                    <a:prstGeom prst="rect"/>
                  </pic:spPr>
                </pic:pic>
              </a:graphicData>
            </a:graphic>
          </wp:inline>
        </w:drawing>
      </w:r>
    </w:p>
    <w:p>
      <w:pPr>
        <w:pStyle w:val="Caption"/>
      </w:pPr>
      <w:r>
        <w:t>During the Golden Age, the Absu</w:t>
      </w:r>
    </w:p>
    <w:p>
      <w:pPr>
        <w:pBdr>
          <w:bottom w:val="single" w:sz="6" w:space="1" w:color="CCCCCC"/>
        </w:pBdr>
      </w:pPr>
    </w:p>
    <w:p>
      <w:pPr>
        <w:pStyle w:val="Heading2"/>
      </w:pPr>
      <w:r>
        <w:t>Ring Count by Latitude — Why Cultures Disagree</w:t>
      </w:r>
    </w:p>
    <w:p>
      <w:r>
        <w:rPr>
          <w:b w:val="0"/>
          <w:i w:val="0"/>
        </w:rPr>
        <w:t>The number of rings recorded varies by culture — not because they are describing different things, but because more</w:t>
      </w:r>
      <w:r>
        <w:rPr>
          <w:b w:val="0"/>
          <w:i w:val="0"/>
        </w:rPr>
        <w:t xml:space="preserve"> </w:t>
      </w:r>
      <w:r>
        <w:rPr>
          <w:b w:val="0"/>
          <w:i w:val="0"/>
        </w:rPr>
        <w:t>rings became visible the closer one was to the equator. From</w:t>
      </w:r>
      <w:r>
        <w:rPr>
          <w:b w:val="0"/>
          <w:i w:val="0"/>
        </w:rPr>
        <w:t xml:space="preserve"> </w:t>
      </w:r>
      <w:hyperlink r:id="rId178">
        <w:r>
          <w:rPr>
            <w:b w:val="0"/>
            <w:i/>
            <w:color w:val="B8860B"/>
          </w:rPr>
          <w:t>Chapter 5: The Absu and Speculation</w:t>
        </w:r>
      </w:hyperlink>
      <w:r>
        <w:rPr>
          <w:b w:val="0"/>
          <w:i w:val="0"/>
        </w:rPr>
        <w:t>:</w:t>
      </w:r>
    </w:p>
    <w:p>
      <w:pPr>
        <w:pStyle w:val="Quote"/>
      </w:pPr>
      <w:r>
        <w:rPr>
          <w:b w:val="0"/>
          <w:i/>
        </w:rPr>
        <w:t>"The Sumerian Absu and the Egyptian Duat, seen at 30 degrees north latitude, consisted of 'seven seas'... while</w:t>
      </w:r>
      <w:r>
        <w:rPr>
          <w:b w:val="0"/>
          <w:i/>
        </w:rPr>
        <w:t xml:space="preserve"> </w:t>
      </w:r>
      <w:r>
        <w:rPr>
          <w:b w:val="0"/>
          <w:i/>
        </w:rPr>
        <w:t>the Maya or Olmec, located at 20 degrees latitude, ten degrees further south, counted nine rings ('bushes'). In</w:t>
      </w:r>
      <w:r>
        <w:rPr>
          <w:b w:val="0"/>
          <w:i/>
        </w:rPr>
        <w:t xml:space="preserve"> </w:t>
      </w:r>
      <w:r>
        <w:rPr>
          <w:b w:val="0"/>
          <w:i/>
        </w:rPr>
        <w:t>the USA, at Poverty Point, Louisiana, at 33 degrees north latitude, only six rings were recalled in a huge land</w:t>
      </w:r>
      <w:r>
        <w:rPr>
          <w:b w:val="0"/>
          <w:i/>
        </w:rPr>
        <w:t xml:space="preserve"> </w:t>
      </w:r>
      <w:r>
        <w:rPr>
          <w:b w:val="0"/>
          <w:i/>
        </w:rPr>
        <w:t>sculpture."</w:t>
      </w:r>
    </w:p>
    <w:tbl>
      <w:tblPr>
        <w:tblStyle w:val="TableGrid"/>
        <w:tblW w:type="auto" w:w="0"/>
        <w:tblLook w:firstColumn="1" w:firstRow="1" w:lastColumn="0" w:lastRow="0" w:noHBand="0" w:noVBand="1" w:val="04A0"/>
      </w:tblPr>
      <w:tblGrid>
        <w:gridCol w:w="2351"/>
        <w:gridCol w:w="2351"/>
        <w:gridCol w:w="2351"/>
        <w:gridCol w:w="2351"/>
      </w:tblGrid>
      <w:tr>
        <w:tc>
          <w:tcPr>
            <w:tcW w:type="dxa" w:w="2351"/>
          </w:tcPr>
          <w:p>
            <w:pPr>
              <w:jc w:val="center"/>
            </w:pPr>
            <w:r>
              <w:rPr>
                <w:b/>
              </w:rPr>
              <w:t>Culture / Location</w:t>
            </w:r>
          </w:p>
        </w:tc>
        <w:tc>
          <w:tcPr>
            <w:tcW w:type="dxa" w:w="2351"/>
          </w:tcPr>
          <w:p>
            <w:pPr>
              <w:jc w:val="center"/>
            </w:pPr>
            <w:r>
              <w:rPr>
                <w:b/>
              </w:rPr>
              <w:t>Latitude</w:t>
            </w:r>
          </w:p>
        </w:tc>
        <w:tc>
          <w:tcPr>
            <w:tcW w:type="dxa" w:w="2351"/>
          </w:tcPr>
          <w:p>
            <w:pPr>
              <w:jc w:val="center"/>
            </w:pPr>
            <w:r>
              <w:rPr>
                <w:b/>
              </w:rPr>
              <w:t>Ring Count</w:t>
            </w:r>
          </w:p>
        </w:tc>
        <w:tc>
          <w:tcPr>
            <w:tcW w:type="dxa" w:w="2351"/>
          </w:tcPr>
          <w:p>
            <w:pPr>
              <w:jc w:val="center"/>
            </w:pPr>
            <w:r>
              <w:rPr>
                <w:b/>
              </w:rPr>
              <w:t>Name</w:t>
            </w:r>
          </w:p>
        </w:tc>
      </w:tr>
      <w:tr>
        <w:tc>
          <w:tcPr>
            <w:tcW w:type="dxa" w:w="2351"/>
          </w:tcPr>
          <w:p>
            <w:r>
              <w:rPr>
                <w:b w:val="0"/>
                <w:i w:val="0"/>
              </w:rPr>
              <w:t>Sumer / Mesopotamia</w:t>
            </w:r>
          </w:p>
        </w:tc>
        <w:tc>
          <w:tcPr>
            <w:tcW w:type="dxa" w:w="2351"/>
          </w:tcPr>
          <w:p>
            <w:r>
              <w:rPr>
                <w:b w:val="0"/>
                <w:i w:val="0"/>
              </w:rPr>
              <w:t>~32°N</w:t>
            </w:r>
          </w:p>
        </w:tc>
        <w:tc>
          <w:tcPr>
            <w:tcW w:type="dxa" w:w="2351"/>
          </w:tcPr>
          <w:p>
            <w:r>
              <w:rPr>
                <w:b w:val="0"/>
                <w:i w:val="0"/>
              </w:rPr>
              <w:t>7</w:t>
            </w:r>
          </w:p>
        </w:tc>
        <w:tc>
          <w:tcPr>
            <w:tcW w:type="dxa" w:w="2351"/>
          </w:tcPr>
          <w:p>
            <w:r>
              <w:rPr>
                <w:b w:val="0"/>
                <w:i w:val="0"/>
              </w:rPr>
              <w:t>Absu / "seven seas"</w:t>
            </w:r>
          </w:p>
        </w:tc>
      </w:tr>
      <w:tr>
        <w:tc>
          <w:tcPr>
            <w:tcW w:type="dxa" w:w="2351"/>
          </w:tcPr>
          <w:p>
            <w:r>
              <w:rPr>
                <w:b w:val="0"/>
                <w:i w:val="0"/>
              </w:rPr>
              <w:t>Egypt</w:t>
            </w:r>
          </w:p>
        </w:tc>
        <w:tc>
          <w:tcPr>
            <w:tcW w:type="dxa" w:w="2351"/>
          </w:tcPr>
          <w:p>
            <w:r>
              <w:rPr>
                <w:b w:val="0"/>
                <w:i w:val="0"/>
              </w:rPr>
              <w:t>~30°N</w:t>
            </w:r>
          </w:p>
        </w:tc>
        <w:tc>
          <w:tcPr>
            <w:tcW w:type="dxa" w:w="2351"/>
          </w:tcPr>
          <w:p>
            <w:r>
              <w:rPr>
                <w:b w:val="0"/>
                <w:i w:val="0"/>
              </w:rPr>
              <w:t>7</w:t>
            </w:r>
          </w:p>
        </w:tc>
        <w:tc>
          <w:tcPr>
            <w:tcW w:type="dxa" w:w="2351"/>
          </w:tcPr>
          <w:p>
            <w:r>
              <w:rPr>
                <w:b w:val="0"/>
                <w:i w:val="0"/>
              </w:rPr>
              <w:t>Duat / "seven mansions"</w:t>
            </w:r>
          </w:p>
        </w:tc>
      </w:tr>
      <w:tr>
        <w:tc>
          <w:tcPr>
            <w:tcW w:type="dxa" w:w="2351"/>
          </w:tcPr>
          <w:p>
            <w:r>
              <w:rPr>
                <w:b w:val="0"/>
                <w:i w:val="0"/>
              </w:rPr>
              <w:t>Greece / Sicily</w:t>
            </w:r>
          </w:p>
        </w:tc>
        <w:tc>
          <w:tcPr>
            <w:tcW w:type="dxa" w:w="2351"/>
          </w:tcPr>
          <w:p>
            <w:r>
              <w:rPr>
                <w:b w:val="0"/>
                <w:i w:val="0"/>
              </w:rPr>
              <w:t>~37°N</w:t>
            </w:r>
          </w:p>
        </w:tc>
        <w:tc>
          <w:tcPr>
            <w:tcW w:type="dxa" w:w="2351"/>
          </w:tcPr>
          <w:p>
            <w:r>
              <w:rPr>
                <w:b w:val="0"/>
                <w:i w:val="0"/>
              </w:rPr>
              <w:t>6</w:t>
            </w:r>
          </w:p>
        </w:tc>
        <w:tc>
          <w:tcPr>
            <w:tcW w:type="dxa" w:w="2351"/>
          </w:tcPr>
          <w:p>
            <w:r>
              <w:rPr>
                <w:b w:val="0"/>
                <w:i w:val="0"/>
              </w:rPr>
              <w:t>Scylla's six heads (Homer)</w:t>
            </w:r>
          </w:p>
        </w:tc>
      </w:tr>
      <w:tr>
        <w:tc>
          <w:tcPr>
            <w:tcW w:type="dxa" w:w="2351"/>
          </w:tcPr>
          <w:p>
            <w:r>
              <w:rPr>
                <w:b w:val="0"/>
                <w:i w:val="0"/>
              </w:rPr>
              <w:t>Poverty Point, Louisiana</w:t>
            </w:r>
          </w:p>
        </w:tc>
        <w:tc>
          <w:tcPr>
            <w:tcW w:type="dxa" w:w="2351"/>
          </w:tcPr>
          <w:p>
            <w:r>
              <w:rPr>
                <w:b w:val="0"/>
                <w:i w:val="0"/>
              </w:rPr>
              <w:t>33°N</w:t>
            </w:r>
          </w:p>
        </w:tc>
        <w:tc>
          <w:tcPr>
            <w:tcW w:type="dxa" w:w="2351"/>
          </w:tcPr>
          <w:p>
            <w:r>
              <w:rPr>
                <w:b w:val="0"/>
                <w:i w:val="0"/>
              </w:rPr>
              <w:t>6</w:t>
            </w:r>
          </w:p>
        </w:tc>
        <w:tc>
          <w:tcPr>
            <w:tcW w:type="dxa" w:w="2351"/>
          </w:tcPr>
          <w:p>
            <w:r>
              <w:rPr>
                <w:b w:val="0"/>
                <w:i w:val="0"/>
              </w:rPr>
              <w:t>Six concentric earthwork berms</w:t>
            </w:r>
          </w:p>
        </w:tc>
      </w:tr>
      <w:tr>
        <w:tc>
          <w:tcPr>
            <w:tcW w:type="dxa" w:w="2351"/>
          </w:tcPr>
          <w:p>
            <w:r>
              <w:rPr>
                <w:b w:val="0"/>
                <w:i w:val="0"/>
              </w:rPr>
              <w:t>Maya / Olmec (Yucatan)</w:t>
            </w:r>
          </w:p>
        </w:tc>
        <w:tc>
          <w:tcPr>
            <w:tcW w:type="dxa" w:w="2351"/>
          </w:tcPr>
          <w:p>
            <w:r>
              <w:rPr>
                <w:b w:val="0"/>
                <w:i w:val="0"/>
              </w:rPr>
              <w:t>~20°N</w:t>
            </w:r>
          </w:p>
        </w:tc>
        <w:tc>
          <w:tcPr>
            <w:tcW w:type="dxa" w:w="2351"/>
          </w:tcPr>
          <w:p>
            <w:r>
              <w:rPr>
                <w:b w:val="0"/>
                <w:i w:val="0"/>
              </w:rPr>
              <w:t>9</w:t>
            </w:r>
          </w:p>
        </w:tc>
        <w:tc>
          <w:tcPr>
            <w:tcW w:type="dxa" w:w="2351"/>
          </w:tcPr>
          <w:p>
            <w:r>
              <w:rPr>
                <w:b w:val="0"/>
                <w:i w:val="0"/>
              </w:rPr>
              <w:t>House of Nine Bushes</w:t>
            </w:r>
          </w:p>
        </w:tc>
      </w:tr>
      <w:tr>
        <w:tc>
          <w:tcPr>
            <w:tcW w:type="dxa" w:w="2351"/>
          </w:tcPr>
          <w:p>
            <w:r>
              <w:rPr>
                <w:b w:val="0"/>
                <w:i w:val="0"/>
              </w:rPr>
              <w:t>India</w:t>
            </w:r>
          </w:p>
        </w:tc>
        <w:tc>
          <w:tcPr>
            <w:tcW w:type="dxa" w:w="2351"/>
          </w:tcPr>
          <w:p>
            <w:r>
              <w:rPr>
                <w:b w:val="0"/>
                <w:i w:val="0"/>
              </w:rPr>
              <w:t>10–30°N</w:t>
            </w:r>
          </w:p>
        </w:tc>
        <w:tc>
          <w:tcPr>
            <w:tcW w:type="dxa" w:w="2351"/>
          </w:tcPr>
          <w:p>
            <w:r>
              <w:rPr>
                <w:b w:val="0"/>
                <w:i w:val="0"/>
              </w:rPr>
              <w:t>9</w:t>
            </w:r>
          </w:p>
        </w:tc>
        <w:tc>
          <w:tcPr>
            <w:tcW w:type="dxa" w:w="2351"/>
          </w:tcPr>
          <w:p>
            <w:r>
              <w:rPr>
                <w:b w:val="0"/>
                <w:i w:val="0"/>
              </w:rPr>
              <w:t>Nine rivers / seven snakes</w:t>
            </w:r>
          </w:p>
        </w:tc>
      </w:tr>
      <w:tr>
        <w:tc>
          <w:tcPr>
            <w:tcW w:type="dxa" w:w="2351"/>
          </w:tcPr>
          <w:p>
            <w:r>
              <w:rPr>
                <w:b w:val="0"/>
                <w:i w:val="0"/>
              </w:rPr>
              <w:t>Nordic / Tibet / China / Siberia</w:t>
            </w:r>
          </w:p>
        </w:tc>
        <w:tc>
          <w:tcPr>
            <w:tcW w:type="dxa" w:w="2351"/>
          </w:tcPr>
          <w:p>
            <w:r>
              <w:rPr>
                <w:b w:val="0"/>
                <w:i w:val="0"/>
              </w:rPr>
              <w:t>high latitudes</w:t>
            </w:r>
          </w:p>
        </w:tc>
        <w:tc>
          <w:tcPr>
            <w:tcW w:type="dxa" w:w="2351"/>
          </w:tcPr>
          <w:p>
            <w:r>
              <w:rPr>
                <w:b w:val="0"/>
                <w:i w:val="0"/>
              </w:rPr>
              <w:t>9</w:t>
            </w:r>
          </w:p>
        </w:tc>
        <w:tc>
          <w:tcPr>
            <w:tcW w:type="dxa" w:w="2351"/>
          </w:tcPr>
          <w:p>
            <w:r>
              <w:rPr>
                <w:b w:val="0"/>
                <w:i w:val="0"/>
              </w:rPr>
              <w:t>Nine heavens / nine rivers</w:t>
            </w:r>
          </w:p>
        </w:tc>
      </w:tr>
      <w:tr>
        <w:tc>
          <w:tcPr>
            <w:tcW w:type="dxa" w:w="2351"/>
          </w:tcPr>
          <w:p>
            <w:r>
              <w:rPr>
                <w:b w:val="0"/>
                <w:i w:val="0"/>
              </w:rPr>
              <w:t>Cook Islands</w:t>
            </w:r>
          </w:p>
        </w:tc>
        <w:tc>
          <w:tcPr>
            <w:tcW w:type="dxa" w:w="2351"/>
          </w:tcPr>
          <w:p>
            <w:r>
              <w:rPr>
                <w:b w:val="0"/>
                <w:i w:val="0"/>
              </w:rPr>
              <w:t>20°S</w:t>
            </w:r>
          </w:p>
        </w:tc>
        <w:tc>
          <w:tcPr>
            <w:tcW w:type="dxa" w:w="2351"/>
          </w:tcPr>
          <w:p>
            <w:r>
              <w:rPr>
                <w:b w:val="0"/>
                <w:i w:val="0"/>
              </w:rPr>
              <w:t>9</w:t>
            </w:r>
          </w:p>
        </w:tc>
        <w:tc>
          <w:tcPr>
            <w:tcW w:type="dxa" w:w="2351"/>
          </w:tcPr>
          <w:p>
            <w:r>
              <w:rPr>
                <w:b w:val="0"/>
                <w:i w:val="0"/>
              </w:rPr>
              <w:t>Nine heavens cosmological diagram</w:t>
            </w:r>
          </w:p>
        </w:tc>
      </w:tr>
    </w:tbl>
    <w:p/>
    <w:p>
      <w:r>
        <w:rPr>
          <w:b w:val="0"/>
          <w:i w:val="0"/>
        </w:rPr>
        <w:t xml:space="preserve">The </w:t>
      </w:r>
      <w:r>
        <w:rPr>
          <w:b/>
          <w:i w:val="0"/>
        </w:rPr>
        <w:t>Odyssey's</w:t>
      </w:r>
      <w:r>
        <w:rPr>
          <w:b w:val="0"/>
          <w:i w:val="0"/>
        </w:rPr>
        <w:t xml:space="preserve"> six-headed monster Scylla — living in a cave high on a mountain rising out of a "sea" — is</w:t>
      </w:r>
      <w:r>
        <w:rPr>
          <w:b w:val="0"/>
          <w:i w:val="0"/>
        </w:rPr>
        <w:t xml:space="preserve"> </w:t>
      </w:r>
      <w:r>
        <w:rPr>
          <w:b w:val="0"/>
          <w:i w:val="0"/>
        </w:rPr>
        <w:t>identified as a direct record of the six rings visible from Sicily (38°N latitude), matching the six earthwork rings</w:t>
      </w:r>
      <w:r>
        <w:rPr>
          <w:b w:val="0"/>
          <w:i w:val="0"/>
        </w:rPr>
        <w:t xml:space="preserve"> </w:t>
      </w:r>
      <w:r>
        <w:rPr>
          <w:b w:val="0"/>
          <w:i w:val="0"/>
        </w:rPr>
        <w:t>at Poverty Point at the same latitude.</w:t>
      </w:r>
    </w:p>
    <w:p>
      <w:pPr>
        <w:pBdr>
          <w:bottom w:val="single" w:sz="6" w:space="1" w:color="CCCCCC"/>
        </w:pBdr>
      </w:pPr>
    </w:p>
    <w:p>
      <w:pPr>
        <w:pStyle w:val="Heading2"/>
      </w:pPr>
      <w:r>
        <w:t>The Shadow Doorway — Gate of the Gods</w:t>
      </w:r>
    </w:p>
    <w:p>
      <w:r>
        <w:rPr>
          <w:b w:val="0"/>
          <w:i w:val="0"/>
        </w:rPr>
        <w:t>Earth's shadow fell across the rings each night, creating a moving arched gap that ancient people called a</w:t>
      </w:r>
      <w:r>
        <w:rPr>
          <w:b w:val="0"/>
          <w:i w:val="0"/>
        </w:rPr>
        <w:t xml:space="preserve"> </w:t>
      </w:r>
      <w:r>
        <w:rPr>
          <w:b w:val="0"/>
          <w:i w:val="0"/>
        </w:rPr>
      </w:r>
      <w:r>
        <w:rPr>
          <w:b/>
          <w:i w:val="0"/>
        </w:rPr>
        <w:t>doorway or gate</w:t>
      </w:r>
      <w:r>
        <w:rPr>
          <w:b w:val="0"/>
          <w:i w:val="0"/>
        </w:rPr>
        <w:t>. The shadow moved from east to west across the rings from nightfall to dawn, and at the</w:t>
      </w:r>
      <w:r>
        <w:rPr>
          <w:b w:val="0"/>
          <w:i w:val="0"/>
        </w:rPr>
        <w:t xml:space="preserve"> </w:t>
      </w:r>
      <w:r>
        <w:rPr>
          <w:b w:val="0"/>
          <w:i w:val="0"/>
        </w:rPr>
        <w:t>equinoxes widened into a giant trapezoid gap:</w:t>
      </w:r>
    </w:p>
    <w:p>
      <w:pPr>
        <w:pStyle w:val="Quote"/>
      </w:pPr>
      <w:r>
        <w:rPr>
          <w:b w:val="0"/>
          <w:i/>
        </w:rPr>
        <w:t>"The Earth would have cast a shadow across the rings at night... Depending on the angle of the Sun, it would</w:t>
      </w:r>
      <w:r>
        <w:rPr>
          <w:b w:val="0"/>
          <w:i/>
        </w:rPr>
        <w:t xml:space="preserve"> </w:t>
      </w:r>
      <w:r>
        <w:rPr>
          <w:b w:val="0"/>
          <w:i/>
        </w:rPr>
        <w:t>have looked like an obscured arched doorway, and at the equinoxes as a giant gap. I had no trouble locating</w:t>
      </w:r>
      <w:r>
        <w:rPr>
          <w:b w:val="0"/>
          <w:i/>
        </w:rPr>
        <w:t xml:space="preserve"> </w:t>
      </w:r>
      <w:r>
        <w:rPr>
          <w:b w:val="0"/>
          <w:i/>
        </w:rPr>
        <w:t>references to a doorway of the Duat and to the Egyptian name for the door whose name implied that 'reeds did</w:t>
      </w:r>
      <w:r>
        <w:rPr>
          <w:b w:val="0"/>
          <w:i/>
        </w:rPr>
        <w:t xml:space="preserve"> </w:t>
      </w:r>
      <w:r>
        <w:rPr>
          <w:b w:val="0"/>
          <w:i/>
        </w:rPr>
        <w:t>not grow there.' The land of the Gods and dead pharaohs was located in the sky in the west — the direction in</w:t>
      </w:r>
      <w:r>
        <w:rPr>
          <w:b w:val="0"/>
          <w:i/>
        </w:rPr>
        <w:t xml:space="preserve"> </w:t>
      </w:r>
      <w:r>
        <w:rPr>
          <w:b w:val="0"/>
          <w:i/>
        </w:rPr>
        <w:t>which the portal moved each night."</w:t>
      </w:r>
    </w:p>
    <w:p>
      <w:pPr>
        <w:pStyle w:val="Quote"/>
      </w:pPr>
      <w:r>
        <w:rPr>
          <w:b w:val="0"/>
          <w:i w:val="0"/>
        </w:rPr>
        <w:t xml:space="preserve">— </w:t>
      </w:r>
      <w:hyperlink r:id="rId178">
        <w:r>
          <w:rPr>
            <w:b w:val="0"/>
            <w:i/>
            <w:color w:val="B8860B"/>
          </w:rPr>
          <w:t>Chapter 5: The Absu and Speculation</w:t>
        </w:r>
      </w:hyperlink>
      <w:r>
        <w:rPr>
          <w:b w:val="0"/>
          <w:i w:val="0"/>
        </w:rPr>
        <w:t>, Saturnian Cosmology</w:t>
      </w:r>
    </w:p>
    <w:p>
      <w:r>
        <w:rPr>
          <w:b w:val="0"/>
          <w:i w:val="0"/>
        </w:rPr>
        <w:t xml:space="preserve">The Mesoamerican </w:t>
      </w:r>
      <w:r>
        <w:rPr>
          <w:b/>
          <w:i w:val="0"/>
        </w:rPr>
        <w:t>ballcourt</w:t>
      </w:r>
      <w:r>
        <w:rPr>
          <w:b w:val="0"/>
          <w:i w:val="0"/>
        </w:rPr>
        <w:t xml:space="preserve"> — two sloping parallel walls facing a central playing field — is a physical</w:t>
      </w:r>
      <w:r>
        <w:rPr>
          <w:b w:val="0"/>
          <w:i w:val="0"/>
        </w:rPr>
        <w:t xml:space="preserve"> </w:t>
      </w:r>
      <w:r>
        <w:rPr>
          <w:b w:val="0"/>
          <w:i w:val="0"/>
        </w:rPr>
        <w:t>architectural representation of this shadow gap as seen at the equinoxes.</w:t>
      </w:r>
    </w:p>
    <w:p>
      <w:r>
        <w:rPr>
          <w:b w:val="0"/>
          <w:i w:val="0"/>
        </w:rPr>
        <w:t xml:space="preserve">The Egyptians depicted God Re (Jupiter) as a giant red globe sitting in a </w:t>
      </w:r>
      <w:r>
        <w:rPr>
          <w:b/>
          <w:i w:val="0"/>
        </w:rPr>
        <w:t>mountain saddle between two ridged</w:t>
      </w:r>
      <w:r>
        <w:rPr>
          <w:b/>
          <w:i w:val="0"/>
        </w:rPr>
        <w:t xml:space="preserve"> </w:t>
      </w:r>
      <w:r>
        <w:rPr>
          <w:b/>
          <w:i w:val="0"/>
        </w:rPr>
        <w:t>peaks</w:t>
      </w:r>
      <w:r>
        <w:rPr>
          <w:b w:val="0"/>
          <w:i w:val="0"/>
        </w:rPr>
        <w:t>, which also maps directly to the equinox shadow gap in the Duat. The massive pylons at later Egyptian</w:t>
      </w:r>
      <w:r>
        <w:rPr>
          <w:b w:val="0"/>
          <w:i w:val="0"/>
        </w:rPr>
        <w:t xml:space="preserve"> </w:t>
      </w:r>
      <w:r>
        <w:rPr>
          <w:b w:val="0"/>
          <w:i w:val="0"/>
        </w:rPr>
        <w:t>temples replicate the left and right edges of the Duat where Earth's shadow did not fall.</w:t>
      </w:r>
    </w:p>
    <w:p>
      <w:r>
        <w:rPr>
          <w:b w:val="0"/>
          <w:i w:val="0"/>
        </w:rPr>
        <w:t>In Akkadian times (after 2335 BC), the invading Akkadians misread the name of an ancient Sumerian site as</w:t>
      </w:r>
      <w:r>
        <w:rPr>
          <w:b w:val="0"/>
          <w:i w:val="0"/>
        </w:rPr>
        <w:t xml:space="preserve"> </w:t>
      </w:r>
      <w:r>
        <w:rPr>
          <w:b w:val="0"/>
          <w:i w:val="0"/>
        </w:rPr>
      </w:r>
      <w:r>
        <w:rPr>
          <w:b/>
          <w:i w:val="0"/>
        </w:rPr>
        <w:t>"The Gate of the Gods"</w:t>
      </w:r>
      <w:r>
        <w:rPr>
          <w:b w:val="0"/>
          <w:i w:val="0"/>
        </w:rPr>
        <w:t xml:space="preserve"> — Bab-ili, </w:t>
      </w:r>
      <w:r>
        <w:rPr>
          <w:b w:val="0"/>
          <w:i/>
        </w:rPr>
        <w:t>Babylon</w:t>
      </w:r>
      <w:r>
        <w:rPr>
          <w:b w:val="0"/>
          <w:i w:val="0"/>
        </w:rPr>
        <w:t xml:space="preserve"> — confirming that the doorway through the Absu had been a</w:t>
      </w:r>
      <w:r>
        <w:rPr>
          <w:b w:val="0"/>
          <w:i w:val="0"/>
        </w:rPr>
        <w:t xml:space="preserve"> </w:t>
      </w:r>
      <w:r>
        <w:rPr>
          <w:b w:val="0"/>
          <w:i w:val="0"/>
        </w:rPr>
        <w:t>real, recognized feature of the sky. Babylon held its position as the supreme ceremonial center of Akkad and</w:t>
      </w:r>
      <w:r>
        <w:rPr>
          <w:b w:val="0"/>
          <w:i w:val="0"/>
        </w:rPr>
        <w:t xml:space="preserve"> </w:t>
      </w:r>
      <w:r>
        <w:rPr>
          <w:b w:val="0"/>
          <w:i w:val="0"/>
        </w:rPr>
        <w:t xml:space="preserve">Sumer for the following </w:t>
      </w:r>
      <w:r>
        <w:rPr>
          <w:b/>
          <w:i w:val="0"/>
        </w:rPr>
        <w:t>2,000 years</w:t>
      </w:r>
      <w:r>
        <w:rPr>
          <w:b w:val="0"/>
          <w:i w:val="0"/>
        </w:rPr>
        <w:t xml:space="preserve"> because of this association.</w:t>
      </w:r>
    </w:p>
    <w:p>
      <w:r>
        <w:rPr>
          <w:b w:val="0"/>
          <w:i w:val="0"/>
        </w:rPr>
        <w:t xml:space="preserve">The </w:t>
      </w:r>
      <w:r>
        <w:rPr>
          <w:b/>
          <w:i w:val="0"/>
        </w:rPr>
        <w:t>U-shaped ceremonial centers</w:t>
      </w:r>
      <w:r>
        <w:rPr>
          <w:b w:val="0"/>
          <w:i w:val="0"/>
        </w:rPr>
        <w:t xml:space="preserve"> of the Andes likewise replicate the arched gap of the Absu's shadow portal.</w:t>
      </w:r>
    </w:p>
    <w:p>
      <w:pPr>
        <w:pBdr>
          <w:bottom w:val="single" w:sz="6" w:space="1" w:color="CCCCCC"/>
        </w:pBdr>
      </w:pPr>
    </w:p>
    <w:p>
      <w:pPr>
        <w:pStyle w:val="Heading2"/>
      </w:pPr>
      <w:r>
        <w:t>Cross-Cultural Names for the Absu</w:t>
      </w:r>
    </w:p>
    <w:p>
      <w:r>
        <w:rPr>
          <w:b w:val="0"/>
          <w:i w:val="0"/>
        </w:rPr>
        <w:t>The rings were recorded under radically different names by cultures with no contact with one another:</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Tradition</w:t>
            </w:r>
          </w:p>
        </w:tc>
        <w:tc>
          <w:tcPr>
            <w:tcW w:type="dxa" w:w="3135"/>
          </w:tcPr>
          <w:p>
            <w:pPr>
              <w:jc w:val="center"/>
            </w:pPr>
            <w:r>
              <w:rPr>
                <w:b/>
              </w:rPr>
              <w:t>Name</w:t>
            </w:r>
          </w:p>
        </w:tc>
        <w:tc>
          <w:tcPr>
            <w:tcW w:type="dxa" w:w="3135"/>
          </w:tcPr>
          <w:p>
            <w:pPr>
              <w:jc w:val="center"/>
            </w:pPr>
            <w:r>
              <w:rPr>
                <w:b/>
              </w:rPr>
              <w:t>Description</w:t>
            </w:r>
          </w:p>
        </w:tc>
      </w:tr>
      <w:tr>
        <w:tc>
          <w:tcPr>
            <w:tcW w:type="dxa" w:w="3135"/>
          </w:tcPr>
          <w:p>
            <w:r>
              <w:rPr>
                <w:b w:val="0"/>
                <w:i w:val="0"/>
              </w:rPr>
              <w:t>Sumerian</w:t>
            </w:r>
          </w:p>
        </w:tc>
        <w:tc>
          <w:tcPr>
            <w:tcW w:type="dxa" w:w="3135"/>
          </w:tcPr>
          <w:p>
            <w:r>
              <w:rPr>
                <w:b w:val="0"/>
                <w:i w:val="0"/>
              </w:rPr>
              <w:t>Absu</w:t>
            </w:r>
          </w:p>
        </w:tc>
        <w:tc>
          <w:tcPr>
            <w:tcW w:type="dxa" w:w="3135"/>
          </w:tcPr>
          <w:p>
            <w:r>
              <w:rPr>
                <w:b w:val="0"/>
                <w:i w:val="0"/>
              </w:rPr>
              <w:t>"The Deep" / "The Abyss"; seven rings; God Enki assigned to this sky sector</w:t>
            </w:r>
          </w:p>
        </w:tc>
      </w:tr>
      <w:tr>
        <w:tc>
          <w:tcPr>
            <w:tcW w:type="dxa" w:w="3135"/>
          </w:tcPr>
          <w:p>
            <w:r>
              <w:rPr>
                <w:b w:val="0"/>
                <w:i w:val="0"/>
              </w:rPr>
              <w:t>Egyptian</w:t>
            </w:r>
          </w:p>
        </w:tc>
        <w:tc>
          <w:tcPr>
            <w:tcW w:type="dxa" w:w="3135"/>
          </w:tcPr>
          <w:p>
            <w:r>
              <w:rPr>
                <w:b w:val="0"/>
                <w:i w:val="0"/>
              </w:rPr>
              <w:t>Duat</w:t>
            </w:r>
          </w:p>
        </w:tc>
        <w:tc>
          <w:tcPr>
            <w:tcW w:type="dxa" w:w="3135"/>
          </w:tcPr>
          <w:p>
            <w:r>
              <w:rPr>
                <w:b w:val="0"/>
                <w:i w:val="0"/>
              </w:rPr>
              <w:t>"Seven mansions" / "seven qerert (circles)"; spoked rings like reeds in a swamp</w:t>
            </w:r>
          </w:p>
        </w:tc>
      </w:tr>
      <w:tr>
        <w:tc>
          <w:tcPr>
            <w:tcW w:type="dxa" w:w="3135"/>
          </w:tcPr>
          <w:p>
            <w:r>
              <w:rPr>
                <w:b w:val="0"/>
                <w:i w:val="0"/>
              </w:rPr>
              <w:t>Hebrew / Bible</w:t>
            </w:r>
          </w:p>
        </w:tc>
        <w:tc>
          <w:tcPr>
            <w:tcW w:type="dxa" w:w="3135"/>
          </w:tcPr>
          <w:p>
            <w:r>
              <w:rPr>
                <w:b w:val="0"/>
                <w:i w:val="0"/>
              </w:rPr>
              <w:t>Abyss / The Deep / Firmament</w:t>
            </w:r>
          </w:p>
        </w:tc>
        <w:tc>
          <w:tcPr>
            <w:tcW w:type="dxa" w:w="3135"/>
          </w:tcPr>
          <w:p>
            <w:r>
              <w:rPr>
                <w:b w:val="0"/>
                <w:i w:val="0"/>
              </w:rPr>
              <w:t>"The waters above the firmament" (Genesis 1:7)</w:t>
            </w:r>
          </w:p>
        </w:tc>
      </w:tr>
      <w:tr>
        <w:tc>
          <w:tcPr>
            <w:tcW w:type="dxa" w:w="3135"/>
          </w:tcPr>
          <w:p>
            <w:r>
              <w:rPr>
                <w:b w:val="0"/>
                <w:i w:val="0"/>
              </w:rPr>
              <w:t>Maya</w:t>
            </w:r>
          </w:p>
        </w:tc>
        <w:tc>
          <w:tcPr>
            <w:tcW w:type="dxa" w:w="3135"/>
          </w:tcPr>
          <w:p>
            <w:r>
              <w:rPr>
                <w:b w:val="0"/>
                <w:i w:val="0"/>
              </w:rPr>
              <w:t>House of Nine Bushes</w:t>
            </w:r>
          </w:p>
        </w:tc>
        <w:tc>
          <w:tcPr>
            <w:tcW w:type="dxa" w:w="3135"/>
          </w:tcPr>
          <w:p>
            <w:r>
              <w:rPr>
                <w:b w:val="0"/>
                <w:i w:val="0"/>
              </w:rPr>
              <w:t>Nine rings visible from Yucatan latitude</w:t>
            </w:r>
          </w:p>
        </w:tc>
      </w:tr>
      <w:tr>
        <w:tc>
          <w:tcPr>
            <w:tcW w:type="dxa" w:w="3135"/>
          </w:tcPr>
          <w:p>
            <w:r>
              <w:rPr>
                <w:b w:val="0"/>
                <w:i w:val="0"/>
              </w:rPr>
              <w:t>Olmec</w:t>
            </w:r>
          </w:p>
        </w:tc>
        <w:tc>
          <w:tcPr>
            <w:tcW w:type="dxa" w:w="3135"/>
          </w:tcPr>
          <w:p>
            <w:r>
              <w:rPr>
                <w:b w:val="0"/>
                <w:i w:val="0"/>
              </w:rPr>
              <w:t>Nine-ring sky</w:t>
            </w:r>
          </w:p>
        </w:tc>
        <w:tc>
          <w:tcPr>
            <w:tcW w:type="dxa" w:w="3135"/>
          </w:tcPr>
          <w:p>
            <w:r>
              <w:rPr>
                <w:b w:val="0"/>
                <w:i w:val="0"/>
              </w:rPr>
              <w:t>Consistent with Maya count at ~20°N</w:t>
            </w:r>
          </w:p>
        </w:tc>
      </w:tr>
      <w:tr>
        <w:tc>
          <w:tcPr>
            <w:tcW w:type="dxa" w:w="3135"/>
          </w:tcPr>
          <w:p>
            <w:r>
              <w:rPr>
                <w:b w:val="0"/>
                <w:i w:val="0"/>
              </w:rPr>
              <w:t>Indian</w:t>
            </w:r>
          </w:p>
        </w:tc>
        <w:tc>
          <w:tcPr>
            <w:tcW w:type="dxa" w:w="3135"/>
          </w:tcPr>
          <w:p>
            <w:r>
              <w:rPr>
                <w:b w:val="0"/>
                <w:i w:val="0"/>
              </w:rPr>
              <w:t>Nine rivers / seven snakes</w:t>
            </w:r>
          </w:p>
        </w:tc>
        <w:tc>
          <w:tcPr>
            <w:tcW w:type="dxa" w:w="3135"/>
          </w:tcPr>
          <w:p>
            <w:r>
              <w:rPr>
                <w:b w:val="0"/>
                <w:i w:val="0"/>
              </w:rPr>
              <w:t>Vedic memory of nine plasma ring bands</w:t>
            </w:r>
          </w:p>
        </w:tc>
      </w:tr>
      <w:tr>
        <w:tc>
          <w:tcPr>
            <w:tcW w:type="dxa" w:w="3135"/>
          </w:tcPr>
          <w:p>
            <w:r>
              <w:rPr>
                <w:b w:val="0"/>
                <w:i w:val="0"/>
              </w:rPr>
              <w:t>Greek</w:t>
            </w:r>
          </w:p>
        </w:tc>
        <w:tc>
          <w:tcPr>
            <w:tcW w:type="dxa" w:w="3135"/>
          </w:tcPr>
          <w:p>
            <w:r>
              <w:rPr>
                <w:b w:val="0"/>
                <w:i w:val="0"/>
              </w:rPr>
              <w:t>Sea surrounding the world / Oceanus</w:t>
            </w:r>
          </w:p>
        </w:tc>
        <w:tc>
          <w:tcPr>
            <w:tcW w:type="dxa" w:w="3135"/>
          </w:tcPr>
          <w:p>
            <w:r>
              <w:rPr>
                <w:b w:val="0"/>
                <w:i w:val="0"/>
              </w:rPr>
              <w:t>Ocean standing vertically in the southern sky</w:t>
            </w:r>
          </w:p>
        </w:tc>
      </w:tr>
      <w:tr>
        <w:tc>
          <w:tcPr>
            <w:tcW w:type="dxa" w:w="3135"/>
          </w:tcPr>
          <w:p>
            <w:r>
              <w:rPr>
                <w:b w:val="0"/>
                <w:i w:val="0"/>
              </w:rPr>
              <w:t>Norse</w:t>
            </w:r>
          </w:p>
        </w:tc>
        <w:tc>
          <w:tcPr>
            <w:tcW w:type="dxa" w:w="3135"/>
          </w:tcPr>
          <w:p>
            <w:r>
              <w:rPr>
                <w:b w:val="0"/>
                <w:i w:val="0"/>
              </w:rPr>
              <w:t>Nine Worlds / primordial waters</w:t>
            </w:r>
          </w:p>
        </w:tc>
        <w:tc>
          <w:tcPr>
            <w:tcW w:type="dxa" w:w="3135"/>
          </w:tcPr>
          <w:p>
            <w:r>
              <w:rPr>
                <w:b w:val="0"/>
                <w:i w:val="0"/>
              </w:rPr>
              <w:t>Ring layers as the multiple worlds of the cosmos</w:t>
            </w:r>
          </w:p>
        </w:tc>
      </w:tr>
    </w:tbl>
    <w:p/>
    <w:p>
      <w:r>
        <w:rPr>
          <w:b w:val="0"/>
          <w:i w:val="0"/>
        </w:rPr>
        <w:t xml:space="preserve">In Egypt the Gods and dead pharaohs were described as </w:t>
      </w:r>
      <w:r>
        <w:rPr>
          <w:b/>
          <w:i w:val="0"/>
        </w:rPr>
        <w:t>moving by boat across the Duat</w:t>
      </w:r>
      <w:r>
        <w:rPr>
          <w:b w:val="0"/>
          <w:i w:val="0"/>
        </w:rPr>
        <w:t xml:space="preserve"> — physically sailing</w:t>
      </w:r>
      <w:r>
        <w:rPr>
          <w:b w:val="0"/>
          <w:i w:val="0"/>
        </w:rPr>
        <w:t xml:space="preserve"> </w:t>
      </w:r>
      <w:r>
        <w:rPr>
          <w:b w:val="0"/>
          <w:i w:val="0"/>
        </w:rPr>
        <w:t xml:space="preserve">through the ring system. The mountain of Re (Jupiter's plasma plume) was said to </w:t>
      </w:r>
      <w:r>
        <w:rPr>
          <w:b/>
          <w:i w:val="0"/>
        </w:rPr>
        <w:t>rise out of the waters</w:t>
      </w:r>
      <w:r>
        <w:rPr>
          <w:b w:val="0"/>
          <w:i w:val="0"/>
        </w:rPr>
        <w:t xml:space="preserve"> of the</w:t>
      </w:r>
      <w:r>
        <w:rPr>
          <w:b w:val="0"/>
          <w:i w:val="0"/>
        </w:rPr>
        <w:t xml:space="preserve"> </w:t>
      </w:r>
      <w:r>
        <w:rPr>
          <w:b w:val="0"/>
          <w:i w:val="0"/>
        </w:rPr>
        <w:t>Duat to illuminate its depths — consistent with Jupiter's lower plasma column descending through the ring plane.</w:t>
      </w:r>
    </w:p>
    <w:p>
      <w:pPr>
        <w:pBdr>
          <w:bottom w:val="single" w:sz="6" w:space="1" w:color="CCCCCC"/>
        </w:pBdr>
      </w:pPr>
    </w:p>
    <w:p>
      <w:pPr>
        <w:pStyle w:val="Heading2"/>
      </w:pPr>
      <w:r>
        <w:t>The Fall of the Absu — 2349 BC</w:t>
      </w:r>
    </w:p>
    <w:p>
      <w:r>
        <w:rPr>
          <w:b w:val="0"/>
          <w:i w:val="0"/>
        </w:rPr>
        <w:t xml:space="preserve">The Absu did not fade gradually. It </w:t>
      </w:r>
      <w:r>
        <w:rPr>
          <w:b/>
          <w:i w:val="0"/>
        </w:rPr>
        <w:t>collapsed catastrophically</w:t>
      </w:r>
      <w:r>
        <w:rPr>
          <w:b w:val="0"/>
          <w:i w:val="0"/>
        </w:rPr>
        <w:t xml:space="preserve"> in 2349 BC — the event encoded as the</w:t>
      </w:r>
      <w:r>
        <w:rPr>
          <w:b w:val="0"/>
          <w:i w:val="0"/>
        </w:rPr>
        <w:t xml:space="preserve"> </w:t>
      </w:r>
      <w:r>
        <w:rPr>
          <w:b w:val="0"/>
          <w:i w:val="0"/>
        </w:rPr>
      </w:r>
      <w:r>
        <w:rPr>
          <w:b/>
          <w:i w:val="0"/>
        </w:rPr>
        <w:t>Flood of Noah</w:t>
      </w:r>
      <w:r>
        <w:rPr>
          <w:b w:val="0"/>
          <w:i w:val="0"/>
        </w:rPr>
        <w:t xml:space="preserve"> across hundreds of independent traditions worldwide. From</w:t>
      </w:r>
      <w:r>
        <w:rPr>
          <w:b w:val="0"/>
          <w:i w:val="0"/>
        </w:rPr>
        <w:t xml:space="preserve"> </w:t>
      </w:r>
      <w:hyperlink r:id="rId179">
        <w:r>
          <w:rPr>
            <w:b w:val="0"/>
            <w:i/>
            <w:color w:val="B8860B"/>
          </w:rPr>
          <w:t>Chapter 30: The Maya Chilam Balam</w:t>
        </w:r>
      </w:hyperlink>
      <w:r>
        <w:rPr>
          <w:b w:val="0"/>
          <w:i w:val="0"/>
        </w:rPr>
        <w:t>:</w:t>
      </w:r>
    </w:p>
    <w:p>
      <w:pPr>
        <w:pStyle w:val="Quote"/>
      </w:pPr>
      <w:r>
        <w:rPr>
          <w:b w:val="0"/>
          <w:i/>
        </w:rPr>
        <w:t>"The Absu turned red, and lightning fired across the rings. The equatorial rings disappeared soon after, and</w:t>
      </w:r>
      <w:r>
        <w:rPr>
          <w:b w:val="0"/>
          <w:i/>
        </w:rPr>
        <w:t xml:space="preserve"> </w:t>
      </w:r>
      <w:r>
        <w:rPr>
          <w:b w:val="0"/>
          <w:i/>
        </w:rPr>
        <w:t>the southern stars first showed. Most prominent was the appearance of the Pleiades, high in the sky in the south</w:t>
      </w:r>
      <w:r>
        <w:rPr>
          <w:b w:val="0"/>
          <w:i/>
        </w:rPr>
        <w:t xml:space="preserve"> </w:t>
      </w:r>
      <w:r>
        <w:rPr>
          <w:b w:val="0"/>
          <w:i/>
        </w:rPr>
        <w:t>at midnight."</w:t>
      </w:r>
    </w:p>
    <w:p>
      <w:pPr>
        <w:pStyle w:val="Quote"/>
      </w:pPr>
      <w:r>
        <w:rPr>
          <w:b w:val="0"/>
          <w:i/>
        </w:rPr>
        <w:t>"When the Absu collapsed, the Pleiades appeared for the first time — an event which continued to be used in the</w:t>
      </w:r>
      <w:r>
        <w:rPr>
          <w:b w:val="0"/>
          <w:i/>
        </w:rPr>
        <w:t xml:space="preserve"> </w:t>
      </w:r>
      <w:r>
        <w:rPr>
          <w:b w:val="0"/>
          <w:i/>
        </w:rPr>
        <w:t>future as a signal for celebrations of the 'Day of the Dead' worldwide."</w:t>
      </w:r>
    </w:p>
    <w:p>
      <w:r>
        <w:rPr>
          <w:b w:val="0"/>
          <w:i w:val="0"/>
        </w:rPr>
        <w:t>The sequence of the Fall of the Absu:</w:t>
      </w:r>
    </w:p>
    <w:p>
      <w:pPr>
        <w:pStyle w:val="ListNumber"/>
      </w:pPr>
      <w:r>
        <w:rPr>
          <w:b w:val="0"/>
          <w:i w:val="0"/>
        </w:rPr>
        <w:t>Jupiter exits the Asteroid Belt and develops a massive lower plasma plume (~2500 BC)</w:t>
      </w:r>
    </w:p>
    <w:p>
      <w:pPr>
        <w:pStyle w:val="ListNumber"/>
      </w:pPr>
      <w:r>
        <w:rPr>
          <w:b w:val="0"/>
          <w:i w:val="0"/>
        </w:rPr>
        <w:t>Jupiter approaches Earth; its southern plasma mountain becomes visible</w:t>
      </w:r>
    </w:p>
    <w:p>
      <w:pPr>
        <w:pStyle w:val="ListNumber"/>
      </w:pPr>
      <w:r>
        <w:rPr>
          <w:b w:val="0"/>
          <w:i w:val="0"/>
        </w:rPr>
        <w:t xml:space="preserve">A gigantic lightning bolt (plasmoid) discharges from Jupiter — </w:t>
      </w:r>
      <w:r>
        <w:rPr>
          <w:b/>
          <w:i w:val="0"/>
        </w:rPr>
        <w:t>the thunderbolt of the Gods</w:t>
      </w:r>
      <w:r>
        <w:rPr>
          <w:b w:val="0"/>
          <w:i w:val="0"/>
        </w:rPr>
      </w:r>
    </w:p>
    <w:p>
      <w:pPr>
        <w:pStyle w:val="ListNumber"/>
      </w:pPr>
      <w:r>
        <w:rPr>
          <w:b w:val="0"/>
          <w:i w:val="0"/>
        </w:rPr>
        <w:t>Nine additional lesser plasmoid bolts follow</w:t>
      </w:r>
    </w:p>
    <w:p>
      <w:pPr>
        <w:pStyle w:val="ListNumber"/>
      </w:pPr>
      <w:r>
        <w:rPr>
          <w:b w:val="0"/>
          <w:i w:val="0"/>
        </w:rPr>
      </w:r>
      <w:r>
        <w:rPr>
          <w:b/>
          <w:i w:val="0"/>
        </w:rPr>
        <w:t>The Absu turns red</w:t>
      </w:r>
      <w:r>
        <w:rPr>
          <w:b w:val="0"/>
          <w:i w:val="0"/>
        </w:rPr>
        <w:t xml:space="preserve"> — the rings heat up and electrify</w:t>
      </w:r>
    </w:p>
    <w:p>
      <w:pPr>
        <w:pStyle w:val="ListNumber"/>
      </w:pPr>
      <w:r>
        <w:rPr>
          <w:b w:val="0"/>
          <w:i w:val="0"/>
        </w:rPr>
        <w:t>Lightning fires across the ring bands</w:t>
      </w:r>
    </w:p>
    <w:p>
      <w:pPr>
        <w:pStyle w:val="ListNumber"/>
      </w:pPr>
      <w:r>
        <w:rPr>
          <w:b w:val="0"/>
          <w:i w:val="0"/>
        </w:rPr>
        <w:t xml:space="preserve">The rings </w:t>
      </w:r>
      <w:r>
        <w:rPr>
          <w:b/>
          <w:i w:val="0"/>
        </w:rPr>
        <w:t>collapse and disperse</w:t>
      </w:r>
      <w:r>
        <w:rPr>
          <w:b w:val="0"/>
          <w:i w:val="0"/>
        </w:rPr>
        <w:t xml:space="preserve"> — raining down as water onto Earth, and drifting into space</w:t>
      </w:r>
    </w:p>
    <w:p>
      <w:pPr>
        <w:pStyle w:val="ListNumber"/>
      </w:pPr>
      <w:r>
        <w:rPr>
          <w:b w:val="0"/>
          <w:i w:val="0"/>
        </w:rPr>
        <w:t xml:space="preserve">For the first time, the </w:t>
      </w:r>
      <w:r>
        <w:rPr>
          <w:b/>
          <w:i w:val="0"/>
        </w:rPr>
        <w:t>Pleiades and southern stars</w:t>
      </w:r>
      <w:r>
        <w:rPr>
          <w:b w:val="0"/>
          <w:i w:val="0"/>
        </w:rPr>
        <w:t xml:space="preserve"> become visible to northern hemisphere observers</w:t>
      </w:r>
    </w:p>
    <w:p>
      <w:pPr>
        <w:pStyle w:val="ListNumber"/>
      </w:pPr>
      <w:r>
        <w:rPr>
          <w:b w:val="0"/>
          <w:i w:val="0"/>
        </w:rPr>
        <w:t>The ecliptic and equatorial cross appear as a yellow road and a blood-red remnant ring</w:t>
      </w:r>
    </w:p>
    <w:p>
      <w:pPr>
        <w:pStyle w:val="ListNumber"/>
      </w:pPr>
      <w:r>
        <w:rPr>
          <w:b w:val="0"/>
          <w:i w:val="0"/>
        </w:rPr>
        <w:t>The Moon appears near Earth and settles into regular orbit</w:t>
      </w:r>
    </w:p>
    <w:p>
      <w:r>
        <w:rPr>
          <w:b w:val="0"/>
          <w:i w:val="0"/>
        </w:rPr>
        <w:t xml:space="preserve">China records this event as "the waters stood above the mountains." The </w:t>
      </w:r>
      <w:r>
        <w:rPr>
          <w:b w:val="0"/>
          <w:i/>
        </w:rPr>
        <w:t>Chilam Balam</w:t>
      </w:r>
      <w:r>
        <w:rPr>
          <w:b w:val="0"/>
          <w:i w:val="0"/>
        </w:rPr>
        <w:t xml:space="preserve"> calls it the third creation.</w:t>
      </w:r>
      <w:r>
        <w:rPr>
          <w:b w:val="0"/>
          <w:i w:val="0"/>
        </w:rPr>
        <w:t xml:space="preserve"> </w:t>
      </w:r>
      <w:r>
        <w:rPr>
          <w:b w:val="0"/>
          <w:i w:val="0"/>
        </w:rPr>
        <w:t>Egyptian dynastic chronology marks it as the transition to the Third Dynasty, whose pharaohs begin adding "Re" to</w:t>
      </w:r>
      <w:r>
        <w:rPr>
          <w:b w:val="0"/>
          <w:i w:val="0"/>
        </w:rPr>
        <w:t xml:space="preserve"> </w:t>
      </w:r>
      <w:r>
        <w:rPr>
          <w:b w:val="0"/>
          <w:i w:val="0"/>
        </w:rPr>
        <w:t>their names.</w:t>
      </w:r>
    </w:p>
    <w:p>
      <w:pPr>
        <w:pBdr>
          <w:bottom w:val="single" w:sz="6" w:space="1" w:color="CCCCCC"/>
        </w:pBdr>
      </w:pPr>
    </w:p>
    <w:p>
      <w:pPr>
        <w:pStyle w:val="Heading2"/>
      </w:pPr>
      <w:r>
        <w:t>Archaeological Evidence</w:t>
      </w:r>
    </w:p>
    <w:p>
      <w:r>
        <w:rPr>
          <w:b w:val="0"/>
          <w:i w:val="0"/>
        </w:rPr>
        <w:t xml:space="preserve">Physical structures worldwide were built to </w:t>
      </w:r>
      <w:r>
        <w:rPr>
          <w:b/>
          <w:i w:val="0"/>
        </w:rPr>
        <w:t>commemorate or model the Absu</w:t>
      </w:r>
      <w:r>
        <w:rPr>
          <w:b w:val="0"/>
          <w:i w:val="0"/>
        </w:rPr>
        <w:t>:</w:t>
      </w:r>
    </w:p>
    <w:p>
      <w:pPr>
        <w:pStyle w:val="ListBullet"/>
      </w:pPr>
      <w:r>
        <w:rPr>
          <w:b w:val="0"/>
          <w:i w:val="0"/>
        </w:rPr>
      </w:r>
      <w:r>
        <w:rPr>
          <w:b/>
          <w:i w:val="0"/>
        </w:rPr>
        <w:t>Poverty Point, Louisiana</w:t>
      </w:r>
      <w:r>
        <w:rPr>
          <w:b w:val="0"/>
          <w:i w:val="0"/>
        </w:rPr>
        <w:t xml:space="preserve"> (c. 1700–1100 BC) — Six concentric earthwork berms, matching the six rings visible at 33°N latitude</w:t>
      </w:r>
    </w:p>
    <w:p>
      <w:pPr>
        <w:pStyle w:val="ListBullet"/>
      </w:pPr>
      <w:r>
        <w:rPr>
          <w:b w:val="0"/>
          <w:i w:val="0"/>
        </w:rPr>
      </w:r>
      <w:r>
        <w:rPr>
          <w:b/>
          <w:i w:val="0"/>
        </w:rPr>
        <w:t>Naqada II Egyptian pottery</w:t>
      </w:r>
      <w:r>
        <w:rPr>
          <w:b w:val="0"/>
          <w:i w:val="0"/>
        </w:rPr>
        <w:t xml:space="preserve"> (3500–3200 BC) — Pots depicting 6–7 concentric ring areas</w:t>
      </w:r>
    </w:p>
    <w:p>
      <w:pPr>
        <w:pStyle w:val="ListBullet"/>
      </w:pPr>
      <w:r>
        <w:rPr>
          <w:b w:val="0"/>
          <w:i w:val="0"/>
        </w:rPr>
      </w:r>
      <w:r>
        <w:rPr>
          <w:b/>
          <w:i w:val="0"/>
        </w:rPr>
        <w:t>Cook Islands cosmological diagram</w:t>
      </w:r>
      <w:r>
        <w:rPr>
          <w:b w:val="0"/>
          <w:i w:val="0"/>
        </w:rPr>
        <w:t xml:space="preserve"> (19th century record) — Nine heavens above Earth, six underworld regions, matching nine-ring view from 20°S</w:t>
      </w:r>
    </w:p>
    <w:p>
      <w:pPr>
        <w:pStyle w:val="ListBullet"/>
      </w:pPr>
      <w:r>
        <w:rPr>
          <w:b w:val="0"/>
          <w:i w:val="0"/>
        </w:rPr>
      </w:r>
      <w:r>
        <w:rPr>
          <w:b/>
          <w:i w:val="0"/>
        </w:rPr>
        <w:t>Mesoamerican ballcourts</w:t>
      </w:r>
      <w:r>
        <w:rPr>
          <w:b w:val="0"/>
          <w:i w:val="0"/>
        </w:rPr>
        <w:t xml:space="preserve"> — Architectural model of the equinox shadow gap in the Absu</w:t>
      </w:r>
    </w:p>
    <w:p>
      <w:pPr>
        <w:pStyle w:val="ListBullet"/>
      </w:pPr>
      <w:r>
        <w:rPr>
          <w:b w:val="0"/>
          <w:i w:val="0"/>
        </w:rPr>
      </w:r>
      <w:r>
        <w:rPr>
          <w:b/>
          <w:i w:val="0"/>
        </w:rPr>
        <w:t>Egyptian temple pylons</w:t>
      </w:r>
      <w:r>
        <w:rPr>
          <w:b w:val="0"/>
          <w:i w:val="0"/>
        </w:rPr>
        <w:t xml:space="preserve"> — Replicate the left and right edges of the Duat at the shadow boundary</w:t>
      </w:r>
    </w:p>
    <w:p>
      <w:pPr>
        <w:pStyle w:val="ListBullet"/>
      </w:pPr>
      <w:r>
        <w:rPr>
          <w:b w:val="0"/>
          <w:i w:val="0"/>
        </w:rPr>
      </w:r>
      <w:r>
        <w:rPr>
          <w:b/>
          <w:i w:val="0"/>
        </w:rPr>
        <w:t>Andean U-shaped ceremonial centers</w:t>
      </w:r>
      <w:r>
        <w:rPr>
          <w:b w:val="0"/>
          <w:i w:val="0"/>
        </w:rPr>
        <w:t xml:space="preserve"> — Reflect the arched shadow doorway of the southern sky rings</w:t>
      </w:r>
    </w:p>
    <w:p>
      <w:pPr>
        <w:pStyle w:val="ListBullet"/>
      </w:pPr>
      <w:r>
        <w:rPr>
          <w:b w:val="0"/>
          <w:i w:val="0"/>
        </w:rPr>
      </w:r>
      <w:r>
        <w:rPr>
          <w:b/>
          <w:i w:val="0"/>
        </w:rPr>
        <w:t>Amphitheater form</w:t>
      </w:r>
      <w:r>
        <w:rPr>
          <w:b w:val="0"/>
          <w:i w:val="0"/>
        </w:rPr>
        <w:t xml:space="preserve"> — The standard semicircular assembly space universally replicates the arched southern ring-sea seen from the northern hemisphere</w:t>
      </w:r>
    </w:p>
    <w:p/>
    <w:p>
      <w:r>
        <w:br w:type="page"/>
      </w:r>
    </w:p>
    <w:p>
      <w:pPr>
        <w:pStyle w:val="Heading1"/>
      </w:pPr>
      <w:r>
        <w:t>Priori-Mars as the Ladder / Stairway / Mountain of Heaven</w:t>
      </w:r>
    </w:p>
    <w:p>
      <w:hyperlink r:id="rId180">
        <w:r>
          <w:rPr>
            <w:b w:val="0"/>
            <w:i w:val="0"/>
            <w:color w:val="B8860B"/>
          </w:rPr>
          <w:t>Annis Pepion Scott</w:t>
        </w:r>
      </w:hyperlink>
      <w:r>
        <w:rPr>
          <w:b w:val="0"/>
          <w:i w:val="0"/>
        </w:rPr>
        <w:t xml:space="preserve"> describes the </w:t>
      </w:r>
      <w:r>
        <w:rPr>
          <w:b w:val="0"/>
          <w:i/>
        </w:rPr>
        <w:t>Cosmic Mountain</w:t>
      </w:r>
      <w:r>
        <w:rPr>
          <w:b w:val="0"/>
          <w:i w:val="0"/>
        </w:rPr>
        <w:t>:</w:t>
      </w:r>
    </w:p>
    <w:p>
      <w:pPr>
        <w:pStyle w:val="Quote"/>
      </w:pPr>
      <w:r>
        <w:rPr>
          <w:b w:val="0"/>
          <w:i w:val="0"/>
        </w:rPr>
        <w:t>Might the flowing hair of Venus, or the "fiery dragon" (as that</w:t>
      </w:r>
      <w:r>
        <w:rPr>
          <w:b w:val="0"/>
          <w:i w:val="0"/>
        </w:rPr>
        <w:t xml:space="preserve"> </w:t>
      </w:r>
      <w:r>
        <w:rPr>
          <w:b w:val="0"/>
          <w:i w:val="0"/>
        </w:rPr>
        <w:t>planet is depicted in many ancient myths and drawings) actually</w:t>
      </w:r>
      <w:r>
        <w:rPr>
          <w:b w:val="0"/>
          <w:i w:val="0"/>
        </w:rPr>
        <w:t xml:space="preserve"> </w:t>
      </w:r>
      <w:r>
        <w:rPr>
          <w:b w:val="0"/>
          <w:i w:val="0"/>
        </w:rPr>
        <w:t>have been the glowing ions of twisting Birkeland currents (or</w:t>
      </w:r>
      <w:r>
        <w:rPr>
          <w:b w:val="0"/>
          <w:i w:val="0"/>
        </w:rPr>
        <w:t xml:space="preserve"> </w:t>
      </w:r>
      <w:r>
        <w:rPr>
          <w:b w:val="0"/>
          <w:i w:val="0"/>
        </w:rPr>
        <w:t>"stringy things" as mainstream astronomers call them)? Pictographs</w:t>
      </w:r>
      <w:r>
        <w:rPr>
          <w:b w:val="0"/>
          <w:i w:val="0"/>
        </w:rPr>
        <w:t xml:space="preserve"> </w:t>
      </w:r>
      <w:r>
        <w:rPr>
          <w:b w:val="0"/>
          <w:i w:val="0"/>
        </w:rPr>
        <w:t>showing ladder formations and tales of a "Ladder to Heaven" or</w:t>
      </w:r>
      <w:r>
        <w:rPr>
          <w:b w:val="0"/>
          <w:i w:val="0"/>
        </w:rPr>
        <w:t xml:space="preserve"> </w:t>
      </w:r>
      <w:r>
        <w:rPr>
          <w:b w:val="0"/>
          <w:i w:val="0"/>
        </w:rPr>
        <w:t>Jacob's Ladder might well be based on sightings of Birkeland</w:t>
      </w:r>
      <w:r>
        <w:rPr>
          <w:b w:val="0"/>
          <w:i w:val="0"/>
        </w:rPr>
        <w:t xml:space="preserve"> </w:t>
      </w:r>
      <w:r>
        <w:rPr>
          <w:b w:val="0"/>
          <w:i w:val="0"/>
        </w:rPr>
        <w:t>currents and plasma instabilities such as those Peratt has seen in</w:t>
      </w:r>
      <w:r>
        <w:rPr>
          <w:b w:val="0"/>
          <w:i w:val="0"/>
        </w:rPr>
        <w:t xml:space="preserve"> </w:t>
      </w:r>
      <w:r>
        <w:rPr>
          <w:b w:val="0"/>
          <w:i w:val="0"/>
        </w:rPr>
        <w:t>his plasma laboratories. It is interesting to note how often a</w:t>
      </w:r>
      <w:r>
        <w:rPr>
          <w:b w:val="0"/>
          <w:i w:val="0"/>
        </w:rPr>
        <w:t xml:space="preserve"> </w:t>
      </w:r>
      <w:r>
        <w:rPr>
          <w:b w:val="0"/>
          <w:i w:val="0"/>
        </w:rPr>
        <w:t>sphere (planet?) is included in pictures of the Chinese dragon.</w:t>
      </w:r>
    </w:p>
    <w:p>
      <w:r>
        <w:rPr>
          <w:b w:val="0"/>
          <w:i w:val="0"/>
        </w:rPr>
        <w:t>The hollow planet Mars was much larger than it is today, containing several more outer shells of decreasing density.</w:t>
      </w:r>
      <w:r>
        <w:rPr>
          <w:b w:val="0"/>
          <w:i w:val="0"/>
        </w:rPr>
        <w:t xml:space="preserve"> </w:t>
      </w:r>
      <w:r>
        <w:rPr>
          <w:b w:val="0"/>
          <w:i w:val="0"/>
        </w:rPr>
        <w:t>Each shell was supported by opposing magneto-spheres. During interplanetary encounters, the outer shell</w:t>
      </w:r>
      <w:r>
        <w:rPr>
          <w:b w:val="0"/>
          <w:i w:val="0"/>
        </w:rPr>
        <w:t xml:space="preserve"> </w:t>
      </w:r>
      <w:r>
        <w:rPr>
          <w:b w:val="0"/>
          <w:i w:val="0"/>
        </w:rPr>
        <w:t xml:space="preserve">of </w:t>
      </w:r>
      <w:hyperlink r:id="rId181">
        <w:r>
          <w:rPr>
            <w:b w:val="0"/>
            <w:i w:val="0"/>
            <w:color w:val="B8860B"/>
          </w:rPr>
          <w:t>Priori-Mars</w:t>
        </w:r>
      </w:hyperlink>
      <w:r>
        <w:rPr>
          <w:b w:val="0"/>
          <w:i w:val="0"/>
        </w:rPr>
        <w:t xml:space="preserve"> </w:t>
      </w:r>
      <w:r>
        <w:rPr>
          <w:b w:val="0"/>
          <w:i w:val="0"/>
        </w:rPr>
        <w:t>collapsed, and the inner shell would exit the planet's outer surface leaving a long streaking cone shape behind it. The</w:t>
      </w:r>
      <w:r>
        <w:rPr>
          <w:b w:val="0"/>
          <w:i w:val="0"/>
        </w:rPr>
        <w:t xml:space="preserve"> </w:t>
      </w:r>
      <w:r>
        <w:rPr>
          <w:b w:val="0"/>
          <w:i w:val="0"/>
        </w:rPr>
        <w:t>inner shell would then approach Earth, sometimes causing cataclysm, before retreating and returning completely to its</w:t>
      </w:r>
      <w:r>
        <w:rPr>
          <w:b w:val="0"/>
          <w:i w:val="0"/>
        </w:rPr>
        <w:t xml:space="preserve"> </w:t>
      </w:r>
      <w:r>
        <w:rPr>
          <w:b w:val="0"/>
          <w:i w:val="0"/>
        </w:rPr>
        <w:t xml:space="preserve">spherical shape repeating until Priori-Mars finally loses its outer shell in 686 B.C.E. This </w:t>
      </w:r>
      <w:r>
        <w:rPr>
          <w:b w:val="0"/>
          <w:i/>
        </w:rPr>
        <w:t>cosmic mountain</w:t>
      </w:r>
      <w:r>
        <w:rPr>
          <w:b w:val="0"/>
          <w:i w:val="0"/>
        </w:rPr>
        <w:t xml:space="preserve"> would</w:t>
      </w:r>
      <w:r>
        <w:rPr>
          <w:b w:val="0"/>
          <w:i w:val="0"/>
        </w:rPr>
        <w:t xml:space="preserve"> </w:t>
      </w:r>
      <w:r>
        <w:rPr>
          <w:b w:val="0"/>
          <w:i w:val="0"/>
        </w:rPr>
        <w:t xml:space="preserve">be remembered as the </w:t>
      </w:r>
      <w:r>
        <w:rPr>
          <w:b w:val="0"/>
          <w:i/>
        </w:rPr>
        <w:t>Yggdrasil: The Tree of Life</w:t>
      </w:r>
      <w:r>
        <w:rPr>
          <w:b w:val="0"/>
          <w:i w:val="0"/>
        </w:rPr>
        <w:t xml:space="preserve">, </w:t>
      </w:r>
      <w:r>
        <w:rPr>
          <w:b w:val="0"/>
          <w:i/>
        </w:rPr>
        <w:t>The Tower of Babel</w:t>
      </w:r>
      <w:r>
        <w:rPr>
          <w:b w:val="0"/>
          <w:i w:val="0"/>
        </w:rPr>
        <w:t xml:space="preserve">, </w:t>
      </w:r>
      <w:r>
        <w:rPr>
          <w:b w:val="0"/>
          <w:i/>
        </w:rPr>
        <w:t>Ladder or Stairway to Heaven</w:t>
      </w:r>
      <w:r>
        <w:rPr>
          <w:b w:val="0"/>
          <w:i w:val="0"/>
        </w:rPr>
        <w:t>, and many other</w:t>
      </w:r>
      <w:r>
        <w:rPr>
          <w:b w:val="0"/>
          <w:i w:val="0"/>
        </w:rPr>
        <w:t xml:space="preserve"> </w:t>
      </w:r>
      <w:r>
        <w:rPr>
          <w:b w:val="0"/>
          <w:i w:val="0"/>
        </w:rPr>
        <w:t>myths. The cone shape would appear in famous artifacts such as the Egyptian White Crown, the Persian Crown of Mithra.</w:t>
      </w:r>
    </w:p>
    <w:p>
      <w:pPr>
        <w:jc w:val="center"/>
      </w:pPr>
      <w:r>
        <w:drawing>
          <wp:inline xmlns:a="http://schemas.openxmlformats.org/drawingml/2006/main" xmlns:pic="http://schemas.openxmlformats.org/drawingml/2006/picture">
            <wp:extent cx="5029200" cy="3797046"/>
            <wp:docPr id="25" name="Picture 25"/>
            <wp:cNvGraphicFramePr>
              <a:graphicFrameLocks noChangeAspect="1"/>
            </wp:cNvGraphicFramePr>
            <a:graphic>
              <a:graphicData uri="http://schemas.openxmlformats.org/drawingml/2006/picture">
                <pic:pic>
                  <pic:nvPicPr>
                    <pic:cNvPr id="0" name="image.jpg"/>
                    <pic:cNvPicPr/>
                  </pic:nvPicPr>
                  <pic:blipFill>
                    <a:blip r:embed="rId182"/>
                    <a:stretch>
                      <a:fillRect/>
                    </a:stretch>
                  </pic:blipFill>
                  <pic:spPr>
                    <a:xfrm>
                      <a:off x="0" y="0"/>
                      <a:ext cx="5029200" cy="3797046"/>
                    </a:xfrm>
                    <a:prstGeom prst="rect"/>
                  </pic:spPr>
                </pic:pic>
              </a:graphicData>
            </a:graphic>
          </wp:inline>
        </w:drawing>
      </w:r>
    </w:p>
    <w:p>
      <w:pPr>
        <w:pStyle w:val="Caption"/>
      </w:pPr>
      <w:r>
        <w:t>The appearance of Priori-Mars as the Cosmic Mountain during the Golden Age was also remembered as *Jacob's Ladder*</w:t>
      </w:r>
    </w:p>
    <w:p/>
    <w:p>
      <w:r>
        <w:br w:type="page"/>
      </w:r>
    </w:p>
    <w:p>
      <w:pPr>
        <w:pStyle w:val="Heading1"/>
      </w:pPr>
      <w:r>
        <w:t>Atlantis and the Tree of Knowledge</w:t>
      </w:r>
    </w:p>
    <w:p>
      <w:pPr>
        <w:jc w:val="center"/>
      </w:pPr>
      <w:r>
        <w:drawing>
          <wp:inline xmlns:a="http://schemas.openxmlformats.org/drawingml/2006/main" xmlns:pic="http://schemas.openxmlformats.org/drawingml/2006/picture">
            <wp:extent cx="5029200" cy="3352800"/>
            <wp:docPr id="26" name="Picture 26"/>
            <wp:cNvGraphicFramePr>
              <a:graphicFrameLocks noChangeAspect="1"/>
            </wp:cNvGraphicFramePr>
            <a:graphic>
              <a:graphicData uri="http://schemas.openxmlformats.org/drawingml/2006/picture">
                <pic:pic>
                  <pic:nvPicPr>
                    <pic:cNvPr id="0" name="image.jpg"/>
                    <pic:cNvPicPr/>
                  </pic:nvPicPr>
                  <pic:blipFill>
                    <a:blip r:embed="rId183"/>
                    <a:stretch>
                      <a:fillRect/>
                    </a:stretch>
                  </pic:blipFill>
                  <pic:spPr>
                    <a:xfrm>
                      <a:off x="0" y="0"/>
                      <a:ext cx="5029200" cy="3352800"/>
                    </a:xfrm>
                    <a:prstGeom prst="rect"/>
                  </pic:spPr>
                </pic:pic>
              </a:graphicData>
            </a:graphic>
          </wp:inline>
        </w:drawing>
      </w:r>
    </w:p>
    <w:p>
      <w:pPr>
        <w:pStyle w:val="Caption"/>
      </w:pPr>
      <w:r>
        <w:t>Atlantis was the first holy city - First Jerusalem - built on the north poles of Mars and Earth to harness the energy of the Collinear Configuration and Golden Age.</w:t>
      </w:r>
    </w:p>
    <w:p>
      <w:r>
        <w:rPr>
          <w:b w:val="0"/>
          <w:i w:val="0"/>
        </w:rPr>
        <w:t xml:space="preserve">The planets in the northern configuration created a spectacular </w:t>
      </w:r>
      <w:r>
        <w:rPr>
          <w:b/>
          <w:i w:val="0"/>
        </w:rPr>
        <w:t>Tree of Life</w:t>
      </w:r>
      <w:r>
        <w:rPr>
          <w:b w:val="0"/>
          <w:i w:val="0"/>
        </w:rPr>
        <w:t xml:space="preserve"> display which appeared directly above the</w:t>
      </w:r>
      <w:r>
        <w:rPr>
          <w:b w:val="0"/>
          <w:i w:val="0"/>
        </w:rPr>
        <w:t xml:space="preserve"> </w:t>
      </w:r>
      <w:r>
        <w:rPr>
          <w:b w:val="0"/>
          <w:i w:val="0"/>
        </w:rPr>
        <w:t xml:space="preserve">continent of </w:t>
      </w:r>
      <w:hyperlink r:id="rId184">
        <w:r>
          <w:rPr>
            <w:b w:val="0"/>
            <w:i w:val="0"/>
            <w:color w:val="B8860B"/>
          </w:rPr>
          <w:t>Atlantis</w:t>
        </w:r>
      </w:hyperlink>
      <w:r>
        <w:rPr>
          <w:b w:val="0"/>
          <w:i w:val="0"/>
        </w:rPr>
        <w:t>, and its three</w:t>
      </w:r>
      <w:r>
        <w:rPr>
          <w:b w:val="0"/>
          <w:i w:val="0"/>
        </w:rPr>
        <w:t xml:space="preserve"> </w:t>
      </w:r>
      <w:r>
        <w:rPr>
          <w:b w:val="0"/>
          <w:i w:val="0"/>
        </w:rPr>
        <w:t xml:space="preserve">major cities </w:t>
      </w:r>
      <w:r>
        <w:rPr>
          <w:b/>
          <w:i w:val="0"/>
        </w:rPr>
        <w:t>Og</w:t>
      </w:r>
      <w:r>
        <w:rPr>
          <w:b w:val="0"/>
          <w:i w:val="0"/>
        </w:rPr>
        <w:t xml:space="preserve">, </w:t>
      </w:r>
      <w:r>
        <w:rPr>
          <w:b/>
          <w:i w:val="0"/>
        </w:rPr>
        <w:t>Aryan</w:t>
      </w:r>
      <w:r>
        <w:rPr>
          <w:b w:val="0"/>
          <w:i w:val="0"/>
        </w:rPr>
        <w:t xml:space="preserve">, and the 'Emerald City' of </w:t>
      </w:r>
      <w:r>
        <w:rPr>
          <w:b/>
          <w:i w:val="0"/>
        </w:rPr>
        <w:t>Poseida</w:t>
      </w:r>
      <w:r>
        <w:rPr>
          <w:b w:val="0"/>
          <w:i w:val="0"/>
        </w:rPr>
        <w:t>. The city of Aryan was</w:t>
      </w:r>
      <w:r>
        <w:rPr>
          <w:b w:val="0"/>
          <w:i w:val="0"/>
        </w:rPr>
        <w:t xml:space="preserve"> </w:t>
      </w:r>
      <w:r>
        <w:rPr>
          <w:b w:val="0"/>
          <w:i w:val="0"/>
        </w:rPr>
        <w:t>the largest and most populated city. The city of Poseida was the capital of Atlantis and existed</w:t>
      </w:r>
      <w:r>
        <w:rPr>
          <w:b w:val="0"/>
          <w:i w:val="0"/>
        </w:rPr>
        <w:t xml:space="preserve"> </w:t>
      </w:r>
      <w:r>
        <w:rPr>
          <w:b w:val="0"/>
          <w:i w:val="0"/>
        </w:rPr>
        <w:t>at the very center of the continent appearing as a massive pyramid or ziggurat built out</w:t>
      </w:r>
      <w:r>
        <w:rPr>
          <w:b w:val="0"/>
          <w:i w:val="0"/>
        </w:rPr>
        <w:t xml:space="preserve"> </w:t>
      </w:r>
      <w:r>
        <w:rPr>
          <w:b w:val="0"/>
          <w:i w:val="0"/>
        </w:rPr>
        <w:t xml:space="preserve">of </w:t>
      </w:r>
      <w:hyperlink r:id="rId185">
        <w:r>
          <w:rPr>
            <w:b w:val="0"/>
            <w:i w:val="0"/>
            <w:color w:val="B8860B"/>
          </w:rPr>
          <w:t>grown emeralds</w:t>
        </w:r>
      </w:hyperlink>
      <w:r>
        <w:rPr>
          <w:b w:val="0"/>
          <w:i w:val="0"/>
        </w:rPr>
        <w:t>. This construction allowed for maximized</w:t>
      </w:r>
      <w:r>
        <w:rPr>
          <w:b w:val="0"/>
          <w:i w:val="0"/>
        </w:rPr>
        <w:t xml:space="preserve"> </w:t>
      </w:r>
      <w:r>
        <w:rPr>
          <w:b w:val="0"/>
          <w:i w:val="0"/>
        </w:rPr>
        <w:t>conductivity of the cosmic currents of energy streaming into it from the planetary configuration. The rulers of this</w:t>
      </w:r>
      <w:r>
        <w:rPr>
          <w:b w:val="0"/>
          <w:i w:val="0"/>
        </w:rPr>
        <w:t xml:space="preserve"> </w:t>
      </w:r>
      <w:r>
        <w:rPr>
          <w:b w:val="0"/>
          <w:i w:val="0"/>
        </w:rPr>
        <w:t>city considered themselves the 'upper class' of the human race, and jealously guarded all of their inventions and</w:t>
      </w:r>
      <w:r>
        <w:rPr>
          <w:b w:val="0"/>
          <w:i w:val="0"/>
        </w:rPr>
        <w:t xml:space="preserve"> </w:t>
      </w:r>
      <w:r>
        <w:rPr>
          <w:b w:val="0"/>
          <w:i w:val="0"/>
        </w:rPr>
        <w:t xml:space="preserve">knowledge until the city itself became known as the </w:t>
      </w:r>
      <w:r>
        <w:rPr>
          <w:b/>
          <w:i w:val="0"/>
        </w:rPr>
        <w:t>Tree of Knowledge</w:t>
      </w:r>
      <w:r>
        <w:rPr>
          <w:b w:val="0"/>
          <w:i w:val="0"/>
        </w:rPr>
        <w:t>. After the fall of Atlantis, the upper-class</w:t>
      </w:r>
      <w:r>
        <w:rPr>
          <w:b w:val="0"/>
          <w:i w:val="0"/>
        </w:rPr>
        <w:t xml:space="preserve"> </w:t>
      </w:r>
      <w:r>
        <w:rPr>
          <w:b w:val="0"/>
          <w:i w:val="0"/>
        </w:rPr>
        <w:t>citizenry escaped, preserving their knowledge (</w:t>
      </w:r>
      <w:r>
        <w:rPr>
          <w:b w:val="0"/>
          <w:i/>
        </w:rPr>
        <w:t>and class-system</w:t>
      </w:r>
      <w:r>
        <w:rPr>
          <w:b w:val="0"/>
          <w:i w:val="0"/>
        </w:rPr>
        <w:t>)</w:t>
      </w:r>
      <w:r>
        <w:rPr>
          <w:b w:val="0"/>
          <w:i w:val="0"/>
        </w:rPr>
        <w:t xml:space="preserve"> </w:t>
      </w:r>
      <w:r>
        <w:rPr>
          <w:b w:val="0"/>
          <w:i w:val="0"/>
        </w:rPr>
        <w:t xml:space="preserve">in the secret places of the world. This was the beginning of the so-called </w:t>
      </w:r>
      <w:r>
        <w:rPr>
          <w:b/>
          <w:i w:val="0"/>
        </w:rPr>
        <w:t>Deep State</w:t>
      </w:r>
      <w:r>
        <w:rPr>
          <w:b w:val="0"/>
          <w:i w:val="0"/>
        </w:rPr>
        <w:t>.</w:t>
      </w:r>
    </w:p>
    <w:p>
      <w:pPr>
        <w:pStyle w:val="Heading2"/>
      </w:pPr>
      <w:r>
        <w:t>Plato's Description Cannot Be Located on Earth</w:t>
      </w:r>
    </w:p>
    <w:p>
      <w:r>
        <w:rPr>
          <w:b w:val="0"/>
          <w:i w:val="0"/>
        </w:rPr>
        <w:t xml:space="preserve">The only ancient written account of Atlantis comes from Plato's dialogues </w:t>
      </w:r>
      <w:r>
        <w:rPr>
          <w:b w:val="0"/>
          <w:i/>
        </w:rPr>
        <w:t>Timaeus</w:t>
      </w:r>
      <w:r>
        <w:rPr>
          <w:b w:val="0"/>
          <w:i w:val="0"/>
        </w:rPr>
        <w:t xml:space="preserve"> and </w:t>
      </w:r>
      <w:r>
        <w:rPr>
          <w:b w:val="0"/>
          <w:i/>
        </w:rPr>
        <w:t>Critias</w:t>
      </w:r>
      <w:r>
        <w:rPr>
          <w:b w:val="0"/>
          <w:i w:val="0"/>
        </w:rPr>
        <w:t xml:space="preserve"> (c. 360 BCE), where he records the story as transmitted by the Egyptian priests to the Athenian statesman Solon. Read literally, Plato's description contains details that are geometrically and geographically impossible for any location on the present-day Earth — but are entirely consistent with a city existing at the </w:t>
      </w:r>
      <w:r>
        <w:rPr>
          <w:b/>
          <w:i w:val="0"/>
        </w:rPr>
        <w:t>north pole of Mars</w:t>
      </w:r>
      <w:r>
        <w:rPr>
          <w:b w:val="0"/>
          <w:i w:val="0"/>
        </w:rPr>
        <w:t>, elevated above the Earth in the collinear configuration of the Golden Age.</w:t>
      </w:r>
    </w:p>
    <w:p>
      <w:pPr>
        <w:pStyle w:val="Heading3"/>
      </w:pPr>
      <w:r>
        <w:t>The Island Was Larger Than Libya and Asia Combined</w:t>
      </w:r>
    </w:p>
    <w:p>
      <w:r>
        <w:rPr>
          <w:b w:val="0"/>
          <w:i w:val="0"/>
        </w:rPr>
        <w:t xml:space="preserve">The most striking impossibility is the sheer scale Plato attributes to Atlantis. In </w:t>
      </w:r>
      <w:r>
        <w:rPr>
          <w:b w:val="0"/>
          <w:i/>
        </w:rPr>
        <w:t>Timaeus</w:t>
      </w:r>
      <w:r>
        <w:rPr>
          <w:b w:val="0"/>
          <w:i w:val="0"/>
        </w:rPr>
        <w:t xml:space="preserve"> (24e–25a), the Egyptian priest tells Solon:</w:t>
      </w:r>
    </w:p>
    <w:p>
      <w:pPr>
        <w:pStyle w:val="Quote"/>
      </w:pPr>
      <w:r>
        <w:rPr>
          <w:b w:val="0"/>
          <w:i/>
        </w:rPr>
        <w:t>"For in front of the mouth which you Greeks call, as you say, 'the pillars of Heracles,' there lay an island which was larger than Libya and Asia together; and it was possible for the travelers of that time to cross from it to the other islands, and from the islands to the whole of the continent over against them which encompasses that veritable ocean. For all that we have here, lying within the mouth of which we speak, is evidently a haven having a narrow entrance; but that yonder is a real ocean, and the land surrounding it may most rightly be called, in the fullest and truest sense, a continent."</w:t>
      </w:r>
      <w:r>
        <w:rPr>
          <w:b w:val="0"/>
          <w:i w:val="0"/>
        </w:rPr>
        <w:t xml:space="preserve"> </w:t>
      </w:r>
      <w:r>
        <w:rPr>
          <w:b w:val="0"/>
          <w:i w:val="0"/>
        </w:rPr>
        <w:t xml:space="preserve">— </w:t>
      </w:r>
      <w:r>
        <w:rPr>
          <w:b w:val="0"/>
          <w:i/>
        </w:rPr>
        <w:t>Timaeus</w:t>
      </w:r>
      <w:r>
        <w:rPr>
          <w:b w:val="0"/>
          <w:i w:val="0"/>
        </w:rPr>
        <w:t>, 24e–25a (Plato, trans. Jowett)</w:t>
      </w:r>
    </w:p>
    <w:p>
      <w:r>
        <w:rPr>
          <w:b w:val="0"/>
          <w:i w:val="0"/>
        </w:rPr>
        <w:t xml:space="preserve">No landmass in the Atlantic Ocean satisfies this description. "Libya and Asia together" encompassed nearly the entire known world. A continent </w:t>
      </w:r>
      <w:r>
        <w:rPr>
          <w:b w:val="0"/>
          <w:i/>
        </w:rPr>
        <w:t>larger</w:t>
      </w:r>
      <w:r>
        <w:rPr>
          <w:b w:val="0"/>
          <w:i w:val="0"/>
        </w:rPr>
        <w:t xml:space="preserve"> than those two combined cannot be concealed beneath any ocean on Earth — the ocean floor has been mapped in sufficient resolution to rule it out entirely. Modern geology confirms no such landmass subducted in any historically recent period.</w:t>
      </w:r>
    </w:p>
    <w:p>
      <w:r>
        <w:rPr>
          <w:b w:val="0"/>
          <w:i w:val="0"/>
        </w:rPr>
        <w:t xml:space="preserve">However, in the Saturnian cosmology framework, this description fits precisely: </w:t>
      </w:r>
      <w:r>
        <w:rPr>
          <w:b/>
          <w:i w:val="0"/>
        </w:rPr>
        <w:t>Mars</w:t>
      </w:r>
      <w:r>
        <w:rPr>
          <w:b w:val="0"/>
          <w:i w:val="0"/>
        </w:rPr>
        <w:t xml:space="preserve"> during the Golden Age was a body </w:t>
      </w:r>
      <w:r>
        <w:rPr>
          <w:b w:val="0"/>
          <w:i/>
        </w:rPr>
        <w:t>nearly as large as Earth</w:t>
      </w:r>
      <w:r>
        <w:rPr>
          <w:b w:val="0"/>
          <w:i w:val="0"/>
        </w:rPr>
        <w:t>, visible and accessible from Earth's north pole via the plasma column. The "Pillars of Heracles" in this reading mark the terrestrial end of the quantum bridge — the magnetic tube that connected Earth's north pole upward through the configuration to the community of worlds above. The "other islands" Plato describes as stepping stones are the intermediate plasma bodies and moons in the collinear stack, and the "whole continent" at the far end is Mars itself.</w:t>
      </w:r>
    </w:p>
    <w:p>
      <w:pPr>
        <w:pStyle w:val="Heading3"/>
      </w:pPr>
      <w:r>
        <w:t>"Ships and Voyages Were Not Yet"</w:t>
      </w:r>
    </w:p>
    <w:p>
      <w:r>
        <w:rPr>
          <w:b w:val="0"/>
          <w:i w:val="0"/>
        </w:rPr>
        <w:t xml:space="preserve">In </w:t>
      </w:r>
      <w:r>
        <w:rPr>
          <w:b w:val="0"/>
          <w:i/>
        </w:rPr>
        <w:t>Critias</w:t>
      </w:r>
      <w:r>
        <w:rPr>
          <w:b w:val="0"/>
          <w:i w:val="0"/>
        </w:rPr>
        <w:t xml:space="preserve"> (113e–114a), Plato describes how Poseidon fortified the central hill of Atlantis:</w:t>
      </w:r>
    </w:p>
    <w:p>
      <w:pPr>
        <w:pStyle w:val="Quote"/>
      </w:pPr>
      <w:r>
        <w:rPr>
          <w:b w:val="0"/>
          <w:i/>
        </w:rPr>
        <w:t>"Poseidon, as a token of his love, enclosed the hill in which she dwelt all round, making alternate zones of sea and land larger and smaller, encircling one another; there were two of land and three of water, which he turned as with a lathe, each having its circumference equidistant every way from the centre, so that no man could get to the island, for ships and voyages were not yet."</w:t>
      </w:r>
      <w:r>
        <w:rPr>
          <w:b w:val="0"/>
          <w:i w:val="0"/>
        </w:rPr>
        <w:t xml:space="preserve"> </w:t>
      </w:r>
      <w:r>
        <w:rPr>
          <w:b w:val="0"/>
          <w:i w:val="0"/>
        </w:rPr>
        <w:t xml:space="preserve">— </w:t>
      </w:r>
      <w:r>
        <w:rPr>
          <w:b w:val="0"/>
          <w:i/>
        </w:rPr>
        <w:t>Critias</w:t>
      </w:r>
      <w:r>
        <w:rPr>
          <w:b w:val="0"/>
          <w:i w:val="0"/>
        </w:rPr>
        <w:t>, 113e–114a</w:t>
      </w:r>
    </w:p>
    <w:p>
      <w:r>
        <w:rPr>
          <w:b w:val="0"/>
          <w:i w:val="0"/>
        </w:rPr>
        <w:t xml:space="preserve">The admission that </w:t>
      </w:r>
      <w:r>
        <w:rPr>
          <w:b/>
          <w:i w:val="0"/>
        </w:rPr>
        <w:t>"ships and voyages were not yet"</w:t>
      </w:r>
      <w:r>
        <w:rPr>
          <w:b w:val="0"/>
          <w:i w:val="0"/>
        </w:rPr>
        <w:t xml:space="preserve"> is catastrophic to any conventional maritime hypothesis. If Atlantis could not be reached by ship, it could not have been a mid-Atlantic island accessible from the Mediterranean. Plato is plainly describing a place that was reached by an entirely different means of travel — one that predated the sea-going civilization we know. In the Saturnian cosmology model, that means of travel was the </w:t>
      </w:r>
      <w:r>
        <w:rPr>
          <w:b/>
          <w:i w:val="0"/>
        </w:rPr>
        <w:t>Bifröst</w:t>
      </w:r>
      <w:r>
        <w:rPr>
          <w:b w:val="0"/>
          <w:i w:val="0"/>
        </w:rPr>
        <w:t xml:space="preserve"> — the natural plasma bridge (quantum gate) formed along the magnetic axis of the planetary column, allowing instantaneous transit between the north pole of Earth and the north pole of Mars.</w:t>
      </w:r>
    </w:p>
    <w:p>
      <w:pPr>
        <w:pStyle w:val="Heading3"/>
      </w:pPr>
      <w:r>
        <w:t>The Concentric Rings Match a Polar Configuration</w:t>
      </w:r>
    </w:p>
    <w:p>
      <w:r>
        <w:rPr>
          <w:b w:val="0"/>
          <w:i w:val="0"/>
        </w:rPr>
        <w:t xml:space="preserve">Plato's </w:t>
      </w:r>
      <w:r>
        <w:rPr>
          <w:b w:val="0"/>
          <w:i/>
        </w:rPr>
        <w:t>Critias</w:t>
      </w:r>
      <w:r>
        <w:rPr>
          <w:b w:val="0"/>
          <w:i w:val="0"/>
        </w:rPr>
        <w:t xml:space="preserve"> (113d–116a) describes the capital city of Atlantis in unusual geometric detail: a central hill of modest height surrounded by precisely machined concentric rings of alternating water and land, all perfectly equidistant from the center, as if turned on a lathe. The entire structure was oriented toward and </w:t>
      </w:r>
      <w:r>
        <w:rPr>
          <w:b/>
          <w:i w:val="0"/>
        </w:rPr>
        <w:t>sheltered from the north</w:t>
      </w:r>
      <w:r>
        <w:rPr>
          <w:b w:val="0"/>
          <w:i w:val="0"/>
        </w:rPr>
        <w:t>:</w:t>
      </w:r>
    </w:p>
    <w:p>
      <w:pPr>
        <w:pStyle w:val="Quote"/>
      </w:pPr>
      <w:r>
        <w:rPr>
          <w:b w:val="0"/>
          <w:i/>
        </w:rPr>
        <w:t>"The whole country was said by him to be very lofty and precipitous on the side of the sea, but the country immediately about and surrounding the city was a level plain... This whole region of the island lay towards the south, and was sheltered from the north."</w:t>
      </w:r>
      <w:r>
        <w:rPr>
          <w:b w:val="0"/>
          <w:i w:val="0"/>
        </w:rPr>
        <w:t xml:space="preserve"> </w:t>
      </w:r>
      <w:r>
        <w:rPr>
          <w:b w:val="0"/>
          <w:i w:val="0"/>
        </w:rPr>
        <w:t xml:space="preserve">— </w:t>
      </w:r>
      <w:r>
        <w:rPr>
          <w:b w:val="0"/>
          <w:i/>
        </w:rPr>
        <w:t>Critias</w:t>
      </w:r>
      <w:r>
        <w:rPr>
          <w:b w:val="0"/>
          <w:i w:val="0"/>
        </w:rPr>
        <w:t>, 118b–c</w:t>
      </w:r>
    </w:p>
    <w:p>
      <w:r>
        <w:rPr>
          <w:b w:val="0"/>
          <w:i w:val="0"/>
        </w:rPr>
        <w:t xml:space="preserve">A city arranged as concentric rings around a north pole, with the continent falling away to the south, is the </w:t>
      </w:r>
      <w:r>
        <w:rPr>
          <w:b/>
          <w:i w:val="0"/>
        </w:rPr>
        <w:t>exact geometry expected of the Martian north polar cap</w:t>
      </w:r>
      <w:r>
        <w:rPr>
          <w:b w:val="0"/>
          <w:i w:val="0"/>
        </w:rPr>
        <w:t xml:space="preserve"> as seen from the collinear configuration below. The "sea" surrounding each ring could refer to a plasma ocean (the </w:t>
      </w:r>
      <w:r>
        <w:rPr>
          <w:b w:val="0"/>
          <w:i/>
        </w:rPr>
        <w:t>Absu</w:t>
      </w:r>
      <w:r>
        <w:rPr>
          <w:b w:val="0"/>
          <w:i w:val="0"/>
        </w:rPr>
        <w:t xml:space="preserve"> of Sumerian cosmology) rather than liquid water. Orichalcum, Plato's mysterious second-most-precious metal that </w:t>
      </w:r>
      <w:r>
        <w:rPr>
          <w:b w:val="0"/>
          <w:i/>
        </w:rPr>
        <w:t>"was dug out of the earth in many parts of the island"</w:t>
      </w:r>
      <w:r>
        <w:rPr>
          <w:b w:val="0"/>
          <w:i w:val="0"/>
        </w:rPr>
        <w:t xml:space="preserve"> (</w:t>
      </w:r>
      <w:r>
        <w:rPr>
          <w:b w:val="0"/>
          <w:i/>
        </w:rPr>
        <w:t>Critias</w:t>
      </w:r>
      <w:r>
        <w:rPr>
          <w:b w:val="0"/>
          <w:i w:val="0"/>
        </w:rPr>
        <w:t>, 116a), has never been identified in any geological record on Earth — consistent with a mineral unique to the Martian surface.</w:t>
      </w:r>
    </w:p>
    <w:p>
      <w:pPr>
        <w:pStyle w:val="Heading3"/>
      </w:pPr>
      <w:r>
        <w:t>The Egyptian Priests Confirm Repeated Catastrophes</w:t>
      </w:r>
    </w:p>
    <w:p>
      <w:r>
        <w:rPr>
          <w:b w:val="0"/>
          <w:i w:val="0"/>
        </w:rPr>
        <w:t xml:space="preserve">The same Egyptian sources that delivered the Atlantis account to Solon also explicitly described the cyclical planetary catastrophes that ended each age. Plato records their words in </w:t>
      </w:r>
      <w:r>
        <w:rPr>
          <w:b w:val="0"/>
          <w:i/>
        </w:rPr>
        <w:t>Critias</w:t>
      </w:r>
      <w:r>
        <w:rPr>
          <w:b w:val="0"/>
          <w:i w:val="0"/>
        </w:rPr>
        <w:t xml:space="preserve"> 111–112:</w:t>
      </w:r>
    </w:p>
    <w:p>
      <w:pPr>
        <w:pStyle w:val="Quote"/>
      </w:pPr>
      <w:r>
        <w:rPr>
          <w:b w:val="0"/>
          <w:i/>
        </w:rPr>
        <w:t>"Many great deluges have taken place during the years since Athens and Atlantis were preeminent. Destruction by fire and other catastrophes was also common... The floods, especially the third great flood before Deucalion, washed away most of Athens' fertile soil."</w:t>
      </w:r>
      <w:r>
        <w:rPr>
          <w:b w:val="0"/>
          <w:i w:val="0"/>
        </w:rPr>
        <w:t xml:space="preserve"> </w:t>
      </w:r>
      <w:r>
        <w:rPr>
          <w:b w:val="0"/>
          <w:i w:val="0"/>
        </w:rPr>
        <w:t xml:space="preserve">— </w:t>
      </w:r>
      <w:r>
        <w:rPr>
          <w:b w:val="0"/>
          <w:i/>
        </w:rPr>
        <w:t>Critias</w:t>
      </w:r>
      <w:r>
        <w:rPr>
          <w:b w:val="0"/>
          <w:i w:val="0"/>
        </w:rPr>
        <w:t>, 111–112</w:t>
      </w:r>
    </w:p>
    <w:p>
      <w:r>
        <w:rPr>
          <w:b w:val="0"/>
          <w:i w:val="0"/>
        </w:rPr>
        <w:t xml:space="preserve">This framing — Atlantis as a </w:t>
      </w:r>
      <w:r>
        <w:rPr>
          <w:b w:val="0"/>
          <w:i/>
        </w:rPr>
        <w:t>peer civilization to Athens</w:t>
      </w:r>
      <w:r>
        <w:rPr>
          <w:b w:val="0"/>
          <w:i w:val="0"/>
        </w:rPr>
        <w:t xml:space="preserve">, destroyed by the same series of global catastrophes — places its fall squarely in the period of planetary upheaval following the dissolution of the collinear configuration (c. 3147 BCE). The Egyptian priests were not describing a sunken island. They were describing the </w:t>
      </w:r>
      <w:r>
        <w:rPr>
          <w:b/>
          <w:i w:val="0"/>
        </w:rPr>
        <w:t>end of the Golden Age</w:t>
      </w:r>
      <w:r>
        <w:rPr>
          <w:b w:val="0"/>
          <w:i w:val="0"/>
        </w:rPr>
        <w:t>: the collapse of the Saturn-system column, the Flood that accompanied Mars' departure from co-linear orbit, and the loss of the quantum bridge that made Atlantis reachable at all.</w:t>
      </w:r>
    </w:p>
    <w:p>
      <w:r>
        <w:rPr>
          <w:b w:val="0"/>
          <w:i w:val="0"/>
        </w:rPr>
        <w:t xml:space="preserve">Critically, there is </w:t>
      </w:r>
      <w:r>
        <w:rPr>
          <w:b/>
          <w:i w:val="0"/>
        </w:rPr>
        <w:t>no mention of Atlantis in any writer prior to Plato</w:t>
      </w:r>
      <w:r>
        <w:rPr>
          <w:b w:val="0"/>
          <w:i w:val="0"/>
        </w:rPr>
        <w:t xml:space="preserve"> — not Homer, Pindar, Herodotus, nor Aristotle. This absence is not an accident of survival. It reflects that direct knowledge of the Golden Age configuration had already been sealed away by the Atlantean priest class, surfacing only through Egypt's long institutional memory, and only then because Solon asked the right questions.</w:t>
      </w:r>
    </w:p>
    <w:p>
      <w:pPr>
        <w:pStyle w:val="Heading2"/>
      </w:pPr>
      <w:r>
        <w:t>The First Jews of Atlantis (First Jerusalem)</w:t>
      </w:r>
    </w:p>
    <w:p>
      <w:r>
        <w:rPr>
          <w:b w:val="0"/>
          <w:i w:val="0"/>
        </w:rPr>
        <w:t xml:space="preserve">The term 'Jew' refers to anyone who worships the planet Saturn as a </w:t>
      </w:r>
      <w:r>
        <w:rPr>
          <w:b w:val="0"/>
          <w:i/>
        </w:rPr>
        <w:t>Creator God</w:t>
      </w:r>
      <w:r>
        <w:rPr>
          <w:b w:val="0"/>
          <w:i w:val="0"/>
        </w:rPr>
        <w:t xml:space="preserve"> of the Earth (and its Universe) going</w:t>
      </w:r>
      <w:r>
        <w:rPr>
          <w:b w:val="0"/>
          <w:i w:val="0"/>
        </w:rPr>
        <w:t xml:space="preserve"> </w:t>
      </w:r>
      <w:r>
        <w:rPr>
          <w:b w:val="0"/>
          <w:i w:val="0"/>
        </w:rPr>
        <w:t>by the names YHWH, Adonai, El, Elohim, Jehovah, Shaddai, Tzevaot, Ehyeh, Ba'al, Elah, El Roi, Elyon, or simply HaShem i.e. "The</w:t>
      </w:r>
      <w:r>
        <w:rPr>
          <w:b w:val="0"/>
          <w:i w:val="0"/>
        </w:rPr>
        <w:t xml:space="preserve"> </w:t>
      </w:r>
      <w:r>
        <w:rPr>
          <w:b w:val="0"/>
          <w:i w:val="0"/>
        </w:rPr>
        <w:t xml:space="preserve">name". In history, the term 'Jew' refers to a closed society of people who claim to have </w:t>
      </w:r>
      <w:r>
        <w:rPr>
          <w:b w:val="0"/>
          <w:i/>
        </w:rPr>
        <w:t>been chosen by</w:t>
      </w:r>
      <w:r>
        <w:rPr>
          <w:b w:val="0"/>
          <w:i w:val="0"/>
        </w:rPr>
        <w:t xml:space="preserve"> and represent</w:t>
      </w:r>
      <w:r>
        <w:rPr>
          <w:b w:val="0"/>
          <w:i w:val="0"/>
        </w:rPr>
        <w:t xml:space="preserve"> </w:t>
      </w:r>
      <w:r>
        <w:rPr>
          <w:b w:val="0"/>
          <w:i w:val="0"/>
        </w:rPr>
        <w:t>that same Creator God. The priest class of this closed society (a.k.a. Rabbis, Pharisees, Pharos) seek to execute</w:t>
      </w:r>
      <w:r>
        <w:rPr>
          <w:b w:val="0"/>
          <w:i w:val="0"/>
        </w:rPr>
        <w:t xml:space="preserve"> </w:t>
      </w:r>
      <w:r>
        <w:rPr>
          <w:b w:val="0"/>
          <w:i/>
        </w:rPr>
        <w:t>God's</w:t>
      </w:r>
      <w:r>
        <w:rPr>
          <w:b w:val="0"/>
          <w:i w:val="0"/>
        </w:rPr>
        <w:t xml:space="preserve"> </w:t>
      </w:r>
      <w:r>
        <w:rPr>
          <w:b w:val="0"/>
          <w:i/>
        </w:rPr>
        <w:t>Authority</w:t>
      </w:r>
      <w:r>
        <w:rPr>
          <w:b w:val="0"/>
          <w:i w:val="0"/>
        </w:rPr>
        <w:t xml:space="preserve"> over all aspects of life - finance, food, procreation, death and afterlife - even over humans</w:t>
      </w:r>
      <w:r>
        <w:rPr>
          <w:b w:val="0"/>
          <w:i w:val="0"/>
        </w:rPr>
        <w:t xml:space="preserve"> </w:t>
      </w:r>
      <w:r>
        <w:rPr>
          <w:b w:val="0"/>
          <w:i w:val="0"/>
        </w:rPr>
        <w:t>outside their society (i.e. the gentiles). They operate at the highest levels of human society (i.e. deep) and form the</w:t>
      </w:r>
      <w:r>
        <w:rPr>
          <w:b w:val="0"/>
          <w:i w:val="0"/>
        </w:rPr>
        <w:t xml:space="preserve"> </w:t>
      </w:r>
      <w:r>
        <w:rPr>
          <w:b w:val="0"/>
          <w:i w:val="0"/>
        </w:rPr>
        <w:t xml:space="preserve">protective outer layer of the so-called </w:t>
      </w:r>
      <w:r>
        <w:rPr>
          <w:b/>
          <w:i w:val="0"/>
        </w:rPr>
        <w:t>Deep State</w:t>
      </w:r>
      <w:r>
        <w:rPr>
          <w:b w:val="0"/>
          <w:i w:val="0"/>
        </w:rPr>
        <w:t xml:space="preserve"> throughout history.</w:t>
      </w:r>
    </w:p>
    <w:p>
      <w:r>
        <w:rPr>
          <w:b w:val="0"/>
          <w:i w:val="0"/>
        </w:rPr>
        <w:t>Until modern times, Jews managed to avoid intermarrying with non-Jews. By keeping</w:t>
      </w:r>
      <w:r>
        <w:rPr>
          <w:b w:val="0"/>
          <w:i w:val="0"/>
        </w:rPr>
        <w:t xml:space="preserve"> </w:t>
      </w:r>
      <w:r>
        <w:rPr>
          <w:b w:val="0"/>
          <w:i w:val="0"/>
        </w:rPr>
        <w:t xml:space="preserve">a </w:t>
      </w:r>
      <w:hyperlink r:id="rId186">
        <w:r>
          <w:rPr>
            <w:b w:val="0"/>
            <w:i w:val="0"/>
            <w:color w:val="B8860B"/>
          </w:rPr>
          <w:t>strict</w:t>
        </w:r>
      </w:hyperlink>
      <w:r>
        <w:rPr>
          <w:b w:val="0"/>
          <w:i w:val="0"/>
        </w:rPr>
        <w:t xml:space="preserve"> </w:t>
      </w:r>
      <w:r>
        <w:rPr>
          <w:b w:val="0"/>
          <w:i w:val="0"/>
        </w:rPr>
        <w:t>separation between their lineage and outsiders, they could pass down their inherited authority over the gentiles to</w:t>
      </w:r>
      <w:r>
        <w:rPr>
          <w:b w:val="0"/>
          <w:i w:val="0"/>
        </w:rPr>
        <w:t xml:space="preserve"> </w:t>
      </w:r>
      <w:r>
        <w:rPr>
          <w:b w:val="0"/>
          <w:i w:val="0"/>
        </w:rPr>
        <w:t>their ancestors and keep their power structure intact over the centuries. It is for this reason that Jews pop in and out</w:t>
      </w:r>
      <w:r>
        <w:rPr>
          <w:b w:val="0"/>
          <w:i w:val="0"/>
        </w:rPr>
        <w:t xml:space="preserve"> </w:t>
      </w:r>
      <w:r>
        <w:rPr>
          <w:b w:val="0"/>
          <w:i w:val="0"/>
        </w:rPr>
        <w:t>of the histories of the gentiles, and appear to have no origin or homeland themselves. Therefore, the first time the</w:t>
      </w:r>
      <w:r>
        <w:rPr>
          <w:b w:val="0"/>
          <w:i w:val="0"/>
        </w:rPr>
        <w:t xml:space="preserve"> </w:t>
      </w:r>
      <w:r>
        <w:rPr>
          <w:b w:val="0"/>
          <w:i w:val="0"/>
        </w:rPr>
        <w:t>Jews appeared in history was before the fall of Atlantis. In this time and location, the Jews represented a priest</w:t>
      </w:r>
      <w:r>
        <w:rPr>
          <w:b w:val="0"/>
          <w:i w:val="0"/>
        </w:rPr>
        <w:t xml:space="preserve"> </w:t>
      </w:r>
      <w:r>
        <w:rPr>
          <w:b w:val="0"/>
          <w:i w:val="0"/>
        </w:rPr>
        <w:t>class who would exchange advanced technology as gifts for obedience to their authority and the authority of Saturn, the</w:t>
      </w:r>
      <w:r>
        <w:rPr>
          <w:b w:val="0"/>
          <w:i w:val="0"/>
        </w:rPr>
        <w:t xml:space="preserve"> </w:t>
      </w:r>
      <w:r>
        <w:rPr>
          <w:b w:val="0"/>
          <w:i w:val="0"/>
        </w:rPr>
        <w:t>Creator God.</w:t>
      </w:r>
    </w:p>
    <w:p>
      <w:r>
        <w:rPr>
          <w:b w:val="0"/>
          <w:i w:val="0"/>
        </w:rPr>
        <w:t>In modern times, Abrahamic religions refer to this period in history as the Garden of Eden, and the city of Atlantis as</w:t>
      </w:r>
      <w:r>
        <w:rPr>
          <w:b w:val="0"/>
          <w:i w:val="0"/>
        </w:rPr>
        <w:t xml:space="preserve"> </w:t>
      </w:r>
      <w:r>
        <w:rPr>
          <w:b w:val="0"/>
          <w:i w:val="0"/>
        </w:rPr>
        <w:t xml:space="preserve">the </w:t>
      </w:r>
      <w:hyperlink r:id="rId187">
        <w:r>
          <w:rPr>
            <w:b w:val="0"/>
            <w:i w:val="0"/>
            <w:color w:val="B8860B"/>
          </w:rPr>
          <w:t>Tree of Knowledge</w:t>
        </w:r>
      </w:hyperlink>
      <w:r>
        <w:rPr>
          <w:b w:val="0"/>
          <w:i w:val="0"/>
        </w:rPr>
        <w:t>. This story is also</w:t>
      </w:r>
      <w:r>
        <w:rPr>
          <w:b w:val="0"/>
          <w:i w:val="0"/>
        </w:rPr>
        <w:t xml:space="preserve"> </w:t>
      </w:r>
      <w:r>
        <w:rPr>
          <w:b w:val="0"/>
          <w:i w:val="0"/>
        </w:rPr>
        <w:t xml:space="preserve">reflected in the 1900 novel </w:t>
      </w:r>
      <w:hyperlink r:id="rId188">
        <w:r>
          <w:rPr>
            <w:b w:val="0"/>
            <w:i w:val="0"/>
            <w:color w:val="B8860B"/>
          </w:rPr>
          <w:t>The Wonderful Wizard of Oz</w:t>
        </w:r>
      </w:hyperlink>
      <w:r>
        <w:rPr>
          <w:b w:val="0"/>
          <w:i w:val="0"/>
        </w:rPr>
        <w:t>, and</w:t>
      </w:r>
      <w:r>
        <w:rPr>
          <w:b w:val="0"/>
          <w:i w:val="0"/>
        </w:rPr>
        <w:t xml:space="preserve"> </w:t>
      </w:r>
      <w:r>
        <w:rPr>
          <w:b w:val="0"/>
          <w:i w:val="0"/>
        </w:rPr>
        <w:t xml:space="preserve">the </w:t>
      </w:r>
      <w:hyperlink r:id="rId189">
        <w:r>
          <w:rPr>
            <w:b w:val="0"/>
            <w:i w:val="0"/>
            <w:color w:val="B8860B"/>
          </w:rPr>
          <w:t>1902 musical</w:t>
        </w:r>
      </w:hyperlink>
      <w:r>
        <w:rPr>
          <w:b w:val="0"/>
          <w:i w:val="0"/>
        </w:rPr>
        <w:t xml:space="preserve"> (both </w:t>
      </w:r>
      <w:r>
        <w:rPr>
          <w:b w:val="0"/>
          <w:i/>
        </w:rPr>
        <w:t>ground-breaking</w:t>
      </w:r>
      <w:r>
        <w:rPr>
          <w:b w:val="0"/>
          <w:i w:val="0"/>
        </w:rPr>
        <w:t xml:space="preserve"> successes).</w:t>
      </w:r>
    </w:p>
    <w:p>
      <w:pPr>
        <w:pStyle w:val="Heading2"/>
      </w:pPr>
      <w:r>
        <w:t>Open Investigation: The City Names Og, Aryan, and Poseida</w:t>
      </w:r>
    </w:p>
    <w:p>
      <w:r>
        <w:rPr>
          <w:b w:val="0"/>
          <w:i w:val="0"/>
        </w:rPr>
        <w:t xml:space="preserve">The three city names used throughout this article — </w:t>
      </w:r>
      <w:r>
        <w:rPr>
          <w:b/>
          <w:i w:val="0"/>
        </w:rPr>
        <w:t>Og</w:t>
      </w:r>
      <w:r>
        <w:rPr>
          <w:b w:val="0"/>
          <w:i w:val="0"/>
        </w:rPr>
        <w:t xml:space="preserve">, </w:t>
      </w:r>
      <w:r>
        <w:rPr>
          <w:b/>
          <w:i w:val="0"/>
        </w:rPr>
        <w:t>Aryan</w:t>
      </w:r>
      <w:r>
        <w:rPr>
          <w:b w:val="0"/>
          <w:i w:val="0"/>
        </w:rPr>
        <w:t xml:space="preserve">, and </w:t>
      </w:r>
      <w:r>
        <w:rPr>
          <w:b/>
          <w:i w:val="0"/>
        </w:rPr>
        <w:t>Poseida</w:t>
      </w:r>
      <w:r>
        <w:rPr>
          <w:b w:val="0"/>
          <w:i w:val="0"/>
        </w:rPr>
        <w:t xml:space="preserve"> — do not appear in Plato, nor in any surviving ancient primary source, as named cities of Atlantis. Their earliest traceable appearances are in 19th–21st century non-canonical sources. This does not mean the names are wrong. It means the trail has been interrupted.</w:t>
      </w:r>
    </w:p>
    <w:p>
      <w:r>
        <w:rPr>
          <w:b w:val="0"/>
          <w:i w:val="0"/>
        </w:rPr>
        <w:t>It is worth noting that the names make considerable structural sense:</w:t>
      </w:r>
    </w:p>
    <w:p>
      <w:pPr>
        <w:pStyle w:val="ListBullet"/>
      </w:pPr>
      <w:r>
        <w:rPr>
          <w:b w:val="0"/>
          <w:i w:val="0"/>
        </w:rPr>
      </w:r>
      <w:r>
        <w:rPr>
          <w:b/>
          <w:i w:val="0"/>
        </w:rPr>
        <w:t>Og</w:t>
      </w:r>
      <w:r>
        <w:rPr>
          <w:b w:val="0"/>
          <w:i w:val="0"/>
        </w:rPr>
        <w:t xml:space="preserve"> (the city of giants/antediluvians) maps cleanly onto the biblical giant-king tradition, the Nephilim, and the antediluvian civilization of the Rephaim. A city bearing the name of a remembered giant-king people is exactly the kind of folk-memory compression that survives catastrophe.</w:t>
      </w:r>
    </w:p>
    <w:p>
      <w:pPr>
        <w:pStyle w:val="ListBullet"/>
      </w:pPr>
      <w:r>
        <w:rPr>
          <w:b w:val="0"/>
          <w:i w:val="0"/>
        </w:rPr>
      </w:r>
      <w:r>
        <w:rPr>
          <w:b/>
          <w:i w:val="0"/>
        </w:rPr>
        <w:t>Aryan</w:t>
      </w:r>
      <w:r>
        <w:rPr>
          <w:b w:val="0"/>
          <w:i w:val="0"/>
        </w:rPr>
        <w:t xml:space="preserve"> (the largest inhabited city) maps onto the pre-Flood </w:t>
      </w:r>
      <w:r>
        <w:rPr>
          <w:b w:val="0"/>
          <w:i/>
        </w:rPr>
        <w:t>root civilization</w:t>
      </w:r>
      <w:r>
        <w:rPr>
          <w:b w:val="0"/>
          <w:i w:val="0"/>
        </w:rPr>
        <w:t xml:space="preserve"> concept — the ancestral Aryan in the oldest Indo-Iranian sense, meaning </w:t>
      </w:r>
      <w:r>
        <w:rPr>
          <w:b w:val="0"/>
          <w:i/>
        </w:rPr>
        <w:t>noble</w:t>
      </w:r>
      <w:r>
        <w:rPr>
          <w:b w:val="0"/>
          <w:i w:val="0"/>
        </w:rPr>
        <w:t xml:space="preserve"> or </w:t>
      </w:r>
      <w:r>
        <w:rPr>
          <w:b w:val="0"/>
          <w:i/>
        </w:rPr>
        <w:t>original</w:t>
      </w:r>
      <w:r>
        <w:rPr>
          <w:b w:val="0"/>
          <w:i w:val="0"/>
        </w:rPr>
        <w:t>, before the word was politicized.</w:t>
      </w:r>
    </w:p>
    <w:p>
      <w:pPr>
        <w:pStyle w:val="ListBullet"/>
      </w:pPr>
      <w:r>
        <w:rPr>
          <w:b w:val="0"/>
          <w:i w:val="0"/>
        </w:rPr>
      </w:r>
      <w:r>
        <w:rPr>
          <w:b/>
          <w:i w:val="0"/>
        </w:rPr>
        <w:t>Poseida</w:t>
      </w:r>
      <w:r>
        <w:rPr>
          <w:b w:val="0"/>
          <w:i w:val="0"/>
        </w:rPr>
        <w:t xml:space="preserve"> (the capital, city of the crystal pyramid) maps directly onto Poseidon's domain from Plato's own </w:t>
      </w:r>
      <w:r>
        <w:rPr>
          <w:b w:val="0"/>
          <w:i/>
        </w:rPr>
        <w:t>Critias</w:t>
      </w:r>
      <w:r>
        <w:rPr>
          <w:b w:val="0"/>
          <w:i w:val="0"/>
        </w:rPr>
        <w:t>, where Poseidon personally builds and consecrates the central city of Atlantis. A Poseidic city-name for the capital is the most linguistically natural extrapolation from Plato that exists.</w:t>
      </w:r>
    </w:p>
    <w:p>
      <w:pPr>
        <w:pStyle w:val="Heading3"/>
      </w:pPr>
      <w:r>
        <w:t>The Denazification Problem</w:t>
      </w:r>
    </w:p>
    <w:p>
      <w:r>
        <w:rPr>
          <w:b w:val="0"/>
          <w:i w:val="0"/>
        </w:rPr>
        <w:t xml:space="preserve">The most historically significant complication for these names is the </w:t>
      </w:r>
      <w:r>
        <w:rPr>
          <w:b/>
          <w:i w:val="0"/>
        </w:rPr>
        <w:t>denazification era (1945–1951)</w:t>
      </w:r>
      <w:r>
        <w:rPr>
          <w:b w:val="0"/>
          <w:i w:val="0"/>
        </w:rPr>
        <w:t xml:space="preserve">. The Allied systematic erasure of National Socialist academic and occult research was among the most thorough acts of organized archival suppression in modern history. The Nazis had mounted serious — if ideologically contaminated — research expeditions and textual investigations into Aryan prehistory, Atlantis, and the deep racial past (Himmler's </w:t>
      </w:r>
      <w:r>
        <w:rPr>
          <w:b w:val="0"/>
          <w:i/>
        </w:rPr>
        <w:t>Ahnenerbe</w:t>
      </w:r>
      <w:r>
        <w:rPr>
          <w:b w:val="0"/>
          <w:i w:val="0"/>
        </w:rPr>
        <w:t xml:space="preserve"> project, 1935–1945). Thousands of documents, expedition records, and esoteric research files were either destroyed, classified, or deliberately scattered.</w:t>
      </w:r>
    </w:p>
    <w:p>
      <w:r>
        <w:rPr>
          <w:b w:val="0"/>
          <w:i w:val="0"/>
        </w:rPr>
        <w:t xml:space="preserve">If the Nazis had recovered or preserved genuine pre-classical sources naming these cities — whether from Tibetan monasteries, Icelandic saga traditions, or Near Eastern archives — those sources would have been among the </w:t>
      </w:r>
      <w:r>
        <w:rPr>
          <w:b w:val="0"/>
          <w:i/>
        </w:rPr>
        <w:t>first</w:t>
      </w:r>
      <w:r>
        <w:rPr>
          <w:b w:val="0"/>
          <w:i w:val="0"/>
        </w:rPr>
        <w:t xml:space="preserve"> materials targeted for suppression after 1945. The denazification framework made any claim originating in that research corpus politically toxic, ensuring that even legitimate findings would be dismissed, buried, or stripped of provenance.</w:t>
      </w:r>
    </w:p>
    <w:p>
      <w:r>
        <w:rPr>
          <w:b w:val="0"/>
          <w:i w:val="0"/>
        </w:rPr>
        <w:t>This means we face a compounded redaction problem: the original ancient sources may have been redacted in antiquity by the Atlantean Deep State itself, and whatever recovery of those sources occurred in the early 20th century was then redacted a second time by the post-war order.</w:t>
      </w:r>
    </w:p>
    <w:p>
      <w:pPr>
        <w:pStyle w:val="Heading3"/>
      </w:pPr>
      <w:r>
        <w:t>The Counter-Weight</w:t>
      </w:r>
    </w:p>
    <w:p>
      <w:r>
        <w:rPr>
          <w:b w:val="0"/>
          <w:i w:val="0"/>
        </w:rPr>
        <w:t xml:space="preserve">At the same time, Nazi propaganda was itself a masterclass in mythological fabrication. The </w:t>
      </w:r>
      <w:r>
        <w:rPr>
          <w:b w:val="0"/>
          <w:i/>
        </w:rPr>
        <w:t>Ahnenerbe</w:t>
      </w:r>
      <w:r>
        <w:rPr>
          <w:b w:val="0"/>
          <w:i w:val="0"/>
        </w:rPr>
        <w:t xml:space="preserve"> was not above manufacturing or embellishing sources to serve racial ideology. </w:t>
      </w:r>
      <w:r>
        <w:rPr>
          <w:b w:val="0"/>
          <w:i/>
        </w:rPr>
        <w:t>Aryan</w:t>
      </w:r>
      <w:r>
        <w:rPr>
          <w:b w:val="0"/>
          <w:i w:val="0"/>
        </w:rPr>
        <w:t xml:space="preserve"> as a city name — rather than a racial/linguistic designation — may genuinely be a fabrication of that synthesis, applied backward onto Atlantean geography to justify German racial supremacy claims. The same propaganda machine that seized on Blavatsky's root-race framework would have had every incentive to name the </w:t>
      </w:r>
      <w:r>
        <w:rPr>
          <w:b w:val="0"/>
          <w:i/>
        </w:rPr>
        <w:t>largest</w:t>
      </w:r>
      <w:r>
        <w:rPr>
          <w:b w:val="0"/>
          <w:i w:val="0"/>
        </w:rPr>
        <w:t xml:space="preserve"> Atlantean city after the race they considered supreme.</w:t>
      </w:r>
    </w:p>
    <w:p>
      <w:r>
        <w:rPr>
          <w:b w:val="0"/>
          <w:i w:val="0"/>
        </w:rPr>
        <w:t>Neither path can be ruled out with current evidence.</w:t>
      </w:r>
    </w:p>
    <w:p>
      <w:pPr>
        <w:pStyle w:val="Heading3"/>
      </w:pPr>
      <w:r>
        <w:t>Names Are Not Fixed</w:t>
      </w:r>
    </w:p>
    <w:p>
      <w:r>
        <w:rPr>
          <w:b w:val="0"/>
          <w:i w:val="0"/>
        </w:rPr>
        <w:t xml:space="preserve">Ultimately, the question of whether these are the </w:t>
      </w:r>
      <w:r>
        <w:rPr>
          <w:b w:val="0"/>
          <w:i/>
        </w:rPr>
        <w:t>correct</w:t>
      </w:r>
      <w:r>
        <w:rPr>
          <w:b w:val="0"/>
          <w:i w:val="0"/>
        </w:rPr>
        <w:t xml:space="preserve"> names may be the wrong question. Every significant city in human history has carried multiple names simultaneously — often one name among its own people and entirely different names in the records of its neighbors, conquerors, and mythologizers. Constantinople was also Byzantium, also New Rome, also Istanbul. Babylon was also Bab-Ilu, also the Gate of God, also the Whore of the Old Testament. Atlantis itself is a Greek transliteration of an Egyptian account of a name that was already ancient when Egypt remembered it.</w:t>
      </w:r>
    </w:p>
    <w:p>
      <w:r>
        <w:rPr>
          <w:b w:val="0"/>
          <w:i w:val="0"/>
        </w:rPr>
        <w:t xml:space="preserve">Og, Aryan, and Poseida may be accurate names, garbled names, translated names, or retrospective names applied to real places by people who half-remembered them. Any of these possibilities is consistent with the evidence. </w:t>
      </w:r>
      <w:r>
        <w:rPr>
          <w:b/>
          <w:i w:val="0"/>
        </w:rPr>
        <w:t>This investigation is ongoing.</w:t>
      </w:r>
      <w:r>
        <w:rPr>
          <w:b w:val="0"/>
          <w:i w:val="0"/>
        </w:rPr>
      </w:r>
    </w:p>
    <w:p>
      <w:pPr>
        <w:pStyle w:val="Quote"/>
      </w:pPr>
      <w:r>
        <w:rPr>
          <w:b w:val="0"/>
          <w:i w:val="0"/>
        </w:rPr>
      </w:r>
      <w:r>
        <w:rPr>
          <w:b/>
          <w:i w:val="0"/>
        </w:rPr>
        <w:t>Sources traced so far:</w:t>
      </w:r>
      <w:r>
        <w:rPr>
          <w:b w:val="0"/>
          <w:i w:val="0"/>
        </w:rPr>
      </w:r>
    </w:p>
    <w:p>
      <w:pPr>
        <w:pStyle w:val="Quote"/>
      </w:pPr>
      <w:r>
        <w:rPr>
          <w:b w:val="0"/>
          <w:i/>
        </w:rPr>
        <w:t>Og</w:t>
      </w:r>
      <w:r>
        <w:rPr>
          <w:b w:val="0"/>
          <w:i w:val="0"/>
        </w:rPr>
        <w:t xml:space="preserve">: </w:t>
      </w:r>
      <w:hyperlink r:id="rId190">
        <w:r>
          <w:rPr>
            <w:b w:val="0"/>
            <w:i w:val="0"/>
            <w:color w:val="B8860B"/>
          </w:rPr>
          <w:t>Og of Bashan</w:t>
        </w:r>
      </w:hyperlink>
      <w:r>
        <w:rPr>
          <w:b w:val="0"/>
          <w:i w:val="0"/>
        </w:rPr>
        <w:t xml:space="preserve"> (</w:t>
      </w:r>
      <w:r>
        <w:rPr>
          <w:b w:val="0"/>
          <w:i/>
        </w:rPr>
        <w:t>Numbers</w:t>
      </w:r>
      <w:r>
        <w:rPr>
          <w:b w:val="0"/>
          <w:i w:val="0"/>
        </w:rPr>
        <w:t xml:space="preserve"> 21:33; </w:t>
      </w:r>
      <w:r>
        <w:rPr>
          <w:b w:val="0"/>
          <w:i/>
        </w:rPr>
        <w:t>Deuteronomy</w:t>
      </w:r>
      <w:r>
        <w:rPr>
          <w:b w:val="0"/>
          <w:i w:val="0"/>
        </w:rPr>
        <w:t xml:space="preserve"> 3:1–11); </w:t>
      </w:r>
      <w:hyperlink r:id="rId191">
        <w:r>
          <w:rPr>
            <w:b w:val="0"/>
            <w:i w:val="0"/>
            <w:color w:val="B8860B"/>
          </w:rPr>
          <w:t>Rephaim</w:t>
        </w:r>
      </w:hyperlink>
      <w:r>
        <w:rPr>
          <w:b w:val="0"/>
          <w:i w:val="0"/>
        </w:rPr>
        <w:t xml:space="preserve">; </w:t>
      </w:r>
      <w:r>
        <w:rPr>
          <w:b w:val="0"/>
          <w:i/>
        </w:rPr>
        <w:t>Pirke De-Rabbi Eliezer</w:t>
      </w:r>
      <w:r>
        <w:rPr>
          <w:b w:val="0"/>
          <w:i w:val="0"/>
        </w:rPr>
        <w:t xml:space="preserve">; </w:t>
      </w:r>
      <w:r>
        <w:rPr>
          <w:b w:val="0"/>
          <w:i/>
        </w:rPr>
        <w:t>Niddah</w:t>
      </w:r>
      <w:r>
        <w:rPr>
          <w:b w:val="0"/>
          <w:i w:val="0"/>
        </w:rPr>
        <w:t xml:space="preserve"> 61a; </w:t>
      </w:r>
      <w:hyperlink r:id="rId192">
        <w:r>
          <w:rPr>
            <w:b w:val="0"/>
            <w:i w:val="0"/>
            <w:color w:val="B8860B"/>
          </w:rPr>
          <w:t>Book of Giants</w:t>
        </w:r>
      </w:hyperlink>
      <w:r>
        <w:rPr>
          <w:b w:val="0"/>
          <w:i w:val="0"/>
        </w:rPr>
        <w:t xml:space="preserve"> (Dead Sea Scrolls, 4Q531). City application: </w:t>
      </w:r>
      <w:hyperlink r:id="rId193">
        <w:r>
          <w:rPr>
            <w:b w:val="0"/>
            <w:i w:val="0"/>
            <w:color w:val="B8860B"/>
          </w:rPr>
          <w:t>James Tyberonn / Earth-Keeper Chronicles</w:t>
        </w:r>
      </w:hyperlink>
      <w:r>
        <w:rPr>
          <w:b w:val="0"/>
          <w:i w:val="0"/>
        </w:rPr>
        <w:t xml:space="preserve"> (2000s–2010s, channeled).</w:t>
      </w:r>
    </w:p>
    <w:p>
      <w:pPr>
        <w:pStyle w:val="Quote"/>
      </w:pPr>
      <w:r>
        <w:rPr>
          <w:b w:val="0"/>
          <w:i/>
        </w:rPr>
        <w:t>Aryan</w:t>
      </w:r>
      <w:r>
        <w:rPr>
          <w:b w:val="0"/>
          <w:i w:val="0"/>
        </w:rPr>
        <w:t xml:space="preserve">: </w:t>
      </w:r>
      <w:hyperlink r:id="rId194">
        <w:r>
          <w:rPr>
            <w:b w:val="0"/>
            <w:i w:val="0"/>
            <w:color w:val="B8860B"/>
          </w:rPr>
          <w:t>H.P. Blavatsky, The Secret Doctrine (1888)</w:t>
        </w:r>
      </w:hyperlink>
      <w:r>
        <w:rPr>
          <w:b w:val="0"/>
          <w:i w:val="0"/>
        </w:rPr>
        <w:t xml:space="preserve"> — fifth root race (post-Atlantean successor), not a city within Atlantis. City application: unlocated pre-20th-century source; likely New Age synthesis.</w:t>
      </w:r>
    </w:p>
    <w:p>
      <w:pPr>
        <w:pStyle w:val="Quote"/>
      </w:pPr>
      <w:r>
        <w:rPr>
          <w:b w:val="0"/>
          <w:i/>
        </w:rPr>
        <w:t>Poseida</w:t>
      </w:r>
      <w:r>
        <w:rPr>
          <w:b w:val="0"/>
          <w:i w:val="0"/>
        </w:rPr>
        <w:t xml:space="preserve">: </w:t>
      </w:r>
      <w:hyperlink r:id="rId195">
        <w:r>
          <w:rPr>
            <w:b w:val="0"/>
            <w:i w:val="0"/>
            <w:color w:val="B8860B"/>
          </w:rPr>
          <w:t>Edgar Cayce</w:t>
        </w:r>
      </w:hyperlink>
      <w:r>
        <w:rPr>
          <w:b w:val="0"/>
          <w:i w:val="0"/>
        </w:rPr>
        <w:t xml:space="preserve"> A.R.E. readings, 364-series (1923–1944) — "Poseidia" as primary Atlantean island-continent. Elaborated as a three-city structure by James Tyberonn (</w:t>
      </w:r>
      <w:hyperlink r:id="rId196">
        <w:r>
          <w:rPr>
            <w:b w:val="0"/>
            <w:i w:val="0"/>
            <w:color w:val="B8860B"/>
          </w:rPr>
          <w:t>archived repost</w:t>
        </w:r>
      </w:hyperlink>
      <w:r>
        <w:rPr>
          <w:b w:val="0"/>
          <w:i w:val="0"/>
        </w:rPr>
        <w:t>).</w:t>
      </w:r>
    </w:p>
    <w:p>
      <w:pPr>
        <w:pStyle w:val="Quote"/>
      </w:pPr>
      <w:r>
        <w:rPr>
          <w:b w:val="0"/>
          <w:i w:val="0"/>
        </w:rPr>
        <w:t xml:space="preserve">See also: </w:t>
      </w:r>
      <w:hyperlink r:id="rId197">
        <w:r>
          <w:rPr>
            <w:b w:val="0"/>
            <w:i w:val="0"/>
            <w:color w:val="B8860B"/>
          </w:rPr>
          <w:t>Outstanding Questions</w:t>
        </w:r>
      </w:hyperlink>
    </w:p>
    <w:p/>
    <w:p>
      <w:r>
        <w:br w:type="page"/>
      </w:r>
    </w:p>
    <w:p>
      <w:pPr>
        <w:pStyle w:val="Heading1"/>
      </w:pPr>
      <w:r>
        <w:t>The Interplanetary Quantum Entanglement</w:t>
      </w:r>
    </w:p>
    <w:p>
      <w:r>
        <w:rPr>
          <w:b w:val="0"/>
          <w:i w:val="0"/>
        </w:rPr>
        <w:t>During the Golden Age, there was an over-abundance of high-amplitude, low-voltage energy flowing through each planet in</w:t>
      </w:r>
      <w:r>
        <w:rPr>
          <w:b w:val="0"/>
          <w:i w:val="0"/>
        </w:rPr>
        <w:t xml:space="preserve"> </w:t>
      </w:r>
      <w:r>
        <w:rPr>
          <w:b w:val="0"/>
          <w:i w:val="0"/>
        </w:rPr>
        <w:t>the configuration which Norse refers to as "The Bifröst". As the planets in this configuration did not spin, each North</w:t>
      </w:r>
      <w:r>
        <w:rPr>
          <w:b w:val="0"/>
          <w:i w:val="0"/>
        </w:rPr>
        <w:t xml:space="preserve"> </w:t>
      </w:r>
      <w:r>
        <w:rPr>
          <w:b w:val="0"/>
          <w:i w:val="0"/>
        </w:rPr>
        <w:t xml:space="preserve">and South Pole acted as a strong </w:t>
      </w:r>
      <w:hyperlink r:id="rId198">
        <w:r>
          <w:rPr>
            <w:b w:val="0"/>
            <w:i w:val="0"/>
            <w:color w:val="B8860B"/>
          </w:rPr>
          <w:t>quantum entanglement</w:t>
        </w:r>
      </w:hyperlink>
      <w:r>
        <w:rPr>
          <w:b w:val="0"/>
          <w:i w:val="0"/>
        </w:rPr>
        <w:t xml:space="preserve"> between</w:t>
      </w:r>
      <w:r>
        <w:rPr>
          <w:b w:val="0"/>
          <w:i w:val="0"/>
        </w:rPr>
        <w:t xml:space="preserve"> </w:t>
      </w:r>
      <w:r>
        <w:rPr>
          <w:b w:val="0"/>
          <w:i w:val="0"/>
        </w:rPr>
        <w:t xml:space="preserve">planets. Building pyramidal structures upon these locations enabled humans to </w:t>
      </w:r>
      <w:r>
        <w:rPr>
          <w:b/>
          <w:i w:val="0"/>
        </w:rPr>
        <w:t>travel instantaneously</w:t>
      </w:r>
      <w:r>
        <w:rPr>
          <w:b w:val="0"/>
          <w:i w:val="0"/>
        </w:rPr>
        <w:t xml:space="preserve"> through the</w:t>
      </w:r>
      <w:r>
        <w:rPr>
          <w:b w:val="0"/>
          <w:i w:val="0"/>
        </w:rPr>
        <w:t xml:space="preserve"> </w:t>
      </w:r>
      <w:r>
        <w:rPr>
          <w:b w:val="0"/>
          <w:i w:val="0"/>
        </w:rPr>
        <w:t xml:space="preserve">Bifröst. This may sound </w:t>
      </w:r>
      <w:r>
        <w:rPr>
          <w:b w:val="0"/>
          <w:i/>
        </w:rPr>
        <w:t>outlandish</w:t>
      </w:r>
      <w:r>
        <w:rPr>
          <w:b w:val="0"/>
          <w:i w:val="0"/>
        </w:rPr>
        <w:t>, however Egyptian mythology has a symbol for</w:t>
      </w:r>
      <w:r>
        <w:rPr>
          <w:b w:val="0"/>
          <w:i w:val="0"/>
        </w:rPr>
        <w:t xml:space="preserve"> </w:t>
      </w:r>
      <w:r>
        <w:rPr>
          <w:b w:val="0"/>
          <w:i w:val="0"/>
        </w:rPr>
        <w:t xml:space="preserve">the </w:t>
      </w:r>
      <w:hyperlink r:id="rId199">
        <w:r>
          <w:rPr>
            <w:b w:val="0"/>
            <w:i w:val="0"/>
            <w:color w:val="B8860B"/>
          </w:rPr>
          <w:t>"Boat of Ra"</w:t>
        </w:r>
      </w:hyperlink>
      <w:r>
        <w:rPr>
          <w:b w:val="0"/>
          <w:i w:val="0"/>
        </w:rPr>
        <w:t>,</w:t>
      </w:r>
      <w:r>
        <w:rPr>
          <w:b w:val="0"/>
          <w:i w:val="0"/>
        </w:rPr>
        <w:t xml:space="preserve"> </w:t>
      </w:r>
      <w:r>
        <w:rPr>
          <w:b w:val="0"/>
          <w:i w:val="0"/>
        </w:rPr>
        <w:t xml:space="preserve">which </w:t>
      </w:r>
      <w:hyperlink r:id="rId200">
        <w:r>
          <w:rPr>
            <w:b w:val="0"/>
            <w:i w:val="0"/>
            <w:color w:val="B8860B"/>
          </w:rPr>
          <w:t>transported Ra between each planet</w:t>
        </w:r>
      </w:hyperlink>
      <w:r>
        <w:rPr>
          <w:b w:val="0"/>
          <w:i w:val="0"/>
        </w:rPr>
        <w:t xml:space="preserve"> </w:t>
      </w:r>
      <w:r>
        <w:rPr>
          <w:b w:val="0"/>
          <w:i w:val="0"/>
        </w:rPr>
        <w:t>,</w:t>
      </w:r>
      <w:r>
        <w:rPr>
          <w:b w:val="0"/>
          <w:i w:val="0"/>
        </w:rPr>
        <w:t xml:space="preserve"> </w:t>
      </w:r>
      <w:r>
        <w:rPr>
          <w:b w:val="0"/>
          <w:i w:val="0"/>
        </w:rPr>
        <w:t xml:space="preserve">and it looks </w:t>
      </w:r>
      <w:r>
        <w:rPr>
          <w:b/>
          <w:i w:val="0"/>
        </w:rPr>
        <w:t>a lot</w:t>
      </w:r>
      <w:r>
        <w:rPr>
          <w:b w:val="0"/>
          <w:i w:val="0"/>
        </w:rPr>
        <w:t xml:space="preserve"> like a modern day depiction of a "wormhole":</w:t>
      </w:r>
    </w:p>
    <w:p>
      <w:pPr>
        <w:jc w:val="center"/>
      </w:pPr>
      <w:r>
        <w:drawing>
          <wp:inline xmlns:a="http://schemas.openxmlformats.org/drawingml/2006/main" xmlns:pic="http://schemas.openxmlformats.org/drawingml/2006/picture">
            <wp:extent cx="5029200" cy="3352800"/>
            <wp:docPr id="27" name="Picture 27"/>
            <wp:cNvGraphicFramePr>
              <a:graphicFrameLocks noChangeAspect="1"/>
            </wp:cNvGraphicFramePr>
            <a:graphic>
              <a:graphicData uri="http://schemas.openxmlformats.org/drawingml/2006/picture">
                <pic:pic>
                  <pic:nvPicPr>
                    <pic:cNvPr id="0" name="image.jpg"/>
                    <pic:cNvPicPr/>
                  </pic:nvPicPr>
                  <pic:blipFill>
                    <a:blip r:embed="rId201"/>
                    <a:stretch>
                      <a:fillRect/>
                    </a:stretch>
                  </pic:blipFill>
                  <pic:spPr>
                    <a:xfrm>
                      <a:off x="0" y="0"/>
                      <a:ext cx="5029200" cy="3352800"/>
                    </a:xfrm>
                    <a:prstGeom prst="rect"/>
                  </pic:spPr>
                </pic:pic>
              </a:graphicData>
            </a:graphic>
          </wp:inline>
        </w:drawing>
      </w:r>
    </w:p>
    <w:p>
      <w:pPr>
        <w:pStyle w:val="Caption"/>
      </w:pPr>
      <w:r>
        <w:t>Quantum Entanglement</w:t>
      </w:r>
    </w:p>
    <w:p>
      <w:pPr>
        <w:pBdr>
          <w:bottom w:val="single" w:sz="6" w:space="1" w:color="CCCCCC"/>
        </w:pBdr>
      </w:pPr>
    </w:p>
    <w:p>
      <w:pPr>
        <w:pStyle w:val="Heading2"/>
      </w:pPr>
      <w:r>
        <w:t>The Plasma Column as Trans-Planetary Bridge</w:t>
      </w:r>
    </w:p>
    <w:p>
      <w:r>
        <w:rPr>
          <w:b w:val="0"/>
          <w:i w:val="0"/>
        </w:rPr>
        <w:t xml:space="preserve">The Saturnian Cosmology model identifies a physical mechanism underlying these myths: a sustained </w:t>
      </w:r>
      <w:r>
        <w:rPr>
          <w:b/>
          <w:i w:val="0"/>
        </w:rPr>
        <w:t>plasma stream</w:t>
      </w:r>
      <w:r>
        <w:rPr>
          <w:b w:val="0"/>
          <w:i w:val="0"/>
        </w:rPr>
        <w:t xml:space="preserve"> in</w:t>
      </w:r>
      <w:r>
        <w:rPr>
          <w:b w:val="0"/>
          <w:i w:val="0"/>
        </w:rPr>
        <w:t xml:space="preserve"> </w:t>
      </w:r>
      <w:r>
        <w:rPr>
          <w:b w:val="0"/>
          <w:i/>
        </w:rPr>
        <w:t>arc mode</w:t>
      </w:r>
      <w:r>
        <w:rPr>
          <w:b w:val="0"/>
          <w:i w:val="0"/>
        </w:rPr>
        <w:t xml:space="preserve"> connecting Saturn's polar axis to Earth's north magnetic pole. This was not metaphor — it was a visible,</w:t>
      </w:r>
      <w:r>
        <w:rPr>
          <w:b w:val="0"/>
          <w:i w:val="0"/>
        </w:rPr>
        <w:t xml:space="preserve"> </w:t>
      </w:r>
      <w:r>
        <w:rPr>
          <w:b w:val="0"/>
          <w:i w:val="0"/>
        </w:rPr>
        <w:t>luminous, electrically-active column spanning the sky. Different cultures recorded it under different names, all</w:t>
      </w:r>
      <w:r>
        <w:rPr>
          <w:b w:val="0"/>
          <w:i w:val="0"/>
        </w:rPr>
        <w:t xml:space="preserve"> </w:t>
      </w:r>
      <w:r>
        <w:rPr>
          <w:b w:val="0"/>
          <w:i w:val="0"/>
        </w:rPr>
        <w:t>describing the same phenomenon from different latitudes and angles.</w:t>
      </w:r>
    </w:p>
    <w:p>
      <w:pPr>
        <w:pStyle w:val="Heading3"/>
      </w:pPr>
      <w:r>
        <w:t>Bifröst — The Norse Bridge Between Worlds</w:t>
      </w:r>
    </w:p>
    <w:p>
      <w:r>
        <w:rPr>
          <w:b w:val="0"/>
          <w:i w:val="0"/>
        </w:rPr>
        <w:t xml:space="preserve">The Norse </w:t>
      </w:r>
      <w:r>
        <w:rPr>
          <w:b w:val="0"/>
          <w:i/>
        </w:rPr>
        <w:t>Eddas</w:t>
      </w:r>
      <w:r>
        <w:rPr>
          <w:b w:val="0"/>
          <w:i w:val="0"/>
        </w:rPr>
        <w:t xml:space="preserve"> are among the most explicit sources. From Chapter 13 of the</w:t>
      </w:r>
      <w:r>
        <w:rPr>
          <w:b w:val="0"/>
          <w:i w:val="0"/>
        </w:rPr>
        <w:t xml:space="preserve"> </w:t>
      </w:r>
      <w:hyperlink r:id="rId202">
        <w:r>
          <w:rPr>
            <w:b w:val="0"/>
            <w:i/>
            <w:color w:val="B8860B"/>
          </w:rPr>
          <w:t>Saturnian Cosmology</w:t>
        </w:r>
      </w:hyperlink>
      <w:r>
        <w:rPr>
          <w:b w:val="0"/>
          <w:i w:val="0"/>
        </w:rPr>
        <w:t xml:space="preserve"> research work:</w:t>
      </w:r>
    </w:p>
    <w:p>
      <w:pPr>
        <w:pStyle w:val="Quote"/>
      </w:pPr>
      <w:r>
        <w:rPr>
          <w:b w:val="0"/>
          <w:i/>
        </w:rPr>
        <w:t>"The Eddas describe the plasma stream as the bridge Bifrost between Earth (Midgard) and the 'Other World' (Asgard).</w:t>
      </w:r>
      <w:r>
        <w:rPr>
          <w:b w:val="0"/>
          <w:i/>
        </w:rPr>
        <w:t xml:space="preserve"> </w:t>
      </w:r>
      <w:r>
        <w:rPr>
          <w:b w:val="0"/>
          <w:i/>
        </w:rPr>
        <w:t>North of the plasma contact point in the Atlantic, the stream would have looked like an arch spanning the heavens</w:t>
      </w:r>
      <w:r>
        <w:rPr>
          <w:b w:val="0"/>
          <w:i/>
        </w:rPr>
        <w:t xml:space="preserve"> </w:t>
      </w:r>
      <w:r>
        <w:rPr>
          <w:b w:val="0"/>
          <w:i/>
        </w:rPr>
        <w:t>from a location in the southwest to Saturn seen almost directly overhead."</w:t>
      </w:r>
    </w:p>
    <w:p>
      <w:r>
        <w:rPr>
          <w:b w:val="0"/>
          <w:i w:val="0"/>
        </w:rPr>
        <w:t>This arch of glowing plasma — visible in the northern sky, connecting the horizon to the polar star (Saturn) overhead</w:t>
      </w:r>
      <w:r>
        <w:rPr>
          <w:b w:val="0"/>
          <w:i w:val="0"/>
        </w:rPr>
        <w:t xml:space="preserve"> </w:t>
      </w:r>
      <w:r>
        <w:rPr>
          <w:b w:val="0"/>
          <w:i w:val="0"/>
        </w:rPr>
        <w:t>— was literally traversable in the sense that its electromagnetic field envelope connected the planetary bodies. Norse</w:t>
      </w:r>
      <w:r>
        <w:rPr>
          <w:b w:val="0"/>
          <w:i w:val="0"/>
        </w:rPr>
        <w:t xml:space="preserve"> </w:t>
      </w:r>
      <w:r>
        <w:rPr>
          <w:b w:val="0"/>
          <w:i w:val="0"/>
        </w:rPr>
        <w:t xml:space="preserve">legends also describe the same stream as an </w:t>
      </w:r>
      <w:r>
        <w:rPr>
          <w:b/>
          <w:i w:val="0"/>
        </w:rPr>
        <w:t>"inverted tree" with roots at the top and branching near the Earth</w:t>
      </w:r>
      <w:r>
        <w:rPr>
          <w:b w:val="0"/>
          <w:i w:val="0"/>
        </w:rPr>
        <w:t xml:space="preserve"> —</w:t>
      </w:r>
      <w:r>
        <w:rPr>
          <w:b w:val="0"/>
          <w:i w:val="0"/>
        </w:rPr>
        <w:t xml:space="preserve"> </w:t>
      </w:r>
      <w:r>
        <w:rPr>
          <w:b w:val="0"/>
          <w:i w:val="0"/>
        </w:rPr>
        <w:t>exactly what a plasma column breaking into separate streamers on contact with the atmosphere would look like. This is</w:t>
      </w:r>
      <w:r>
        <w:rPr>
          <w:b w:val="0"/>
          <w:i w:val="0"/>
        </w:rPr>
        <w:t xml:space="preserve"> </w:t>
      </w:r>
      <w:r>
        <w:rPr>
          <w:b w:val="0"/>
          <w:i w:val="0"/>
        </w:rPr>
        <w:t xml:space="preserve">also the mythological </w:t>
      </w:r>
      <w:r>
        <w:rPr>
          <w:b/>
          <w:i w:val="0"/>
        </w:rPr>
        <w:t>World Tree</w:t>
      </w:r>
      <w:r>
        <w:rPr>
          <w:b w:val="0"/>
          <w:i w:val="0"/>
        </w:rPr>
        <w:t xml:space="preserve"> (</w:t>
      </w:r>
      <w:r>
        <w:rPr>
          <w:b w:val="0"/>
          <w:i/>
        </w:rPr>
        <w:t>Yggdrasil</w:t>
      </w:r>
      <w:r>
        <w:rPr>
          <w:b w:val="0"/>
          <w:i w:val="0"/>
        </w:rPr>
        <w:t xml:space="preserve">) and the </w:t>
      </w:r>
      <w:r>
        <w:rPr>
          <w:b/>
          <w:i w:val="0"/>
        </w:rPr>
        <w:t>Axis Mundi</w:t>
      </w:r>
      <w:r>
        <w:rPr>
          <w:b w:val="0"/>
          <w:i w:val="0"/>
        </w:rPr>
        <w:t xml:space="preserve"> of dozens of cultures worldwide.</w:t>
      </w:r>
    </w:p>
    <w:p>
      <w:pPr>
        <w:pStyle w:val="Heading3"/>
      </w:pPr>
      <w:r>
        <w:t>The Rainbow — A Misidentified Plasma Plume</w:t>
      </w:r>
    </w:p>
    <w:p>
      <w:r>
        <w:rPr>
          <w:b w:val="0"/>
          <w:i w:val="0"/>
        </w:rPr>
        <w:t xml:space="preserve">The canonical mythology of the </w:t>
      </w:r>
      <w:r>
        <w:rPr>
          <w:b/>
          <w:i w:val="0"/>
        </w:rPr>
        <w:t>rainbow as a divine covenant</w:t>
      </w:r>
      <w:r>
        <w:rPr>
          <w:b w:val="0"/>
          <w:i w:val="0"/>
        </w:rPr>
        <w:t xml:space="preserve"> (Genesis / Noah, Babylonian </w:t>
      </w:r>
      <w:r>
        <w:rPr>
          <w:b w:val="0"/>
          <w:i/>
        </w:rPr>
        <w:t>Enuma Elish</w:t>
      </w:r>
      <w:r>
        <w:rPr>
          <w:b w:val="0"/>
          <w:i w:val="0"/>
        </w:rPr>
        <w:t>) is</w:t>
      </w:r>
      <w:r>
        <w:rPr>
          <w:b w:val="0"/>
          <w:i w:val="0"/>
        </w:rPr>
        <w:t xml:space="preserve"> </w:t>
      </w:r>
      <w:r>
        <w:rPr>
          <w:b w:val="0"/>
          <w:i w:val="0"/>
        </w:rPr>
        <w:t>a mistranslation of the visual record. Per</w:t>
      </w:r>
      <w:r>
        <w:rPr>
          <w:b w:val="0"/>
          <w:i w:val="0"/>
        </w:rPr>
        <w:t xml:space="preserve"> </w:t>
      </w:r>
      <w:hyperlink r:id="rId203">
        <w:r>
          <w:rPr>
            <w:b w:val="0"/>
            <w:i/>
            <w:color w:val="B8860B"/>
          </w:rPr>
          <w:t>Chapter 16: The World Flood</w:t>
        </w:r>
      </w:hyperlink>
      <w:r>
        <w:rPr>
          <w:b w:val="0"/>
          <w:i w:val="0"/>
        </w:rPr>
        <w:t>:</w:t>
      </w:r>
    </w:p>
    <w:p>
      <w:pPr>
        <w:pStyle w:val="Quote"/>
      </w:pPr>
      <w:r>
        <w:rPr>
          <w:b w:val="0"/>
          <w:i/>
        </w:rPr>
        <w:t>"In the Babylonian Enuma Elish, Marduk (Jupiter) plants his war bow in the sky to commemorate the flood ...</w:t>
      </w:r>
      <w:r>
        <w:rPr>
          <w:b w:val="0"/>
          <w:i/>
        </w:rPr>
        <w:t xml:space="preserve"> </w:t>
      </w:r>
      <w:r>
        <w:rPr>
          <w:b w:val="0"/>
          <w:i/>
        </w:rPr>
        <w:t>This vertical 'bow' is today confused with the horizontal 'rainbow.'"</w:t>
      </w:r>
    </w:p>
    <w:p>
      <w:r>
        <w:rPr>
          <w:b w:val="0"/>
          <w:i w:val="0"/>
        </w:rPr>
        <w:t xml:space="preserve">The vertical bow was the </w:t>
      </w:r>
      <w:r>
        <w:rPr>
          <w:b/>
          <w:i w:val="0"/>
        </w:rPr>
        <w:t>south polar plasma plume</w:t>
      </w:r>
      <w:r>
        <w:rPr>
          <w:b w:val="0"/>
          <w:i w:val="0"/>
        </w:rPr>
        <w:t xml:space="preserve"> — a standing luminous column, not a horizontal arc of refracted</w:t>
      </w:r>
      <w:r>
        <w:rPr>
          <w:b w:val="0"/>
          <w:i w:val="0"/>
        </w:rPr>
        <w:t xml:space="preserve"> </w:t>
      </w:r>
      <w:r>
        <w:rPr>
          <w:b w:val="0"/>
          <w:i w:val="0"/>
        </w:rPr>
        <w:t xml:space="preserve">sunlight. After the battle with Tiamat (Venus in 2349 BC), Marduk sets </w:t>
      </w:r>
      <w:r>
        <w:rPr>
          <w:b w:val="0"/>
          <w:i/>
        </w:rPr>
        <w:t>"his bow, the rainbow"</w:t>
      </w:r>
      <w:r>
        <w:rPr>
          <w:b w:val="0"/>
          <w:i w:val="0"/>
        </w:rPr>
        <w:t xml:space="preserve"> (quoted from the</w:t>
      </w:r>
      <w:r>
        <w:rPr>
          <w:b w:val="0"/>
          <w:i w:val="0"/>
        </w:rPr>
        <w:t xml:space="preserve"> </w:t>
      </w:r>
      <w:r>
        <w:rPr>
          <w:b w:val="0"/>
          <w:i/>
        </w:rPr>
        <w:t>Enuma Elish</w:t>
      </w:r>
      <w:r>
        <w:rPr>
          <w:b w:val="0"/>
          <w:i w:val="0"/>
        </w:rPr>
        <w:t xml:space="preserve">) up in the heavens. The text of </w:t>
      </w:r>
      <w:hyperlink r:id="rId204">
        <w:r>
          <w:rPr>
            <w:b w:val="0"/>
            <w:i/>
            <w:color w:val="B8860B"/>
          </w:rPr>
          <w:t>Chapter 21: Day of the Dead</w:t>
        </w:r>
      </w:hyperlink>
      <w:r>
        <w:rPr>
          <w:b w:val="0"/>
          <w:i w:val="0"/>
        </w:rPr>
        <w:t xml:space="preserve"> </w:t>
      </w:r>
      <w:r>
        <w:rPr>
          <w:b w:val="0"/>
          <w:i w:val="0"/>
        </w:rPr>
        <w:t>makes the identification explicit:</w:t>
      </w:r>
    </w:p>
    <w:p>
      <w:pPr>
        <w:pStyle w:val="Quote"/>
      </w:pPr>
      <w:r>
        <w:rPr>
          <w:b w:val="0"/>
          <w:i/>
        </w:rPr>
        <w:t>"After the battle with Tiamat, Marduk sets his bow (classically identified as 'a rainbow') up in the heavens as</w:t>
      </w:r>
      <w:r>
        <w:rPr>
          <w:b w:val="0"/>
          <w:i/>
        </w:rPr>
        <w:t xml:space="preserve"> </w:t>
      </w:r>
      <w:r>
        <w:rPr>
          <w:b w:val="0"/>
          <w:i/>
        </w:rPr>
        <w:t>a sign of triumph. The bow is the south polar plasma plume."</w:t>
      </w:r>
    </w:p>
    <w:p>
      <w:r>
        <w:rPr>
          <w:b w:val="0"/>
          <w:i w:val="0"/>
        </w:rPr>
        <w:t>The sign given to Noah after the Flood was likely the same phenomenon — the reappearance of the polar plasma plumes</w:t>
      </w:r>
      <w:r>
        <w:rPr>
          <w:b w:val="0"/>
          <w:i w:val="0"/>
        </w:rPr>
        <w:t xml:space="preserve"> </w:t>
      </w:r>
      <w:r>
        <w:rPr>
          <w:b w:val="0"/>
          <w:i w:val="0"/>
        </w:rPr>
        <w:t>after a major orbital disruption — not a refracted light spectrum.</w:t>
      </w:r>
    </w:p>
    <w:p>
      <w:pPr>
        <w:pStyle w:val="Heading3"/>
      </w:pPr>
      <w:r>
        <w:t>Rainbow Serpent — Polar Plume as Arch Across the Sky</w:t>
      </w:r>
    </w:p>
    <w:p>
      <w:r>
        <w:rPr>
          <w:b w:val="0"/>
          <w:i w:val="0"/>
        </w:rPr>
        <w:t xml:space="preserve">The </w:t>
      </w:r>
      <w:r>
        <w:rPr>
          <w:b/>
          <w:i w:val="0"/>
        </w:rPr>
        <w:t>Australian Aboriginal Rainbow Serpent</w:t>
      </w:r>
      <w:r>
        <w:rPr>
          <w:b w:val="0"/>
          <w:i w:val="0"/>
        </w:rPr>
        <w:t xml:space="preserve"> (Bunyip-monster / </w:t>
      </w:r>
      <w:r>
        <w:rPr>
          <w:b w:val="0"/>
          <w:i/>
        </w:rPr>
        <w:t>Ngalyod</w:t>
      </w:r>
      <w:r>
        <w:rPr>
          <w:b w:val="0"/>
          <w:i w:val="0"/>
        </w:rPr>
        <w:t xml:space="preserve"> / </w:t>
      </w:r>
      <w:r>
        <w:rPr>
          <w:b w:val="0"/>
          <w:i/>
        </w:rPr>
        <w:t>Yurlunggur</w:t>
      </w:r>
      <w:r>
        <w:rPr>
          <w:b w:val="0"/>
          <w:i w:val="0"/>
        </w:rPr>
        <w:t>) and the</w:t>
      </w:r>
      <w:r>
        <w:rPr>
          <w:b w:val="0"/>
          <w:i w:val="0"/>
        </w:rPr>
        <w:t xml:space="preserve"> </w:t>
      </w:r>
      <w:r>
        <w:rPr>
          <w:b w:val="0"/>
          <w:i w:val="0"/>
        </w:rPr>
      </w:r>
      <w:r>
        <w:rPr>
          <w:b/>
          <w:i w:val="0"/>
        </w:rPr>
        <w:t>North American Great Horned Serpent</w:t>
      </w:r>
      <w:r>
        <w:rPr>
          <w:b w:val="0"/>
          <w:i w:val="0"/>
        </w:rPr>
        <w:t xml:space="preserve"> are identified in the Saturnian model with the </w:t>
      </w:r>
      <w:r>
        <w:rPr>
          <w:b/>
          <w:i w:val="0"/>
        </w:rPr>
        <w:t>north polar plasma plume</w:t>
      </w:r>
      <w:r>
        <w:rPr>
          <w:b w:val="0"/>
          <w:i w:val="0"/>
        </w:rPr>
        <w:t>,</w:t>
      </w:r>
      <w:r>
        <w:rPr>
          <w:b w:val="0"/>
          <w:i w:val="0"/>
        </w:rPr>
        <w:t xml:space="preserve"> </w:t>
      </w:r>
      <w:r>
        <w:rPr>
          <w:b w:val="0"/>
          <w:i w:val="0"/>
        </w:rPr>
        <w:t>which appeared each time the Earth's orbit shifted:</w:t>
      </w:r>
    </w:p>
    <w:p>
      <w:pPr>
        <w:pStyle w:val="Quote"/>
      </w:pPr>
      <w:r>
        <w:rPr>
          <w:b w:val="0"/>
          <w:i/>
        </w:rPr>
        <w:t>"I find 'Rainbow Serpent' quite revealing, not because of the implied coloration, but for the form of an arch</w:t>
      </w:r>
      <w:r>
        <w:rPr>
          <w:b w:val="0"/>
          <w:i/>
        </w:rPr>
        <w:t xml:space="preserve"> </w:t>
      </w:r>
      <w:r>
        <w:rPr>
          <w:b w:val="0"/>
          <w:i/>
        </w:rPr>
        <w:t>across the sky. This would seem to be Apep of the Egyptians... The Great Horned Serpent is distinct... It is</w:t>
      </w:r>
      <w:r>
        <w:rPr>
          <w:b w:val="0"/>
          <w:i/>
        </w:rPr>
        <w:t xml:space="preserve"> </w:t>
      </w:r>
      <w:r>
        <w:rPr>
          <w:b w:val="0"/>
          <w:i/>
        </w:rPr>
        <w:t>probably the north polar plasma plume which appeared each time the orbit of the Earth increased, complete with</w:t>
      </w:r>
      <w:r>
        <w:rPr>
          <w:b w:val="0"/>
          <w:i/>
        </w:rPr>
        <w:t xml:space="preserve"> </w:t>
      </w:r>
      <w:r>
        <w:rPr>
          <w:b w:val="0"/>
          <w:i/>
        </w:rPr>
        <w:t>horns."</w:t>
      </w:r>
    </w:p>
    <w:p>
      <w:pPr>
        <w:pStyle w:val="Quote"/>
      </w:pPr>
      <w:r>
        <w:rPr>
          <w:b w:val="0"/>
          <w:i w:val="0"/>
        </w:rPr>
        <w:t xml:space="preserve">— </w:t>
      </w:r>
      <w:hyperlink r:id="rId205">
        <w:r>
          <w:rPr>
            <w:b w:val="0"/>
            <w:i/>
            <w:color w:val="B8860B"/>
          </w:rPr>
          <w:t>Chapter 20: The Flood of Noah</w:t>
        </w:r>
      </w:hyperlink>
      <w:r>
        <w:rPr>
          <w:b w:val="0"/>
          <w:i w:val="0"/>
        </w:rPr>
        <w:t>, Saturnian Cosmology</w:t>
      </w:r>
    </w:p>
    <w:p>
      <w:r>
        <w:rPr>
          <w:b w:val="0"/>
          <w:i w:val="0"/>
        </w:rPr>
        <w:t xml:space="preserve">The </w:t>
      </w:r>
      <w:r>
        <w:rPr>
          <w:b/>
          <w:i w:val="0"/>
        </w:rPr>
        <w:t>serpent-form</w:t>
      </w:r>
      <w:r>
        <w:rPr>
          <w:b w:val="0"/>
          <w:i w:val="0"/>
        </w:rPr>
        <w:t xml:space="preserve"> of the plume (a luminous plasma arch resembling a coiling serpent spanning the sky), combined</w:t>
      </w:r>
      <w:r>
        <w:rPr>
          <w:b w:val="0"/>
          <w:i w:val="0"/>
        </w:rPr>
        <w:t xml:space="preserve"> </w:t>
      </w:r>
      <w:r>
        <w:rPr>
          <w:b w:val="0"/>
          <w:i w:val="0"/>
        </w:rPr>
        <w:t>with its spectrum of auroral colours, produced the universal "rainbow serpent" archetype across cultures that had</w:t>
      </w:r>
      <w:r>
        <w:rPr>
          <w:b w:val="0"/>
          <w:i w:val="0"/>
        </w:rPr>
        <w:t xml:space="preserve"> </w:t>
      </w:r>
      <w:r>
        <w:rPr>
          <w:b w:val="0"/>
          <w:i w:val="0"/>
        </w:rPr>
        <w:t>no contact with one another.</w:t>
      </w:r>
    </w:p>
    <w:p>
      <w:pPr>
        <w:pStyle w:val="Heading3"/>
      </w:pPr>
      <w:r>
        <w:t>Boat of Ra / Ship of Heaven — Saturn's Plasma Crescent</w:t>
      </w:r>
    </w:p>
    <w:p>
      <w:pPr>
        <w:jc w:val="center"/>
      </w:pPr>
      <w:r>
        <w:drawing>
          <wp:inline xmlns:a="http://schemas.openxmlformats.org/drawingml/2006/main" xmlns:pic="http://schemas.openxmlformats.org/drawingml/2006/picture">
            <wp:extent cx="5029200" cy="1416558"/>
            <wp:docPr id="28" name="Picture 28"/>
            <wp:cNvGraphicFramePr>
              <a:graphicFrameLocks noChangeAspect="1"/>
            </wp:cNvGraphicFramePr>
            <a:graphic>
              <a:graphicData uri="http://schemas.openxmlformats.org/drawingml/2006/picture">
                <pic:pic>
                  <pic:nvPicPr>
                    <pic:cNvPr id="0" name="image.jpg"/>
                    <pic:cNvPicPr/>
                  </pic:nvPicPr>
                  <pic:blipFill>
                    <a:blip r:embed="rId206"/>
                    <a:stretch>
                      <a:fillRect/>
                    </a:stretch>
                  </pic:blipFill>
                  <pic:spPr>
                    <a:xfrm>
                      <a:off x="0" y="0"/>
                      <a:ext cx="5029200" cy="1416558"/>
                    </a:xfrm>
                    <a:prstGeom prst="rect"/>
                  </pic:spPr>
                </pic:pic>
              </a:graphicData>
            </a:graphic>
          </wp:inline>
        </w:drawing>
      </w:r>
    </w:p>
    <w:p>
      <w:pPr>
        <w:pStyle w:val="Caption"/>
      </w:pPr>
      <w:r>
        <w:t>Egyptian Worm-Hole as depicted in egyptian mythology</w:t>
      </w:r>
    </w:p>
    <w:p>
      <w:r>
        <w:rPr>
          <w:b w:val="0"/>
          <w:i w:val="0"/>
        </w:rPr>
        <w:t xml:space="preserve">The Egyptian </w:t>
      </w:r>
      <w:r>
        <w:rPr>
          <w:b/>
          <w:i w:val="0"/>
        </w:rPr>
        <w:t>Boat of Ra</w:t>
      </w:r>
      <w:r>
        <w:rPr>
          <w:b w:val="0"/>
          <w:i w:val="0"/>
        </w:rPr>
        <w:t xml:space="preserve"> (</w:t>
      </w:r>
      <w:r>
        <w:rPr>
          <w:b w:val="0"/>
          <w:i/>
        </w:rPr>
        <w:t>Solar Barque</w:t>
      </w:r>
      <w:r>
        <w:rPr>
          <w:b w:val="0"/>
          <w:i w:val="0"/>
        </w:rPr>
        <w:t>) is one of the most anatomically precise records of the plasma</w:t>
      </w:r>
      <w:r>
        <w:rPr>
          <w:b w:val="0"/>
          <w:i w:val="0"/>
        </w:rPr>
        <w:t xml:space="preserve"> </w:t>
      </w:r>
      <w:r>
        <w:rPr>
          <w:b w:val="0"/>
          <w:i w:val="0"/>
        </w:rPr>
        <w:t xml:space="preserve">configuration. David Talbott, in </w:t>
      </w:r>
      <w:r>
        <w:rPr>
          <w:b w:val="0"/>
          <w:i/>
        </w:rPr>
        <w:t>"The Ship of Heaven"</w:t>
      </w:r>
      <w:r>
        <w:rPr>
          <w:b w:val="0"/>
          <w:i w:val="0"/>
        </w:rPr>
        <w:t xml:space="preserve"> (</w:t>
      </w:r>
      <w:r>
        <w:rPr>
          <w:b w:val="0"/>
          <w:i/>
        </w:rPr>
        <w:t>Aeon Magazine</w:t>
      </w:r>
      <w:r>
        <w:rPr>
          <w:b w:val="0"/>
          <w:i w:val="0"/>
        </w:rPr>
        <w:t>), identifies it as the visual appearance</w:t>
      </w:r>
      <w:r>
        <w:rPr>
          <w:b w:val="0"/>
          <w:i w:val="0"/>
        </w:rPr>
        <w:t xml:space="preserve"> </w:t>
      </w:r>
      <w:r>
        <w:rPr>
          <w:b w:val="0"/>
          <w:i w:val="0"/>
        </w:rPr>
        <w:t xml:space="preserve">of a </w:t>
      </w:r>
      <w:r>
        <w:rPr>
          <w:b/>
          <w:i w:val="0"/>
        </w:rPr>
        <w:t>crescent of plasma light revolving around Saturn</w:t>
      </w:r>
      <w:r>
        <w:rPr>
          <w:b w:val="0"/>
          <w:i w:val="0"/>
        </w:rPr>
        <w:t xml:space="preserve"> — not the Sun:</w:t>
      </w:r>
    </w:p>
    <w:p>
      <w:pPr>
        <w:pStyle w:val="Quote"/>
      </w:pPr>
      <w:r>
        <w:rPr>
          <w:b w:val="0"/>
          <w:i/>
        </w:rPr>
        <w:t>"The sky once looked much different... The dominant figure in the night sky was the planet Saturn. As this and</w:t>
      </w:r>
      <w:r>
        <w:rPr>
          <w:b w:val="0"/>
          <w:i/>
        </w:rPr>
        <w:t xml:space="preserve"> </w:t>
      </w:r>
      <w:r>
        <w:rPr>
          <w:b w:val="0"/>
          <w:i/>
        </w:rPr>
        <w:t>other planets moved closer to Earth, a reflection from the light of Saturn created the appearance of a crescent</w:t>
      </w:r>
      <w:r>
        <w:rPr>
          <w:b w:val="0"/>
          <w:i/>
        </w:rPr>
        <w:t xml:space="preserve"> </w:t>
      </w:r>
      <w:r>
        <w:rPr>
          <w:b w:val="0"/>
          <w:i/>
        </w:rPr>
        <w:t>of light revolving around him. This... became interpreted by the ancients as 'the Ship of Heaven', and this was</w:t>
      </w:r>
      <w:r>
        <w:rPr>
          <w:b w:val="0"/>
          <w:i/>
        </w:rPr>
        <w:t xml:space="preserve"> </w:t>
      </w:r>
      <w:r>
        <w:rPr>
          <w:b w:val="0"/>
          <w:i/>
        </w:rPr>
        <w:t>the real Boat of Ra."</w:t>
      </w:r>
    </w:p>
    <w:p>
      <w:pPr>
        <w:pStyle w:val="Quote"/>
      </w:pPr>
      <w:r>
        <w:rPr>
          <w:b w:val="0"/>
          <w:i w:val="0"/>
        </w:rPr>
        <w:t xml:space="preserve">— quoted in </w:t>
      </w:r>
      <w:hyperlink r:id="rId207">
        <w:r>
          <w:rPr>
            <w:b w:val="0"/>
            <w:i/>
            <w:color w:val="B8860B"/>
          </w:rPr>
          <w:t>dragonkeypress.txt</w:t>
        </w:r>
      </w:hyperlink>
      <w:r>
        <w:rPr>
          <w:b w:val="0"/>
          <w:i w:val="0"/>
        </w:rPr>
        <w:t>, Saturnian Cosmology archive</w:t>
      </w:r>
    </w:p>
    <w:p>
      <w:r>
        <w:rPr>
          <w:b w:val="0"/>
          <w:i w:val="0"/>
        </w:rPr>
        <w:t xml:space="preserve">Critically, Egyptian descriptions of the Boat of Ra have it </w:t>
      </w:r>
      <w:r>
        <w:rPr>
          <w:b/>
          <w:i w:val="0"/>
        </w:rPr>
        <w:t>sailing through the sky at night and journeying</w:t>
      </w:r>
      <w:r>
        <w:rPr>
          <w:b/>
          <w:i w:val="0"/>
        </w:rPr>
        <w:t xml:space="preserve"> </w:t>
      </w:r>
      <w:r>
        <w:rPr>
          <w:b/>
          <w:i w:val="0"/>
        </w:rPr>
        <w:t>through the underworld during the day</w:t>
      </w:r>
      <w:r>
        <w:rPr>
          <w:b w:val="0"/>
          <w:i w:val="0"/>
        </w:rPr>
        <w:t xml:space="preserve"> — the exact opposite of Sol behaviour — confirming it was Saturn, not the</w:t>
      </w:r>
      <w:r>
        <w:rPr>
          <w:b w:val="0"/>
          <w:i w:val="0"/>
        </w:rPr>
        <w:t xml:space="preserve"> </w:t>
      </w:r>
      <w:r>
        <w:rPr>
          <w:b w:val="0"/>
          <w:i w:val="0"/>
        </w:rPr>
        <w:t>Sun, that the Egyptians were tracking. The dead were believed to travel the Boat of Ra to reach Osiris in the</w:t>
      </w:r>
      <w:r>
        <w:rPr>
          <w:b w:val="0"/>
          <w:i w:val="0"/>
        </w:rPr>
        <w:t xml:space="preserve"> </w:t>
      </w:r>
      <w:r>
        <w:rPr>
          <w:b w:val="0"/>
          <w:i w:val="0"/>
        </w:rPr>
        <w:t>underworld: the polar plasma bridge as a literal passage for consciousness (or physical travel) between worlds.</w:t>
      </w:r>
    </w:p>
    <w:p>
      <w:pPr>
        <w:pStyle w:val="Heading3"/>
      </w:pPr>
      <w:r>
        <w:t>Eye of Ra — The Visual Signature of the Arc</w:t>
      </w:r>
    </w:p>
    <w:p>
      <w:r>
        <w:rPr>
          <w:b w:val="0"/>
          <w:i w:val="0"/>
        </w:rPr>
        <w:t xml:space="preserve">The </w:t>
      </w:r>
      <w:r>
        <w:rPr>
          <w:b/>
          <w:i w:val="0"/>
        </w:rPr>
        <w:t>Eye of Ra</w:t>
      </w:r>
      <w:r>
        <w:rPr>
          <w:b w:val="0"/>
          <w:i w:val="0"/>
        </w:rPr>
        <w:t xml:space="preserve"> (</w:t>
      </w:r>
      <w:r>
        <w:rPr>
          <w:b w:val="0"/>
          <w:i/>
        </w:rPr>
        <w:t>Wedjat</w:t>
      </w:r>
      <w:r>
        <w:rPr>
          <w:b w:val="0"/>
          <w:i w:val="0"/>
        </w:rPr>
        <w:t xml:space="preserve">) is described in </w:t>
      </w:r>
      <w:hyperlink r:id="rId202">
        <w:r>
          <w:rPr>
            <w:b w:val="0"/>
            <w:i/>
            <w:color w:val="B8860B"/>
          </w:rPr>
          <w:t>Chapter 13: The Creation</w:t>
        </w:r>
      </w:hyperlink>
      <w:r>
        <w:rPr>
          <w:b w:val="0"/>
          <w:i w:val="0"/>
        </w:rPr>
        <w:t xml:space="preserve"> </w:t>
      </w:r>
      <w:r>
        <w:rPr>
          <w:b w:val="0"/>
          <w:i w:val="0"/>
        </w:rPr>
        <w:t xml:space="preserve">as a direct visual record of the polar alignment seen from Earth: Saturn as the eyeball, </w:t>
      </w:r>
      <w:r>
        <w:rPr>
          <w:b/>
          <w:i w:val="0"/>
        </w:rPr>
        <w:t>Mercury as the iris</w:t>
      </w:r>
      <w:r>
        <w:rPr>
          <w:b w:val="0"/>
          <w:i w:val="0"/>
        </w:rPr>
        <w:t>,</w:t>
      </w:r>
      <w:r>
        <w:rPr>
          <w:b w:val="0"/>
          <w:i w:val="0"/>
        </w:rPr>
        <w:t xml:space="preserve"> </w:t>
      </w:r>
      <w:r>
        <w:rPr>
          <w:b w:val="0"/>
          <w:i w:val="0"/>
        </w:rPr>
      </w:r>
      <w:r>
        <w:rPr>
          <w:b/>
          <w:i w:val="0"/>
        </w:rPr>
        <w:t>Mars as the pupil</w:t>
      </w:r>
      <w:r>
        <w:rPr>
          <w:b w:val="0"/>
          <w:i w:val="0"/>
        </w:rPr>
        <w:t>, with the rings of Saturn forming the almond-shaped lids — and a "feather-like swirl" of</w:t>
      </w:r>
      <w:r>
        <w:rPr>
          <w:b w:val="0"/>
          <w:i w:val="0"/>
        </w:rPr>
        <w:t xml:space="preserve"> </w:t>
      </w:r>
      <w:r>
        <w:rPr>
          <w:b w:val="0"/>
          <w:i w:val="0"/>
        </w:rPr>
        <w:t>plasma extending downward toward Earth as the Eye's distinctive lower tail:</w:t>
      </w:r>
    </w:p>
    <w:p>
      <w:pPr>
        <w:pStyle w:val="Quote"/>
      </w:pPr>
      <w:r>
        <w:rPr>
          <w:b w:val="0"/>
          <w:i/>
        </w:rPr>
        <w:t>"The swirl and ball of the 'Eye of Ra' clearly represents Venus, expelled from Saturn at the moment of creation,</w:t>
      </w:r>
      <w:r>
        <w:rPr>
          <w:b w:val="0"/>
          <w:i/>
        </w:rPr>
        <w:t xml:space="preserve"> </w:t>
      </w:r>
      <w:r>
        <w:rPr>
          <w:b w:val="0"/>
          <w:i/>
        </w:rPr>
        <w:t>and still connected with a plume-like swirling plasma stream."</w:t>
      </w:r>
    </w:p>
    <w:p>
      <w:r>
        <w:rPr>
          <w:b w:val="0"/>
          <w:i w:val="0"/>
        </w:rPr>
        <w:t xml:space="preserve">The </w:t>
      </w:r>
      <w:r>
        <w:rPr>
          <w:b/>
          <w:i w:val="0"/>
        </w:rPr>
        <w:t>uraeus</w:t>
      </w:r>
      <w:r>
        <w:rPr>
          <w:b w:val="0"/>
          <w:i w:val="0"/>
        </w:rPr>
        <w:t xml:space="preserve"> (cobra) on the pharaoh's crown is the same polar plume symbol — the plasma stream from Saturn's pole</w:t>
      </w:r>
      <w:r>
        <w:rPr>
          <w:b w:val="0"/>
          <w:i w:val="0"/>
        </w:rPr>
        <w:t xml:space="preserve"> </w:t>
      </w:r>
      <w:r>
        <w:rPr>
          <w:b w:val="0"/>
          <w:i w:val="0"/>
        </w:rPr>
        <w:t>descending to Earth's north pole, worn as a mark of connection to the heavenly axis. The Eye of Ra "arc" is thus</w:t>
      </w:r>
      <w:r>
        <w:rPr>
          <w:b w:val="0"/>
          <w:i w:val="0"/>
        </w:rPr>
        <w:t xml:space="preserve"> </w:t>
      </w:r>
      <w:r>
        <w:rPr>
          <w:b w:val="0"/>
          <w:i w:val="0"/>
        </w:rPr>
        <w:t xml:space="preserve">literally a depiction of </w:t>
      </w:r>
      <w:r>
        <w:rPr>
          <w:b/>
          <w:i w:val="0"/>
        </w:rPr>
        <w:t>plasma in arc mode</w:t>
      </w:r>
      <w:r>
        <w:rPr>
          <w:b w:val="0"/>
          <w:i w:val="0"/>
        </w:rPr>
        <w:t xml:space="preserve"> connecting Saturn to Earth: the "Arc of Ra."</w:t>
      </w:r>
    </w:p>
    <w:p>
      <w:pPr>
        <w:pBdr>
          <w:bottom w:val="single" w:sz="6" w:space="1" w:color="CCCCCC"/>
        </w:pBdr>
      </w:pPr>
    </w:p>
    <w:p>
      <w:pPr>
        <w:pStyle w:val="Heading2"/>
      </w:pPr>
      <w:r>
        <w:t>Summary Table: Cross-Cultural Names for the Plasma Bridge</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Tradition</w:t>
            </w:r>
          </w:p>
        </w:tc>
        <w:tc>
          <w:tcPr>
            <w:tcW w:type="dxa" w:w="3135"/>
          </w:tcPr>
          <w:p>
            <w:pPr>
              <w:jc w:val="center"/>
            </w:pPr>
            <w:r>
              <w:rPr>
                <w:b/>
              </w:rPr>
              <w:t>Name</w:t>
            </w:r>
          </w:p>
        </w:tc>
        <w:tc>
          <w:tcPr>
            <w:tcW w:type="dxa" w:w="3135"/>
          </w:tcPr>
          <w:p>
            <w:pPr>
              <w:jc w:val="center"/>
            </w:pPr>
            <w:r>
              <w:rPr>
                <w:b/>
              </w:rPr>
              <w:t>Form</w:t>
            </w:r>
          </w:p>
        </w:tc>
      </w:tr>
      <w:tr>
        <w:tc>
          <w:tcPr>
            <w:tcW w:type="dxa" w:w="3135"/>
          </w:tcPr>
          <w:p>
            <w:r>
              <w:rPr>
                <w:b w:val="0"/>
                <w:i w:val="0"/>
              </w:rPr>
              <w:t>Norse</w:t>
            </w:r>
          </w:p>
        </w:tc>
        <w:tc>
          <w:tcPr>
            <w:tcW w:type="dxa" w:w="3135"/>
          </w:tcPr>
          <w:p>
            <w:r>
              <w:rPr>
                <w:b w:val="0"/>
                <w:i w:val="0"/>
              </w:rPr>
              <w:t>Bifröst</w:t>
            </w:r>
          </w:p>
        </w:tc>
        <w:tc>
          <w:tcPr>
            <w:tcW w:type="dxa" w:w="3135"/>
          </w:tcPr>
          <w:p>
            <w:r>
              <w:rPr>
                <w:b w:val="0"/>
                <w:i w:val="0"/>
              </w:rPr>
              <w:t>Luminous arch from horizon to polar Saturn</w:t>
            </w:r>
          </w:p>
        </w:tc>
      </w:tr>
      <w:tr>
        <w:tc>
          <w:tcPr>
            <w:tcW w:type="dxa" w:w="3135"/>
          </w:tcPr>
          <w:p>
            <w:r>
              <w:rPr>
                <w:b w:val="0"/>
                <w:i w:val="0"/>
              </w:rPr>
              <w:t>Norse / Germanic</w:t>
            </w:r>
          </w:p>
        </w:tc>
        <w:tc>
          <w:tcPr>
            <w:tcW w:type="dxa" w:w="3135"/>
          </w:tcPr>
          <w:p>
            <w:r>
              <w:rPr>
                <w:b w:val="0"/>
                <w:i w:val="0"/>
              </w:rPr>
              <w:t>Yggdrasil / World Tree</w:t>
            </w:r>
          </w:p>
        </w:tc>
        <w:tc>
          <w:tcPr>
            <w:tcW w:type="dxa" w:w="3135"/>
          </w:tcPr>
          <w:p>
            <w:r>
              <w:rPr>
                <w:b w:val="0"/>
                <w:i w:val="0"/>
              </w:rPr>
              <w:t>Inverted tree, roots in heaven, branches at Earth</w:t>
            </w:r>
          </w:p>
        </w:tc>
      </w:tr>
      <w:tr>
        <w:tc>
          <w:tcPr>
            <w:tcW w:type="dxa" w:w="3135"/>
          </w:tcPr>
          <w:p>
            <w:r>
              <w:rPr>
                <w:b w:val="0"/>
                <w:i w:val="0"/>
              </w:rPr>
              <w:t>Egyptian</w:t>
            </w:r>
          </w:p>
        </w:tc>
        <w:tc>
          <w:tcPr>
            <w:tcW w:type="dxa" w:w="3135"/>
          </w:tcPr>
          <w:p>
            <w:r>
              <w:rPr>
                <w:b w:val="0"/>
                <w:i w:val="0"/>
              </w:rPr>
              <w:t>Boat of Ra / Solar Barque</w:t>
            </w:r>
          </w:p>
        </w:tc>
        <w:tc>
          <w:tcPr>
            <w:tcW w:type="dxa" w:w="3135"/>
          </w:tcPr>
          <w:p>
            <w:r>
              <w:rPr>
                <w:b w:val="0"/>
                <w:i w:val="0"/>
              </w:rPr>
              <w:t>Crescent of light revolving around Saturn</w:t>
            </w:r>
          </w:p>
        </w:tc>
      </w:tr>
      <w:tr>
        <w:tc>
          <w:tcPr>
            <w:tcW w:type="dxa" w:w="3135"/>
          </w:tcPr>
          <w:p>
            <w:r>
              <w:rPr>
                <w:b w:val="0"/>
                <w:i w:val="0"/>
              </w:rPr>
              <w:t>Egyptian</w:t>
            </w:r>
          </w:p>
        </w:tc>
        <w:tc>
          <w:tcPr>
            <w:tcW w:type="dxa" w:w="3135"/>
          </w:tcPr>
          <w:p>
            <w:r>
              <w:rPr>
                <w:b w:val="0"/>
                <w:i w:val="0"/>
              </w:rPr>
              <w:t>Eye of Ra / Wedjat</w:t>
            </w:r>
          </w:p>
        </w:tc>
        <w:tc>
          <w:tcPr>
            <w:tcW w:type="dxa" w:w="3135"/>
          </w:tcPr>
          <w:p>
            <w:r>
              <w:rPr>
                <w:b w:val="0"/>
                <w:i w:val="0"/>
              </w:rPr>
              <w:t>Polar alignment with plasma plume as ornamental tail</w:t>
            </w:r>
          </w:p>
        </w:tc>
      </w:tr>
      <w:tr>
        <w:tc>
          <w:tcPr>
            <w:tcW w:type="dxa" w:w="3135"/>
          </w:tcPr>
          <w:p>
            <w:r>
              <w:rPr>
                <w:b w:val="0"/>
                <w:i w:val="0"/>
              </w:rPr>
              <w:t>Egyptian</w:t>
            </w:r>
          </w:p>
        </w:tc>
        <w:tc>
          <w:tcPr>
            <w:tcW w:type="dxa" w:w="3135"/>
          </w:tcPr>
          <w:p>
            <w:r>
              <w:rPr>
                <w:b w:val="0"/>
                <w:i w:val="0"/>
              </w:rPr>
              <w:t>Uraeus (cobra crown)</w:t>
            </w:r>
          </w:p>
        </w:tc>
        <w:tc>
          <w:tcPr>
            <w:tcW w:type="dxa" w:w="3135"/>
          </w:tcPr>
          <w:p>
            <w:r>
              <w:rPr>
                <w:b w:val="0"/>
                <w:i w:val="0"/>
              </w:rPr>
              <w:t>North polar plasma plume descending to Earth's pole</w:t>
            </w:r>
          </w:p>
        </w:tc>
      </w:tr>
      <w:tr>
        <w:tc>
          <w:tcPr>
            <w:tcW w:type="dxa" w:w="3135"/>
          </w:tcPr>
          <w:p>
            <w:r>
              <w:rPr>
                <w:b w:val="0"/>
                <w:i w:val="0"/>
              </w:rPr>
              <w:t>Babylonian</w:t>
            </w:r>
          </w:p>
        </w:tc>
        <w:tc>
          <w:tcPr>
            <w:tcW w:type="dxa" w:w="3135"/>
          </w:tcPr>
          <w:p>
            <w:r>
              <w:rPr>
                <w:b w:val="0"/>
                <w:i w:val="0"/>
              </w:rPr>
              <w:t>Marduk's Bow / Rainbow</w:t>
            </w:r>
          </w:p>
        </w:tc>
        <w:tc>
          <w:tcPr>
            <w:tcW w:type="dxa" w:w="3135"/>
          </w:tcPr>
          <w:p>
            <w:r>
              <w:rPr>
                <w:b w:val="0"/>
                <w:i w:val="0"/>
              </w:rPr>
              <w:t>South polar plasma plume standing vertically</w:t>
            </w:r>
          </w:p>
        </w:tc>
      </w:tr>
      <w:tr>
        <w:tc>
          <w:tcPr>
            <w:tcW w:type="dxa" w:w="3135"/>
          </w:tcPr>
          <w:p>
            <w:r>
              <w:rPr>
                <w:b w:val="0"/>
                <w:i w:val="0"/>
              </w:rPr>
              <w:t>Hebrew / Genesis</w:t>
            </w:r>
          </w:p>
        </w:tc>
        <w:tc>
          <w:tcPr>
            <w:tcW w:type="dxa" w:w="3135"/>
          </w:tcPr>
          <w:p>
            <w:r>
              <w:rPr>
                <w:b w:val="0"/>
                <w:i w:val="0"/>
              </w:rPr>
              <w:t>Rainbow (sign of covenant)</w:t>
            </w:r>
          </w:p>
        </w:tc>
        <w:tc>
          <w:tcPr>
            <w:tcW w:type="dxa" w:w="3135"/>
          </w:tcPr>
          <w:p>
            <w:r>
              <w:rPr>
                <w:b w:val="0"/>
                <w:i w:val="0"/>
              </w:rPr>
              <w:t>Polar plasma plume reappearing after flood event</w:t>
            </w:r>
          </w:p>
        </w:tc>
      </w:tr>
      <w:tr>
        <w:tc>
          <w:tcPr>
            <w:tcW w:type="dxa" w:w="3135"/>
          </w:tcPr>
          <w:p>
            <w:r>
              <w:rPr>
                <w:b w:val="0"/>
                <w:i w:val="0"/>
              </w:rPr>
              <w:t>Aboriginal Australian</w:t>
            </w:r>
          </w:p>
        </w:tc>
        <w:tc>
          <w:tcPr>
            <w:tcW w:type="dxa" w:w="3135"/>
          </w:tcPr>
          <w:p>
            <w:r>
              <w:rPr>
                <w:b w:val="0"/>
                <w:i w:val="0"/>
              </w:rPr>
              <w:t>Rainbow Serpent</w:t>
            </w:r>
          </w:p>
        </w:tc>
        <w:tc>
          <w:tcPr>
            <w:tcW w:type="dxa" w:w="3135"/>
          </w:tcPr>
          <w:p>
            <w:r>
              <w:rPr>
                <w:b w:val="0"/>
                <w:i w:val="0"/>
              </w:rPr>
              <w:t>Plasma arch across northern sky; auroral colours</w:t>
            </w:r>
          </w:p>
        </w:tc>
      </w:tr>
      <w:tr>
        <w:tc>
          <w:tcPr>
            <w:tcW w:type="dxa" w:w="3135"/>
          </w:tcPr>
          <w:p>
            <w:r>
              <w:rPr>
                <w:b w:val="0"/>
                <w:i w:val="0"/>
              </w:rPr>
              <w:t>North American</w:t>
            </w:r>
          </w:p>
        </w:tc>
        <w:tc>
          <w:tcPr>
            <w:tcW w:type="dxa" w:w="3135"/>
          </w:tcPr>
          <w:p>
            <w:r>
              <w:rPr>
                <w:b w:val="0"/>
                <w:i w:val="0"/>
              </w:rPr>
              <w:t>Great Horned Serpent</w:t>
            </w:r>
          </w:p>
        </w:tc>
        <w:tc>
          <w:tcPr>
            <w:tcW w:type="dxa" w:w="3135"/>
          </w:tcPr>
          <w:p>
            <w:r>
              <w:rPr>
                <w:b w:val="0"/>
                <w:i w:val="0"/>
              </w:rPr>
              <w:t>North polar plasma plume with branching "horns"</w:t>
            </w:r>
          </w:p>
        </w:tc>
      </w:tr>
      <w:tr>
        <w:tc>
          <w:tcPr>
            <w:tcW w:type="dxa" w:w="3135"/>
          </w:tcPr>
          <w:p>
            <w:r>
              <w:rPr>
                <w:b w:val="0"/>
                <w:i w:val="0"/>
              </w:rPr>
              <w:t>Mesoamerican</w:t>
            </w:r>
          </w:p>
        </w:tc>
        <w:tc>
          <w:tcPr>
            <w:tcW w:type="dxa" w:w="3135"/>
          </w:tcPr>
          <w:p>
            <w:r>
              <w:rPr>
                <w:b w:val="0"/>
                <w:i w:val="0"/>
              </w:rPr>
              <w:t>World Tree at the Pole</w:t>
            </w:r>
          </w:p>
        </w:tc>
        <w:tc>
          <w:tcPr>
            <w:tcW w:type="dxa" w:w="3135"/>
          </w:tcPr>
          <w:p>
            <w:r>
              <w:rPr>
                <w:b w:val="0"/>
                <w:i w:val="0"/>
              </w:rPr>
              <w:t>Plasma column as cosmic axis at north pole</w:t>
            </w:r>
          </w:p>
        </w:tc>
      </w:tr>
    </w:tbl>
    <w:p/>
    <w:p/>
    <w:p>
      <w:r>
        <w:br w:type="page"/>
      </w:r>
    </w:p>
    <w:p>
      <w:pPr>
        <w:pStyle w:val="Heading1"/>
      </w:pPr>
      <w:r>
        <w:t>The length of a year was 225 days</w:t>
      </w:r>
    </w:p>
    <w:p>
      <w:r>
        <w:rPr>
          <w:b w:val="0"/>
          <w:i w:val="0"/>
        </w:rPr>
        <w:t xml:space="preserve">In this time Saturn was called </w:t>
      </w:r>
      <w:hyperlink r:id="rId208">
        <w:r>
          <w:rPr>
            <w:b w:val="0"/>
            <w:i w:val="0"/>
            <w:color w:val="B8860B"/>
          </w:rPr>
          <w:t>Kronos</w:t>
        </w:r>
      </w:hyperlink>
      <w:r>
        <w:rPr>
          <w:b w:val="0"/>
          <w:i w:val="0"/>
        </w:rPr>
        <w:t xml:space="preserve">, the </w:t>
      </w:r>
      <w:r>
        <w:rPr>
          <w:b w:val="0"/>
          <w:i/>
        </w:rPr>
        <w:t>God before time began</w:t>
      </w:r>
      <w:r>
        <w:rPr>
          <w:b w:val="0"/>
          <w:i w:val="0"/>
        </w:rPr>
        <w:t xml:space="preserve"> and Creator</w:t>
      </w:r>
      <w:r>
        <w:rPr>
          <w:b w:val="0"/>
          <w:i w:val="0"/>
        </w:rPr>
        <w:t xml:space="preserve"> </w:t>
      </w:r>
      <w:r>
        <w:rPr>
          <w:b w:val="0"/>
          <w:i w:val="0"/>
        </w:rPr>
        <w:t>of the Universe (i.e. our solar system). Before clocks and calendars, the positions of the planets and stars were the</w:t>
      </w:r>
      <w:r>
        <w:rPr>
          <w:b w:val="0"/>
          <w:i w:val="0"/>
        </w:rPr>
        <w:t xml:space="preserve"> </w:t>
      </w:r>
      <w:r>
        <w:rPr>
          <w:b w:val="0"/>
          <w:i w:val="0"/>
        </w:rPr>
        <w:t>only way to tell time. Saturn's system was now orbiting our Sun, and with this apparent motion - time began. Our current</w:t>
      </w:r>
      <w:r>
        <w:rPr>
          <w:b w:val="0"/>
          <w:i w:val="0"/>
        </w:rPr>
        <w:t xml:space="preserve"> </w:t>
      </w:r>
      <w:r>
        <w:rPr>
          <w:b w:val="0"/>
          <w:i w:val="0"/>
        </w:rPr>
        <w:t>Sun was still hidden behind Saturn (and Jupiter) and was not yet visible to humans. As the spin of the Earth did not</w:t>
      </w:r>
      <w:r>
        <w:rPr>
          <w:b w:val="0"/>
          <w:i w:val="0"/>
        </w:rPr>
        <w:t xml:space="preserve"> </w:t>
      </w:r>
      <w:r>
        <w:rPr>
          <w:b w:val="0"/>
          <w:i w:val="0"/>
        </w:rPr>
        <w:t>change significantly from antiquity until modern times, so we can regard the length of a 'day' on Earth as a</w:t>
      </w:r>
      <w:r>
        <w:rPr>
          <w:b w:val="0"/>
          <w:i w:val="0"/>
        </w:rPr>
        <w:t xml:space="preserve"> </w:t>
      </w:r>
      <w:r>
        <w:rPr>
          <w:b w:val="0"/>
          <w:i w:val="0"/>
        </w:rPr>
        <w:t>constant. In this time the length of a year of orbit around the Sun was 225 days. This orbit was 40%</w:t>
      </w:r>
      <w:r>
        <w:rPr>
          <w:b w:val="0"/>
          <w:i w:val="0"/>
        </w:rPr>
        <w:t xml:space="preserve"> </w:t>
      </w:r>
      <w:r>
        <w:rPr>
          <w:b w:val="0"/>
          <w:i/>
        </w:rPr>
        <w:t>faster</w:t>
      </w:r>
      <w:r>
        <w:rPr>
          <w:b w:val="0"/>
          <w:i w:val="0"/>
        </w:rPr>
        <w:t xml:space="preserve"> than our current orbit of 365.25 days. The changes of the length in the year occur periodically and suddenly in</w:t>
      </w:r>
      <w:r>
        <w:rPr>
          <w:b w:val="0"/>
          <w:i w:val="0"/>
        </w:rPr>
        <w:t xml:space="preserve"> </w:t>
      </w:r>
      <w:r>
        <w:rPr>
          <w:b w:val="0"/>
          <w:i w:val="0"/>
        </w:rPr>
        <w:t>history as the Earth jumps from one orbit to another, eventually reaching its individual orbit around the Sun. With each</w:t>
      </w:r>
      <w:r>
        <w:rPr>
          <w:b w:val="0"/>
          <w:i w:val="0"/>
        </w:rPr>
        <w:t xml:space="preserve"> </w:t>
      </w:r>
      <w:r>
        <w:rPr>
          <w:b w:val="0"/>
          <w:i w:val="0"/>
        </w:rPr>
        <w:t>jump, the Earth became part of a smaller configuration and drew in less energy from the Sun. This resulted in a</w:t>
      </w:r>
      <w:r>
        <w:rPr>
          <w:b w:val="0"/>
          <w:i w:val="0"/>
        </w:rPr>
        <w:t xml:space="preserve"> </w:t>
      </w:r>
      <w:r>
        <w:rPr>
          <w:b w:val="0"/>
          <w:i/>
        </w:rPr>
        <w:t>slower</w:t>
      </w:r>
      <w:r>
        <w:rPr>
          <w:b w:val="0"/>
          <w:i w:val="0"/>
        </w:rPr>
        <w:t xml:space="preserve"> orbit.</w:t>
      </w:r>
    </w:p>
    <w:p/>
    <w:p>
      <w:r>
        <w:br w:type="page"/>
      </w:r>
    </w:p>
    <w:p>
      <w:pPr>
        <w:pStyle w:val="Heading1"/>
      </w:pPr>
      <w:r>
        <w:t>The Dark Ages</w:t>
      </w:r>
    </w:p>
    <w:p>
      <w:r>
        <w:rPr>
          <w:b w:val="0"/>
          <w:i w:val="0"/>
        </w:rPr>
        <w:t>The period of stability that pervaded the Golden Age would suddenly come to an end. Each planet had been absorbing matter</w:t>
      </w:r>
      <w:r>
        <w:rPr>
          <w:b w:val="0"/>
          <w:i w:val="0"/>
        </w:rPr>
        <w:t xml:space="preserve"> </w:t>
      </w:r>
      <w:r>
        <w:rPr>
          <w:b w:val="0"/>
          <w:i w:val="0"/>
        </w:rPr>
        <w:t xml:space="preserve">and energy from the Sun growing in size throughout the </w:t>
      </w:r>
      <w:r>
        <w:rPr>
          <w:b w:val="0"/>
          <w:i/>
        </w:rPr>
        <w:t>Golden Age</w:t>
      </w:r>
      <w:r>
        <w:rPr>
          <w:b w:val="0"/>
          <w:i w:val="0"/>
        </w:rPr>
        <w:t xml:space="preserve"> period. Eventually the planets become too large and</w:t>
      </w:r>
      <w:r>
        <w:rPr>
          <w:b w:val="0"/>
          <w:i w:val="0"/>
        </w:rPr>
        <w:t xml:space="preserve"> </w:t>
      </w:r>
      <w:r>
        <w:rPr>
          <w:b w:val="0"/>
          <w:i w:val="0"/>
        </w:rPr>
        <w:t>too energetic, and begin to oscillate violently in a new non-linear orbit beginning a long period of instability that</w:t>
      </w:r>
      <w:r>
        <w:rPr>
          <w:b w:val="0"/>
          <w:i w:val="0"/>
        </w:rPr>
        <w:t xml:space="preserve"> </w:t>
      </w:r>
      <w:r>
        <w:rPr>
          <w:b w:val="0"/>
          <w:i w:val="0"/>
        </w:rPr>
        <w:t xml:space="preserve">would come to define the </w:t>
      </w:r>
      <w:r>
        <w:rPr>
          <w:b w:val="0"/>
          <w:i/>
        </w:rPr>
        <w:t>Dark Ages</w:t>
      </w:r>
      <w:r>
        <w:rPr>
          <w:b w:val="0"/>
          <w:i w:val="0"/>
        </w:rPr>
        <w:t>.</w:t>
      </w:r>
    </w:p>
    <w:p/>
    <w:p>
      <w:r>
        <w:br w:type="page"/>
      </w:r>
    </w:p>
    <w:p>
      <w:pPr>
        <w:pStyle w:val="Heading1"/>
      </w:pPr>
      <w:r>
        <w:t>The Golden Age Ends Violently.</w:t>
      </w:r>
    </w:p>
    <w:p>
      <w:r>
        <w:rPr>
          <w:b w:val="0"/>
          <w:i w:val="0"/>
        </w:rPr>
        <w:t>Within a very short time, all 9 planets (including Earth) break from the configuration and exit the outer layers</w:t>
      </w:r>
      <w:r>
        <w:rPr>
          <w:b w:val="0"/>
          <w:i w:val="0"/>
        </w:rPr>
        <w:t xml:space="preserve"> </w:t>
      </w:r>
      <w:r>
        <w:rPr>
          <w:b w:val="0"/>
          <w:i w:val="0"/>
        </w:rPr>
        <w:t>of Saturn's protective plasma sheath. The planets, having left Saturn's collinear configuration, violently competed with</w:t>
      </w:r>
      <w:r>
        <w:rPr>
          <w:b w:val="0"/>
          <w:i w:val="0"/>
        </w:rPr>
        <w:t xml:space="preserve"> </w:t>
      </w:r>
      <w:r>
        <w:rPr>
          <w:b w:val="0"/>
          <w:i w:val="0"/>
        </w:rPr>
        <w:t>each other for a place in a new orbit. They formed</w:t>
      </w:r>
      <w:r>
        <w:rPr>
          <w:b w:val="0"/>
          <w:i w:val="0"/>
        </w:rPr>
        <w:t xml:space="preserve"> </w:t>
      </w:r>
      <w:r>
        <w:rPr>
          <w:b w:val="0"/>
          <w:i w:val="0"/>
        </w:rPr>
        <w:t xml:space="preserve">an </w:t>
      </w:r>
      <w:hyperlink r:id="rId209">
        <w:r>
          <w:rPr>
            <w:b w:val="0"/>
            <w:i w:val="0"/>
            <w:color w:val="B8860B"/>
          </w:rPr>
          <w:t>in-parallel</w:t>
        </w:r>
      </w:hyperlink>
      <w:r>
        <w:rPr>
          <w:b w:val="0"/>
          <w:i w:val="0"/>
        </w:rPr>
        <w:t xml:space="preserve"> </w:t>
      </w:r>
      <w:r>
        <w:rPr>
          <w:b w:val="0"/>
          <w:i w:val="0"/>
        </w:rPr>
        <w:t xml:space="preserve">circular </w:t>
      </w:r>
      <w:r>
        <w:rPr>
          <w:b w:val="0"/>
          <w:i/>
        </w:rPr>
        <w:t>non-linear</w:t>
      </w:r>
      <w:r>
        <w:rPr>
          <w:b w:val="0"/>
          <w:i w:val="0"/>
        </w:rPr>
        <w:t xml:space="preserve"> configuration that together orbits the Sun for the next 1655 years. Humanity encounters a new</w:t>
      </w:r>
      <w:r>
        <w:rPr>
          <w:b w:val="0"/>
          <w:i w:val="0"/>
        </w:rPr>
        <w:t xml:space="preserve"> </w:t>
      </w:r>
      <w:r>
        <w:rPr>
          <w:b w:val="0"/>
          <w:i w:val="0"/>
        </w:rPr>
        <w:t>unfamiliar influence (</w:t>
      </w:r>
      <w:r>
        <w:rPr>
          <w:b w:val="0"/>
          <w:i/>
        </w:rPr>
        <w:t>death</w:t>
      </w:r>
      <w:r>
        <w:rPr>
          <w:b w:val="0"/>
          <w:i w:val="0"/>
        </w:rPr>
        <w:t>) as it enters a period of extended darkness, famine, pestilence, and confusion.</w:t>
      </w:r>
    </w:p>
    <w:p>
      <w:pPr>
        <w:jc w:val="center"/>
      </w:pPr>
      <w:r>
        <w:drawing>
          <wp:inline xmlns:a="http://schemas.openxmlformats.org/drawingml/2006/main" xmlns:pic="http://schemas.openxmlformats.org/drawingml/2006/picture">
            <wp:extent cx="5029200" cy="3771900"/>
            <wp:docPr id="29" name="Picture 29"/>
            <wp:cNvGraphicFramePr>
              <a:graphicFrameLocks noChangeAspect="1"/>
            </wp:cNvGraphicFramePr>
            <a:graphic>
              <a:graphicData uri="http://schemas.openxmlformats.org/drawingml/2006/picture">
                <pic:pic>
                  <pic:nvPicPr>
                    <pic:cNvPr id="0" name="image.jpg"/>
                    <pic:cNvPicPr/>
                  </pic:nvPicPr>
                  <pic:blipFill>
                    <a:blip r:embed="rId210"/>
                    <a:stretch>
                      <a:fillRect/>
                    </a:stretch>
                  </pic:blipFill>
                  <pic:spPr>
                    <a:xfrm>
                      <a:off x="0" y="0"/>
                      <a:ext cx="5029200" cy="3771900"/>
                    </a:xfrm>
                    <a:prstGeom prst="rect"/>
                  </pic:spPr>
                </pic:pic>
              </a:graphicData>
            </a:graphic>
          </wp:inline>
        </w:drawing>
      </w:r>
    </w:p>
    <w:p>
      <w:pPr>
        <w:pStyle w:val="Caption"/>
      </w:pPr>
      <w:r>
        <w:t>Kronos (Planet Saturn) consumes his children</w:t>
      </w:r>
    </w:p>
    <w:p/>
    <w:p>
      <w:r>
        <w:br w:type="page"/>
      </w:r>
    </w:p>
    <w:p>
      <w:pPr>
        <w:pStyle w:val="Heading1"/>
      </w:pPr>
      <w:r>
        <w:t>The Great Deluge</w:t>
      </w:r>
    </w:p>
    <w:p>
      <w:r>
        <w:rPr>
          <w:b w:val="0"/>
          <w:i w:val="0"/>
        </w:rPr>
        <w:t xml:space="preserve">As Earth and the other planets passed through Saturn's outer plasma sheath (The </w:t>
      </w:r>
      <w:r>
        <w:rPr>
          <w:b w:val="0"/>
          <w:i/>
        </w:rPr>
        <w:t>Absu</w:t>
      </w:r>
      <w:r>
        <w:rPr>
          <w:b w:val="0"/>
          <w:i w:val="0"/>
        </w:rPr>
        <w:t>), the layer cooled</w:t>
      </w:r>
      <w:r>
        <w:rPr>
          <w:b w:val="0"/>
          <w:i w:val="0"/>
        </w:rPr>
        <w:t xml:space="preserve"> </w:t>
      </w:r>
      <w:r>
        <w:rPr>
          <w:b w:val="0"/>
          <w:i w:val="0"/>
        </w:rPr>
        <w:t xml:space="preserve">into </w:t>
      </w:r>
      <w:hyperlink r:id="rId211">
        <w:r>
          <w:rPr>
            <w:b w:val="0"/>
            <w:i w:val="0"/>
            <w:color w:val="B8860B"/>
          </w:rPr>
          <w:t>sodium-salt water</w:t>
        </w:r>
      </w:hyperlink>
      <w:r>
        <w:rPr>
          <w:b w:val="0"/>
          <w:i w:val="0"/>
        </w:rPr>
        <w:t xml:space="preserve"> </w:t>
      </w:r>
      <w:r>
        <w:rPr>
          <w:b w:val="0"/>
          <w:i w:val="0"/>
        </w:rPr>
        <w:t xml:space="preserve">becoming heavy and crashing into the planet surface causing the first </w:t>
      </w:r>
      <w:r>
        <w:rPr>
          <w:b/>
          <w:i w:val="0"/>
        </w:rPr>
        <w:t>great deluge</w:t>
      </w:r>
      <w:r>
        <w:rPr>
          <w:b w:val="0"/>
          <w:i w:val="0"/>
        </w:rPr>
      </w:r>
      <w:r>
        <w:rPr>
          <w:b w:val="0"/>
          <w:i w:val="0"/>
        </w:rPr>
        <w:t xml:space="preserve"> </w:t>
      </w:r>
      <w:r>
        <w:rPr>
          <w:b w:val="0"/>
          <w:i w:val="0"/>
        </w:rPr>
        <w:t xml:space="preserve">by </w:t>
      </w:r>
      <w:hyperlink r:id="rId212">
        <w:r>
          <w:rPr>
            <w:b w:val="0"/>
            <w:i w:val="0"/>
            <w:color w:val="B8860B"/>
          </w:rPr>
          <w:t>each civilization</w:t>
        </w:r>
      </w:hyperlink>
      <w:r>
        <w:rPr>
          <w:b w:val="0"/>
          <w:i w:val="0"/>
        </w:rPr>
        <w:t>. Earth receives its salty oceans from</w:t>
      </w:r>
      <w:r>
        <w:rPr>
          <w:b w:val="0"/>
          <w:i w:val="0"/>
        </w:rPr>
        <w:t xml:space="preserve"> </w:t>
      </w:r>
      <w:r>
        <w:rPr>
          <w:b w:val="0"/>
          <w:i w:val="0"/>
        </w:rPr>
        <w:t xml:space="preserve">Saturn, which is why the Atlantic ocean is also called the </w:t>
      </w:r>
      <w:hyperlink r:id="rId213">
        <w:r>
          <w:rPr>
            <w:b w:val="0"/>
            <w:i w:val="0"/>
            <w:color w:val="B8860B"/>
          </w:rPr>
          <w:t>Sea of Kronos</w:t>
        </w:r>
      </w:hyperlink>
      <w:r>
        <w:rPr>
          <w:b w:val="0"/>
          <w:i w:val="0"/>
        </w:rPr>
        <w:t>.</w:t>
      </w:r>
      <w:r>
        <w:rPr>
          <w:b w:val="0"/>
          <w:i w:val="0"/>
        </w:rPr>
        <w:t xml:space="preserve"> </w:t>
      </w:r>
      <w:r>
        <w:rPr>
          <w:b w:val="0"/>
          <w:i w:val="0"/>
        </w:rPr>
        <w:t>In modern times, the National Oceanic and Atmospheric Administration cannot legitimately answer the question:</w:t>
      </w:r>
      <w:r>
        <w:rPr>
          <w:b w:val="0"/>
          <w:i w:val="0"/>
        </w:rPr>
        <w:t xml:space="preserve"> </w:t>
      </w:r>
      <w:hyperlink r:id="rId214">
        <w:r>
          <w:rPr>
            <w:b w:val="0"/>
            <w:i w:val="0"/>
            <w:color w:val="B8860B"/>
          </w:rPr>
          <w:t>Why is the ocean salty, but rivers flowing into it are not?</w:t>
        </w:r>
      </w:hyperlink>
    </w:p>
    <w:p>
      <w:pPr>
        <w:pStyle w:val="Quote"/>
      </w:pPr>
      <w:r>
        <w:rPr>
          <w:b w:val="0"/>
          <w:i w:val="0"/>
        </w:rPr>
        <w:t>Many great deluges have taken place during the [thousands of]</w:t>
      </w:r>
      <w:r>
        <w:rPr>
          <w:b w:val="0"/>
          <w:i w:val="0"/>
        </w:rPr>
        <w:t xml:space="preserve"> </w:t>
      </w:r>
      <w:r>
        <w:rPr>
          <w:b w:val="0"/>
          <w:i w:val="0"/>
        </w:rPr>
        <w:t>years since Athens and Atlantis were preeminent. Destruction</w:t>
      </w:r>
      <w:r>
        <w:rPr>
          <w:b w:val="0"/>
          <w:i w:val="0"/>
        </w:rPr>
        <w:t xml:space="preserve"> </w:t>
      </w:r>
      <w:r>
        <w:rPr>
          <w:b w:val="0"/>
          <w:i w:val="0"/>
        </w:rPr>
        <w:t>by fire and other catastrophes was also common. In these</w:t>
      </w:r>
      <w:r>
        <w:rPr>
          <w:b w:val="0"/>
          <w:i w:val="0"/>
        </w:rPr>
        <w:t xml:space="preserve"> </w:t>
      </w:r>
      <w:r>
        <w:rPr>
          <w:b w:val="0"/>
          <w:i w:val="0"/>
        </w:rPr>
        <w:t>floods, water rose from below, destroying city dwellers but not</w:t>
      </w:r>
      <w:r>
        <w:rPr>
          <w:b w:val="0"/>
          <w:i w:val="0"/>
        </w:rPr>
        <w:t xml:space="preserve"> </w:t>
      </w:r>
      <w:r>
        <w:rPr>
          <w:b w:val="0"/>
          <w:i w:val="0"/>
        </w:rPr>
        <w:t>mountain people. The floods, especially the third great flood</w:t>
      </w:r>
      <w:r>
        <w:rPr>
          <w:b w:val="0"/>
          <w:i w:val="0"/>
        </w:rPr>
        <w:t xml:space="preserve"> </w:t>
      </w:r>
      <w:r>
        <w:rPr>
          <w:b w:val="0"/>
          <w:i w:val="0"/>
        </w:rPr>
        <w:t>before Deucalion, washed away most of Athens' fertile soil.</w:t>
      </w:r>
      <w:r>
        <w:rPr>
          <w:b w:val="0"/>
          <w:i w:val="0"/>
        </w:rPr>
        <w:t xml:space="preserve"> </w:t>
      </w:r>
      <w:r>
        <w:rPr>
          <w:b w:val="0"/>
          <w:i w:val="0"/>
        </w:rPr>
        <w:t>-</w:t>
      </w:r>
      <w:hyperlink r:id="rId215">
        <w:r>
          <w:rPr>
            <w:b w:val="0"/>
            <w:i w:val="0"/>
            <w:color w:val="B8860B"/>
          </w:rPr>
          <w:t>Plato's Critias 111-112</w:t>
        </w:r>
      </w:hyperlink>
    </w:p>
    <w:p>
      <w:pPr>
        <w:pStyle w:val="Quote"/>
      </w:pPr>
      <w:r>
        <w:rPr>
          <w:b w:val="0"/>
          <w:i w:val="0"/>
        </w:rPr>
        <w:t>When the Sun Age came, there had passed 400 years. Then came 200 years, then 76. Then all mankind was lost and drowned</w:t>
      </w:r>
      <w:r>
        <w:rPr>
          <w:b w:val="0"/>
          <w:i w:val="0"/>
        </w:rPr>
        <w:t xml:space="preserve"> </w:t>
      </w:r>
      <w:r>
        <w:rPr>
          <w:b w:val="0"/>
          <w:i w:val="0"/>
        </w:rPr>
        <w:t>and turned to fishes.</w:t>
      </w:r>
      <w:r>
        <w:rPr>
          <w:b w:val="0"/>
          <w:i w:val="0"/>
        </w:rPr>
        <w:t xml:space="preserve"> </w:t>
      </w:r>
      <w:r>
        <w:rPr>
          <w:b w:val="0"/>
          <w:i w:val="0"/>
        </w:rPr>
        <w:t>The water and the sky drew near each other. In a single day all was lost, and Four Flower consumed all that there was</w:t>
      </w:r>
      <w:r>
        <w:rPr>
          <w:b w:val="0"/>
          <w:i w:val="0"/>
        </w:rPr>
        <w:t xml:space="preserve"> </w:t>
      </w:r>
      <w:r>
        <w:rPr>
          <w:b w:val="0"/>
          <w:i w:val="0"/>
        </w:rPr>
        <w:t>of our flesh.</w:t>
      </w:r>
      <w:r>
        <w:rPr>
          <w:b w:val="0"/>
          <w:i w:val="0"/>
        </w:rPr>
        <w:t xml:space="preserve"> </w:t>
      </w:r>
      <w:r>
        <w:rPr>
          <w:b w:val="0"/>
          <w:i w:val="0"/>
        </w:rPr>
        <w:t>The very mountains were swallowed up in the flood, and the waters remained, lying tranquil during fifty and two</w:t>
      </w:r>
      <w:r>
        <w:rPr>
          <w:b w:val="0"/>
          <w:i w:val="0"/>
        </w:rPr>
        <w:t xml:space="preserve"> </w:t>
      </w:r>
      <w:r>
        <w:rPr>
          <w:b w:val="0"/>
          <w:i w:val="0"/>
        </w:rPr>
        <w:t>springs.</w:t>
      </w:r>
      <w:r>
        <w:rPr>
          <w:b w:val="0"/>
          <w:i w:val="0"/>
        </w:rPr>
        <w:t xml:space="preserve"> </w:t>
      </w:r>
      <w:r>
        <w:rPr>
          <w:b w:val="0"/>
          <w:i w:val="0"/>
        </w:rPr>
        <w:t>-</w:t>
      </w:r>
      <w:hyperlink r:id="rId212">
        <w:r>
          <w:rPr>
            <w:b w:val="0"/>
            <w:i w:val="0"/>
            <w:color w:val="B8860B"/>
          </w:rPr>
          <w:t>Aztec Codex Chimalpopoca</w:t>
        </w:r>
      </w:hyperlink>
    </w:p>
    <w:p>
      <w:pPr>
        <w:jc w:val="center"/>
      </w:pPr>
      <w:r>
        <w:drawing>
          <wp:inline xmlns:a="http://schemas.openxmlformats.org/drawingml/2006/main" xmlns:pic="http://schemas.openxmlformats.org/drawingml/2006/picture">
            <wp:extent cx="5029200" cy="3926967"/>
            <wp:docPr id="30" name="Picture 30"/>
            <wp:cNvGraphicFramePr>
              <a:graphicFrameLocks noChangeAspect="1"/>
            </wp:cNvGraphicFramePr>
            <a:graphic>
              <a:graphicData uri="http://schemas.openxmlformats.org/drawingml/2006/picture">
                <pic:pic>
                  <pic:nvPicPr>
                    <pic:cNvPr id="0" name="image.jpg"/>
                    <pic:cNvPicPr/>
                  </pic:nvPicPr>
                  <pic:blipFill>
                    <a:blip r:embed="rId216"/>
                    <a:stretch>
                      <a:fillRect/>
                    </a:stretch>
                  </pic:blipFill>
                  <pic:spPr>
                    <a:xfrm>
                      <a:off x="0" y="0"/>
                      <a:ext cx="5029200" cy="3926967"/>
                    </a:xfrm>
                    <a:prstGeom prst="rect"/>
                  </pic:spPr>
                </pic:pic>
              </a:graphicData>
            </a:graphic>
          </wp:inline>
        </w:drawing>
      </w:r>
    </w:p>
    <w:p>
      <w:pPr>
        <w:pStyle w:val="Caption"/>
      </w:pPr>
      <w:r>
        <w:t>The Golden Age ends in a Great Deluge</w:t>
      </w:r>
    </w:p>
    <w:p/>
    <w:p>
      <w:r>
        <w:br w:type="page"/>
      </w:r>
    </w:p>
    <w:p>
      <w:pPr>
        <w:pStyle w:val="Heading1"/>
      </w:pPr>
      <w:r>
        <w:t>Humanity was then cast out of the Garden of Eden</w:t>
      </w:r>
    </w:p>
    <w:p>
      <w:r>
        <w:rPr>
          <w:b w:val="0"/>
          <w:i w:val="0"/>
        </w:rPr>
        <w:t xml:space="preserve">From humanity's perspective, they couldn't contemplate why their </w:t>
      </w:r>
      <w:r>
        <w:rPr>
          <w:b w:val="0"/>
          <w:i/>
        </w:rPr>
        <w:t>creator</w:t>
      </w:r>
      <w:r>
        <w:rPr>
          <w:b w:val="0"/>
          <w:i w:val="0"/>
        </w:rPr>
        <w:t xml:space="preserve"> (planet Saturn)</w:t>
      </w:r>
      <w:r>
        <w:rPr>
          <w:b w:val="0"/>
          <w:i w:val="0"/>
        </w:rPr>
        <w:t xml:space="preserve"> </w:t>
      </w:r>
      <w:r>
        <w:rPr>
          <w:b w:val="0"/>
          <w:i w:val="0"/>
        </w:rPr>
        <w:t>had tossed them out of its Garden (the collinear configuration)</w:t>
      </w:r>
      <w:r>
        <w:rPr>
          <w:b w:val="0"/>
          <w:i w:val="0"/>
        </w:rPr>
        <w:t xml:space="preserve"> </w:t>
      </w:r>
      <w:r>
        <w:rPr>
          <w:b w:val="0"/>
          <w:i w:val="0"/>
        </w:rPr>
        <w:t>changing their world for the worse. They searched for answers to simple questions:</w:t>
      </w:r>
      <w:r>
        <w:rPr>
          <w:b w:val="0"/>
          <w:i w:val="0"/>
        </w:rPr>
        <w:t xml:space="preserve"> </w:t>
      </w:r>
      <w:r>
        <w:rPr>
          <w:b w:val="0"/>
          <w:i/>
        </w:rPr>
        <w:t>Why don't the trees produce fruit anymore? Why can't women have babies anymore? Why are the animals eating each other?</w:t>
      </w:r>
    </w:p>
    <w:p>
      <w:r>
        <w:rPr>
          <w:b w:val="0"/>
          <w:i w:val="0"/>
        </w:rPr>
        <w:t>Finding no simple answers, the priests of the fallen Atlantis offer their fellow survivors on Earth a rather ominous</w:t>
      </w:r>
      <w:r>
        <w:rPr>
          <w:b w:val="0"/>
          <w:i w:val="0"/>
        </w:rPr>
        <w:t xml:space="preserve"> </w:t>
      </w:r>
      <w:r>
        <w:rPr>
          <w:b w:val="0"/>
          <w:i w:val="0"/>
        </w:rPr>
        <w:t>explanation:</w:t>
      </w:r>
      <w:r>
        <w:rPr>
          <w:b w:val="0"/>
          <w:i w:val="0"/>
        </w:rPr>
        <w:t xml:space="preserve"> </w:t>
      </w:r>
      <w:r>
        <w:rPr>
          <w:b w:val="0"/>
          <w:i w:val="0"/>
        </w:rPr>
      </w:r>
      <w:r>
        <w:rPr>
          <w:b/>
          <w:i w:val="0"/>
        </w:rPr>
        <w:t>The creator (Saturn) was punishing its creation (humanity) for our choice to seek forbidden knowledge</w:t>
      </w:r>
      <w:r>
        <w:rPr>
          <w:b w:val="0"/>
          <w:i w:val="0"/>
        </w:rPr>
        <w:t>. This lie</w:t>
      </w:r>
      <w:r>
        <w:rPr>
          <w:b w:val="0"/>
          <w:i w:val="0"/>
        </w:rPr>
        <w:t xml:space="preserve"> </w:t>
      </w:r>
      <w:r>
        <w:rPr>
          <w:b w:val="0"/>
          <w:i w:val="0"/>
        </w:rPr>
        <w:t xml:space="preserve">functions to coalesce some humans under the influence of the </w:t>
      </w:r>
      <w:r>
        <w:rPr>
          <w:b/>
          <w:i w:val="0"/>
        </w:rPr>
        <w:t>Deep State</w:t>
      </w:r>
      <w:r>
        <w:rPr>
          <w:b w:val="0"/>
          <w:i w:val="0"/>
        </w:rPr>
        <w:t>. Humans were then ordered to erect graven</w:t>
      </w:r>
      <w:r>
        <w:rPr>
          <w:b w:val="0"/>
          <w:i w:val="0"/>
        </w:rPr>
        <w:t xml:space="preserve"> </w:t>
      </w:r>
      <w:r>
        <w:rPr>
          <w:b w:val="0"/>
          <w:i w:val="0"/>
        </w:rPr>
        <w:t>images of the "Bull of Heaven"</w:t>
      </w:r>
      <w:r>
        <w:rPr>
          <w:b w:val="0"/>
          <w:i w:val="0"/>
        </w:rPr>
        <w:t xml:space="preserve"> </w:t>
      </w:r>
      <w:r>
        <w:rPr>
          <w:b w:val="0"/>
          <w:i w:val="0"/>
        </w:rPr>
        <w:t>and sacrifice the weakest of the brood to it, in order to convince the fictional</w:t>
      </w:r>
      <w:r>
        <w:rPr>
          <w:b w:val="0"/>
          <w:i w:val="0"/>
        </w:rPr>
        <w:t xml:space="preserve"> </w:t>
      </w:r>
      <w:r>
        <w:rPr>
          <w:b w:val="0"/>
          <w:i w:val="0"/>
        </w:rPr>
        <w:t xml:space="preserve">deity </w:t>
      </w:r>
      <w:hyperlink r:id="rId217">
        <w:r>
          <w:rPr>
            <w:b w:val="0"/>
            <w:i w:val="0"/>
            <w:color w:val="B8860B"/>
          </w:rPr>
          <w:t>Moloch</w:t>
        </w:r>
      </w:hyperlink>
      <w:r>
        <w:rPr>
          <w:b w:val="0"/>
          <w:i w:val="0"/>
        </w:rPr>
        <w:t xml:space="preserve"> </w:t>
      </w:r>
      <w:r>
        <w:rPr>
          <w:b w:val="0"/>
          <w:i w:val="0"/>
        </w:rPr>
        <w:t xml:space="preserve">to restore the "Golden Age". The </w:t>
      </w:r>
      <w:r>
        <w:rPr>
          <w:b w:val="0"/>
          <w:i/>
        </w:rPr>
        <w:t>Human Sacrifice</w:t>
      </w:r>
      <w:r>
        <w:rPr>
          <w:b w:val="0"/>
          <w:i w:val="0"/>
        </w:rPr>
        <w:t xml:space="preserve"> became a central policy of the </w:t>
      </w:r>
      <w:r>
        <w:rPr>
          <w:b/>
          <w:i w:val="0"/>
        </w:rPr>
        <w:t>Deep State</w:t>
      </w:r>
      <w:r>
        <w:rPr>
          <w:b w:val="0"/>
          <w:i w:val="0"/>
        </w:rPr>
      </w:r>
      <w:r>
        <w:rPr>
          <w:b w:val="0"/>
          <w:i w:val="0"/>
        </w:rPr>
        <w:t xml:space="preserve"> </w:t>
      </w:r>
      <w:r>
        <w:rPr>
          <w:b w:val="0"/>
          <w:i w:val="0"/>
        </w:rPr>
        <w:t>as families were ordered</w:t>
      </w:r>
      <w:r>
        <w:rPr>
          <w:b w:val="0"/>
          <w:i w:val="0"/>
        </w:rPr>
        <w:t xml:space="preserve"> </w:t>
      </w:r>
      <w:r>
        <w:rPr>
          <w:b w:val="0"/>
          <w:i w:val="0"/>
        </w:rPr>
        <w:t xml:space="preserve">to </w:t>
      </w:r>
      <w:hyperlink r:id="rId218">
        <w:r>
          <w:rPr>
            <w:b w:val="0"/>
            <w:i w:val="0"/>
            <w:color w:val="B8860B"/>
          </w:rPr>
          <w:t>conscript</w:t>
        </w:r>
      </w:hyperlink>
      <w:r>
        <w:rPr>
          <w:b w:val="0"/>
          <w:i w:val="0"/>
        </w:rPr>
        <w:t xml:space="preserve"> their children</w:t>
      </w:r>
      <w:r>
        <w:rPr>
          <w:b w:val="0"/>
          <w:i w:val="0"/>
        </w:rPr>
        <w:t xml:space="preserve"> </w:t>
      </w:r>
      <w:r>
        <w:rPr>
          <w:b w:val="0"/>
          <w:i w:val="0"/>
        </w:rPr>
        <w:t>into war,</w:t>
      </w:r>
      <w:r>
        <w:rPr>
          <w:b w:val="0"/>
          <w:i w:val="0"/>
        </w:rPr>
        <w:t xml:space="preserve"> </w:t>
      </w:r>
      <w:hyperlink r:id="rId219">
        <w:r>
          <w:rPr>
            <w:b w:val="0"/>
            <w:i w:val="0"/>
            <w:color w:val="B8860B"/>
          </w:rPr>
          <w:t>re-educate</w:t>
        </w:r>
      </w:hyperlink>
      <w:r>
        <w:rPr>
          <w:b w:val="0"/>
          <w:i w:val="0"/>
        </w:rPr>
        <w:t xml:space="preserve"> them,</w:t>
      </w:r>
      <w:r>
        <w:rPr>
          <w:b w:val="0"/>
          <w:i w:val="0"/>
        </w:rPr>
        <w:t xml:space="preserve"> </w:t>
      </w:r>
      <w:r>
        <w:rPr>
          <w:b w:val="0"/>
          <w:i w:val="0"/>
        </w:rPr>
        <w:t xml:space="preserve">or sell them into </w:t>
      </w:r>
      <w:hyperlink r:id="rId220">
        <w:r>
          <w:rPr>
            <w:b w:val="0"/>
            <w:i w:val="0"/>
            <w:color w:val="B8860B"/>
          </w:rPr>
          <w:t>slavery</w:t>
        </w:r>
      </w:hyperlink>
      <w:r>
        <w:rPr>
          <w:b w:val="0"/>
          <w:i w:val="0"/>
        </w:rPr>
        <w:t>.</w:t>
      </w:r>
    </w:p>
    <w:p/>
    <w:p>
      <w:r>
        <w:br w:type="page"/>
      </w:r>
    </w:p>
    <w:p>
      <w:pPr>
        <w:pStyle w:val="Heading1"/>
      </w:pPr>
      <w:r>
        <w:t>How many Lunar Months are in a Year?</w:t>
      </w:r>
    </w:p>
    <w:p>
      <w:r>
        <w:rPr>
          <w:b w:val="0"/>
          <w:i w:val="0"/>
        </w:rPr>
        <w:t xml:space="preserve">1 month was the period of 28 days of the Moon's orbit around the Earth, and back then there were </w:t>
      </w:r>
      <w:r>
        <w:rPr>
          <w:b w:val="0"/>
          <w:i/>
        </w:rPr>
        <w:t>13 months</w:t>
      </w:r>
      <w:r>
        <w:rPr>
          <w:b w:val="0"/>
          <w:i w:val="0"/>
        </w:rPr>
        <w:t xml:space="preserve"> of 28</w:t>
      </w:r>
      <w:r>
        <w:rPr>
          <w:b w:val="0"/>
          <w:i w:val="0"/>
        </w:rPr>
        <w:t xml:space="preserve"> </w:t>
      </w:r>
      <w:r>
        <w:rPr>
          <w:b w:val="0"/>
          <w:i w:val="0"/>
        </w:rPr>
        <w:t>days in a year with the addition of one leap day. Over time, the period of Earth's orbit around the Sun changed</w:t>
      </w:r>
      <w:r>
        <w:rPr>
          <w:b w:val="0"/>
          <w:i w:val="0"/>
        </w:rPr>
        <w:t xml:space="preserve"> </w:t>
      </w:r>
      <w:r>
        <w:rPr>
          <w:b w:val="0"/>
          <w:i w:val="0"/>
        </w:rPr>
        <w:t>slightly, causing less than 13 lunar months to occur 63 years per century. This caused a conflict in religious ceremonies</w:t>
      </w:r>
      <w:r>
        <w:rPr>
          <w:b w:val="0"/>
          <w:i w:val="0"/>
        </w:rPr>
        <w:t xml:space="preserve"> </w:t>
      </w:r>
      <w:r>
        <w:rPr>
          <w:b w:val="0"/>
          <w:i w:val="0"/>
        </w:rPr>
        <w:t>where some holidays would be skipped in some years, leading to the number 13 being</w:t>
      </w:r>
      <w:r>
        <w:rPr>
          <w:b w:val="0"/>
          <w:i w:val="0"/>
        </w:rPr>
        <w:t xml:space="preserve"> </w:t>
      </w:r>
      <w:r>
        <w:rPr>
          <w:b w:val="0"/>
          <w:i w:val="0"/>
        </w:rPr>
        <w:t xml:space="preserve">considered </w:t>
      </w:r>
      <w:hyperlink r:id="rId221">
        <w:r>
          <w:rPr>
            <w:b w:val="0"/>
            <w:i w:val="0"/>
            <w:color w:val="B8860B"/>
          </w:rPr>
          <w:t>unlucky</w:t>
        </w:r>
      </w:hyperlink>
      <w:r>
        <w:rPr>
          <w:b w:val="0"/>
          <w:i w:val="0"/>
        </w:rPr>
        <w:t>.</w:t>
      </w:r>
    </w:p>
    <w:p>
      <w:r>
        <w:rPr>
          <w:b w:val="0"/>
          <w:i w:val="0"/>
        </w:rPr>
        <w:t>The Deep State, which was seeking to control this</w:t>
      </w:r>
      <w:r>
        <w:rPr>
          <w:b w:val="0"/>
          <w:i w:val="0"/>
        </w:rPr>
        <w:t xml:space="preserve"> </w:t>
      </w:r>
      <w:r>
        <w:rPr>
          <w:b w:val="0"/>
          <w:i w:val="0"/>
        </w:rPr>
        <w:t>new Astrological religion, took advantage of the calendar conflict by inventing the Zodiac and 12 month</w:t>
      </w:r>
      <w:r>
        <w:rPr>
          <w:b w:val="0"/>
          <w:i w:val="0"/>
        </w:rPr>
        <w:t xml:space="preserve"> </w:t>
      </w:r>
      <w:r>
        <w:rPr>
          <w:b w:val="0"/>
          <w:i w:val="0"/>
        </w:rPr>
        <w:t>Roman/Julian/Gregorian Calendar. This gave the Deep State churches authority over religious ceremony, farming, and even</w:t>
      </w:r>
      <w:r>
        <w:rPr>
          <w:b w:val="0"/>
          <w:i w:val="0"/>
        </w:rPr>
        <w:t xml:space="preserve"> </w:t>
      </w:r>
      <w:r>
        <w:rPr>
          <w:b w:val="0"/>
          <w:i w:val="0"/>
        </w:rPr>
        <w:t>governance/warfare. The Deep State leveraged their new Zodiac religion as a buffer between the old testament secrets they wished to</w:t>
      </w:r>
      <w:r>
        <w:rPr>
          <w:b w:val="0"/>
          <w:i w:val="0"/>
        </w:rPr>
        <w:t xml:space="preserve"> </w:t>
      </w:r>
      <w:r>
        <w:rPr>
          <w:b w:val="0"/>
          <w:i w:val="0"/>
        </w:rPr>
        <w:t>keep, and the religious texts propagated to the masses. The life stories they published in the modern bible about the</w:t>
      </w:r>
      <w:r>
        <w:rPr>
          <w:b w:val="0"/>
          <w:i w:val="0"/>
        </w:rPr>
        <w:t xml:space="preserve"> </w:t>
      </w:r>
      <w:r>
        <w:rPr>
          <w:b w:val="0"/>
          <w:i/>
        </w:rPr>
        <w:t>resurrected Jesus Christ</w:t>
      </w:r>
      <w:r>
        <w:rPr>
          <w:b w:val="0"/>
          <w:i w:val="0"/>
        </w:rPr>
        <w:t xml:space="preserve"> are all redactions of</w:t>
      </w:r>
      <w:r>
        <w:rPr>
          <w:b w:val="0"/>
          <w:i w:val="0"/>
        </w:rPr>
        <w:t xml:space="preserve"> </w:t>
      </w:r>
      <w:hyperlink r:id="rId222">
        <w:r>
          <w:rPr>
            <w:b w:val="0"/>
            <w:i w:val="0"/>
            <w:color w:val="B8860B"/>
          </w:rPr>
          <w:t>stories</w:t>
        </w:r>
      </w:hyperlink>
      <w:r>
        <w:rPr>
          <w:b w:val="0"/>
          <w:i w:val="0"/>
        </w:rPr>
        <w:t xml:space="preserve"> based on the Sun and seasons on a 12-month calendar.</w:t>
      </w:r>
      <w:r>
        <w:rPr>
          <w:b w:val="0"/>
          <w:i w:val="0"/>
        </w:rPr>
        <w:t xml:space="preserve"> </w:t>
      </w:r>
      <w:r>
        <w:rPr>
          <w:b w:val="0"/>
          <w:i w:val="0"/>
        </w:rPr>
        <w:t>Similarly, the stories published in the OT about King David</w:t>
      </w:r>
      <w:r>
        <w:rPr>
          <w:b w:val="0"/>
          <w:i w:val="0"/>
        </w:rPr>
        <w:t xml:space="preserve"> </w:t>
      </w:r>
      <w:r>
        <w:rPr>
          <w:b w:val="0"/>
          <w:i w:val="0"/>
        </w:rPr>
        <w:t xml:space="preserve">are </w:t>
      </w:r>
      <w:hyperlink r:id="rId223">
        <w:r>
          <w:rPr>
            <w:b w:val="0"/>
            <w:i w:val="0"/>
            <w:color w:val="B8860B"/>
          </w:rPr>
          <w:t>also redactions</w:t>
        </w:r>
      </w:hyperlink>
      <w:r>
        <w:rPr>
          <w:b w:val="0"/>
          <w:i w:val="0"/>
        </w:rPr>
        <w:t xml:space="preserve"> based on the 12 Zodiac signs.</w:t>
      </w:r>
    </w:p>
    <w:p>
      <w:pPr>
        <w:jc w:val="center"/>
      </w:pPr>
      <w:r>
        <w:drawing>
          <wp:inline xmlns:a="http://schemas.openxmlformats.org/drawingml/2006/main" xmlns:pic="http://schemas.openxmlformats.org/drawingml/2006/picture">
            <wp:extent cx="5029200" cy="3445002"/>
            <wp:docPr id="31" name="Picture 31"/>
            <wp:cNvGraphicFramePr>
              <a:graphicFrameLocks noChangeAspect="1"/>
            </wp:cNvGraphicFramePr>
            <a:graphic>
              <a:graphicData uri="http://schemas.openxmlformats.org/drawingml/2006/picture">
                <pic:pic>
                  <pic:nvPicPr>
                    <pic:cNvPr id="0" name="image.jpg"/>
                    <pic:cNvPicPr/>
                  </pic:nvPicPr>
                  <pic:blipFill>
                    <a:blip r:embed="rId224"/>
                    <a:stretch>
                      <a:fillRect/>
                    </a:stretch>
                  </pic:blipFill>
                  <pic:spPr>
                    <a:xfrm>
                      <a:off x="0" y="0"/>
                      <a:ext cx="5029200" cy="3445002"/>
                    </a:xfrm>
                    <a:prstGeom prst="rect"/>
                  </pic:spPr>
                </pic:pic>
              </a:graphicData>
            </a:graphic>
          </wp:inline>
        </w:drawing>
      </w:r>
    </w:p>
    <w:p>
      <w:pPr>
        <w:pStyle w:val="Caption"/>
      </w:pPr>
      <w:r>
        <w:t>Fixed Lunar Calendar</w:t>
      </w:r>
    </w:p>
    <w:p/>
    <w:p>
      <w:r>
        <w:br w:type="page"/>
      </w:r>
    </w:p>
    <w:p>
      <w:pPr>
        <w:pStyle w:val="Heading1"/>
      </w:pPr>
      <w:r>
        <w:t>All planets enter a stable non-linear orbit.</w:t>
      </w:r>
    </w:p>
    <w:p>
      <w:r>
        <w:rPr>
          <w:b w:val="0"/>
          <w:i w:val="0"/>
        </w:rPr>
        <w:t xml:space="preserve">Jupiter's benevolent reign was a model of the </w:t>
      </w:r>
      <w:hyperlink r:id="rId161">
        <w:r>
          <w:rPr>
            <w:b w:val="0"/>
            <w:i w:val="0"/>
            <w:color w:val="B8860B"/>
          </w:rPr>
          <w:t>'Good King'</w:t>
        </w:r>
      </w:hyperlink>
      <w:r>
        <w:rPr>
          <w:b w:val="0"/>
          <w:i w:val="0"/>
        </w:rPr>
        <w:t xml:space="preserve"> </w:t>
      </w:r>
      <w:r>
        <w:rPr>
          <w:b w:val="0"/>
          <w:i w:val="0"/>
        </w:rPr>
        <w:t>that inspired the religions of many human nations for ages to come. Festivals around the</w:t>
      </w:r>
      <w:r>
        <w:rPr>
          <w:b w:val="0"/>
          <w:i w:val="0"/>
        </w:rPr>
        <w:t xml:space="preserve"> </w:t>
      </w:r>
      <w:r>
        <w:rPr>
          <w:b w:val="0"/>
          <w:i w:val="0"/>
        </w:rPr>
        <w:t xml:space="preserve">world </w:t>
      </w:r>
      <w:hyperlink r:id="rId225">
        <w:r>
          <w:rPr>
            <w:b w:val="0"/>
            <w:i w:val="0"/>
            <w:color w:val="B8860B"/>
          </w:rPr>
          <w:t>celebrate</w:t>
        </w:r>
      </w:hyperlink>
      <w:r>
        <w:rPr>
          <w:b w:val="0"/>
          <w:i w:val="0"/>
        </w:rPr>
        <w:t xml:space="preserve"> </w:t>
      </w:r>
      <w:r>
        <w:rPr>
          <w:b w:val="0"/>
          <w:i w:val="0"/>
        </w:rPr>
        <w:t>the death, resurrection, and intervention of Jupiter:</w:t>
      </w:r>
      <w:r>
        <w:rPr>
          <w:b w:val="0"/>
          <w:i w:val="0"/>
        </w:rPr>
        <w:t xml:space="preserve"> </w:t>
      </w:r>
      <w:r>
        <w:rPr>
          <w:b w:val="0"/>
          <w:i w:val="0"/>
        </w:rPr>
        <w:t>"All Saints Day" and "All Souls Day", Halloween, and "Day of the Dead" in Mexico. In Greek legend, Zeus (</w:t>
      </w:r>
      <w:r>
        <w:rPr>
          <w:b w:val="0"/>
          <w:i w:val="0"/>
        </w:rPr>
        <w:t xml:space="preserve"> </w:t>
      </w:r>
      <w:r>
        <w:rPr>
          <w:b w:val="0"/>
          <w:i w:val="0"/>
        </w:rPr>
        <w:t xml:space="preserve">Jupiter) </w:t>
      </w:r>
      <w:hyperlink r:id="rId226">
        <w:r>
          <w:rPr>
            <w:b w:val="0"/>
            <w:i w:val="0"/>
            <w:color w:val="B8860B"/>
          </w:rPr>
          <w:t>punishes Prometheus</w:t>
        </w:r>
      </w:hyperlink>
      <w:r>
        <w:rPr>
          <w:b w:val="0"/>
          <w:i w:val="0"/>
        </w:rPr>
        <w:t xml:space="preserve"> </w:t>
      </w:r>
      <w:r>
        <w:rPr>
          <w:b w:val="0"/>
          <w:i w:val="0"/>
        </w:rPr>
        <w:t>(Mars) after he provides Earth with the gift of Fire. This "punishment" was Mars was being hit by Jupiter's thunderbolts</w:t>
      </w:r>
      <w:r>
        <w:rPr>
          <w:b w:val="0"/>
          <w:i w:val="0"/>
        </w:rPr>
        <w:t xml:space="preserve"> </w:t>
      </w:r>
      <w:r>
        <w:rPr>
          <w:b w:val="0"/>
          <w:i w:val="0"/>
        </w:rPr>
        <w:t>once per orbit, causing the "liver scar"</w:t>
      </w:r>
      <w:r>
        <w:rPr>
          <w:b w:val="0"/>
          <w:i w:val="0"/>
        </w:rPr>
        <w:t xml:space="preserve"> </w:t>
      </w:r>
      <w:r>
        <w:rPr>
          <w:b w:val="0"/>
          <w:i w:val="0"/>
        </w:rPr>
        <w:t xml:space="preserve">of </w:t>
      </w:r>
      <w:hyperlink r:id="rId227">
        <w:r>
          <w:rPr>
            <w:b w:val="0"/>
            <w:i w:val="0"/>
            <w:color w:val="B8860B"/>
          </w:rPr>
          <w:t>Valles Marineris</w:t>
        </w:r>
      </w:hyperlink>
      <w:r>
        <w:rPr>
          <w:b w:val="0"/>
          <w:i w:val="0"/>
        </w:rPr>
        <w:t>. To the founders of Mosaic law, Jupiter</w:t>
      </w:r>
      <w:r>
        <w:rPr>
          <w:b w:val="0"/>
          <w:i w:val="0"/>
        </w:rPr>
        <w:t xml:space="preserve"> </w:t>
      </w:r>
      <w:r>
        <w:rPr>
          <w:b w:val="0"/>
          <w:i w:val="0"/>
        </w:rPr>
        <w:t>was the Monotheistic God upon Mount Sinai who</w:t>
      </w:r>
      <w:r>
        <w:rPr>
          <w:b w:val="0"/>
          <w:i w:val="0"/>
        </w:rPr>
        <w:t xml:space="preserve"> </w:t>
      </w:r>
      <w:r>
        <w:rPr>
          <w:b w:val="0"/>
          <w:i w:val="0"/>
        </w:rPr>
        <w:t xml:space="preserve">delivered </w:t>
      </w:r>
      <w:hyperlink r:id="rId228">
        <w:r>
          <w:rPr>
            <w:b w:val="0"/>
            <w:i w:val="0"/>
            <w:color w:val="B8860B"/>
          </w:rPr>
          <w:t>613 commandments</w:t>
        </w:r>
      </w:hyperlink>
      <w:r>
        <w:rPr>
          <w:b w:val="0"/>
          <w:i w:val="0"/>
        </w:rPr>
        <w:t>. The Greek story of Prometheus would later</w:t>
      </w:r>
      <w:r>
        <w:rPr>
          <w:b w:val="0"/>
          <w:i w:val="0"/>
        </w:rPr>
        <w:t xml:space="preserve"> </w:t>
      </w:r>
      <w:r>
        <w:rPr>
          <w:b w:val="0"/>
          <w:i w:val="0"/>
        </w:rPr>
        <w:t>be re-written as the "Son of a Monotheistic God"</w:t>
      </w:r>
      <w:r>
        <w:rPr>
          <w:b w:val="0"/>
          <w:i w:val="0"/>
        </w:rPr>
        <w:t xml:space="preserve"> </w:t>
      </w:r>
      <w:r>
        <w:rPr>
          <w:b w:val="0"/>
          <w:i w:val="0"/>
        </w:rPr>
        <w:t xml:space="preserve">Jesus Christ, or </w:t>
      </w:r>
      <w:hyperlink r:id="rId229">
        <w:r>
          <w:rPr>
            <w:b w:val="0"/>
            <w:i w:val="0"/>
            <w:color w:val="B8860B"/>
          </w:rPr>
          <w:t>the "New Moses"</w:t>
        </w:r>
      </w:hyperlink>
      <w:r>
        <w:rPr>
          <w:b w:val="0"/>
          <w:i w:val="0"/>
        </w:rPr>
        <w:t>.</w:t>
      </w:r>
    </w:p>
    <w:p>
      <w:r>
        <w:rPr>
          <w:b w:val="0"/>
          <w:i w:val="0"/>
        </w:rPr>
        <w:t>C.S. Lewis's "</w:t>
      </w:r>
      <w:hyperlink r:id="rId230">
        <w:r>
          <w:rPr>
            <w:b w:val="0"/>
            <w:i w:val="0"/>
            <w:color w:val="B8860B"/>
          </w:rPr>
          <w:t>The Chronicles of Narnia</w:t>
        </w:r>
      </w:hyperlink>
      <w:r>
        <w:rPr>
          <w:b w:val="0"/>
          <w:i w:val="0"/>
        </w:rPr>
        <w:t>"</w:t>
      </w:r>
      <w:r>
        <w:rPr>
          <w:b w:val="0"/>
          <w:i w:val="0"/>
        </w:rPr>
        <w:t xml:space="preserve"> </w:t>
      </w:r>
      <w:r>
        <w:rPr>
          <w:b w:val="0"/>
          <w:i w:val="0"/>
        </w:rPr>
        <w:t>featured an evil witch (Venus) who is intervened upon by a resurrected Lion (Jupiter). Each Narnia book secretly</w:t>
      </w:r>
      <w:r>
        <w:rPr>
          <w:b w:val="0"/>
          <w:i w:val="0"/>
        </w:rPr>
        <w:t xml:space="preserve"> </w:t>
      </w:r>
      <w:r>
        <w:rPr>
          <w:b w:val="0"/>
          <w:i w:val="0"/>
        </w:rPr>
        <w:t>represented a planet. Jupiter: The Lion, the Witch and the Wardrobe. Mars: Prince Caspian. Sol: The Voyage of the “Dawn</w:t>
      </w:r>
      <w:r>
        <w:rPr>
          <w:b w:val="0"/>
          <w:i w:val="0"/>
        </w:rPr>
        <w:t xml:space="preserve"> </w:t>
      </w:r>
      <w:r>
        <w:rPr>
          <w:b w:val="0"/>
          <w:i w:val="0"/>
        </w:rPr>
        <w:t>Treader”. Luna (our Moon): The Silver Chair. Mercury: The Horse and his Boy. Venus: The Magician’s Nephew. Saturn: The</w:t>
      </w:r>
      <w:r>
        <w:rPr>
          <w:b w:val="0"/>
          <w:i w:val="0"/>
        </w:rPr>
        <w:t xml:space="preserve"> </w:t>
      </w:r>
      <w:r>
        <w:rPr>
          <w:b w:val="0"/>
          <w:i w:val="0"/>
        </w:rPr>
        <w:t>Last Battle.</w:t>
      </w:r>
    </w:p>
    <w:p>
      <w:pPr>
        <w:jc w:val="center"/>
      </w:pPr>
      <w:r>
        <w:drawing>
          <wp:inline xmlns:a="http://schemas.openxmlformats.org/drawingml/2006/main" xmlns:pic="http://schemas.openxmlformats.org/drawingml/2006/picture">
            <wp:extent cx="5029200" cy="4688332"/>
            <wp:docPr id="32" name="Picture 32"/>
            <wp:cNvGraphicFramePr>
              <a:graphicFrameLocks noChangeAspect="1"/>
            </wp:cNvGraphicFramePr>
            <a:graphic>
              <a:graphicData uri="http://schemas.openxmlformats.org/drawingml/2006/picture">
                <pic:pic>
                  <pic:nvPicPr>
                    <pic:cNvPr id="0" name="image.jpg"/>
                    <pic:cNvPicPr/>
                  </pic:nvPicPr>
                  <pic:blipFill>
                    <a:blip r:embed="rId231"/>
                    <a:stretch>
                      <a:fillRect/>
                    </a:stretch>
                  </pic:blipFill>
                  <pic:spPr>
                    <a:xfrm>
                      <a:off x="0" y="0"/>
                      <a:ext cx="5029200" cy="4688332"/>
                    </a:xfrm>
                    <a:prstGeom prst="rect"/>
                  </pic:spPr>
                </pic:pic>
              </a:graphicData>
            </a:graphic>
          </wp:inline>
        </w:drawing>
      </w:r>
    </w:p>
    <w:p>
      <w:pPr>
        <w:pStyle w:val="Caption"/>
      </w:pPr>
      <w:r>
        <w:t>Planets and The Narnia Chronicles</w:t>
      </w:r>
    </w:p>
    <w:p/>
    <w:p>
      <w:r>
        <w:br w:type="page"/>
      </w:r>
    </w:p>
    <w:p>
      <w:pPr>
        <w:pStyle w:val="Heading1"/>
      </w:pPr>
      <w:r>
        <w:t>The length of a year increases by an additional 15 rotations per year to 240 days total.</w:t>
      </w:r>
    </w:p>
    <w:p>
      <w:r>
        <w:rPr>
          <w:b w:val="0"/>
          <w:i w:val="0"/>
        </w:rPr>
        <w:t xml:space="preserve">The Maya calendar starts with Earth jumping into its </w:t>
      </w:r>
      <w:r>
        <w:rPr>
          <w:b w:val="0"/>
          <w:i/>
        </w:rPr>
        <w:t>second orbit</w:t>
      </w:r>
      <w:r>
        <w:rPr>
          <w:b w:val="0"/>
          <w:i w:val="0"/>
        </w:rPr>
        <w:t xml:space="preserve"> under Jupiter's influence</w:t>
      </w:r>
      <w:r>
        <w:rPr>
          <w:b w:val="0"/>
          <w:i w:val="0"/>
        </w:rPr>
        <w:t xml:space="preserve"> </w:t>
      </w:r>
      <w:r>
        <w:rPr>
          <w:b w:val="0"/>
          <w:i w:val="0"/>
        </w:rPr>
        <w:t xml:space="preserve">on </w:t>
      </w:r>
      <w:hyperlink r:id="rId232">
        <w:r>
          <w:rPr>
            <w:b w:val="0"/>
            <w:i w:val="0"/>
            <w:color w:val="B8860B"/>
          </w:rPr>
          <w:t>3114 B.C.E.</w:t>
        </w:r>
      </w:hyperlink>
      <w:r>
        <w:rPr>
          <w:b w:val="0"/>
          <w:i w:val="0"/>
        </w:rPr>
        <w:t xml:space="preserve"> </w:t>
      </w:r>
      <w:r>
        <w:rPr>
          <w:b w:val="0"/>
          <w:i w:val="0"/>
        </w:rPr>
        <w:t>with each year (orbit around the Sun) recorded as 240 days long. This would be the first time humanity got a peak at our</w:t>
      </w:r>
      <w:r>
        <w:rPr>
          <w:b w:val="0"/>
          <w:i w:val="0"/>
        </w:rPr>
        <w:t xml:space="preserve"> </w:t>
      </w:r>
      <w:r>
        <w:rPr>
          <w:b w:val="0"/>
          <w:i w:val="0"/>
        </w:rPr>
        <w:t>Sun and gas-giant Jupiter, which were hiding behind Saturn until now. This new Sun would prove to be too bright for most</w:t>
      </w:r>
      <w:r>
        <w:rPr>
          <w:b w:val="0"/>
          <w:i w:val="0"/>
        </w:rPr>
        <w:t xml:space="preserve"> </w:t>
      </w:r>
      <w:r>
        <w:rPr>
          <w:b w:val="0"/>
          <w:i w:val="0"/>
        </w:rPr>
        <w:t>to bear and life on earth escaped into dark caves to avoid it. Occasionally Jupiter would orbit in front of the Sun, and</w:t>
      </w:r>
      <w:r>
        <w:rPr>
          <w:b w:val="0"/>
          <w:i w:val="0"/>
        </w:rPr>
        <w:t xml:space="preserve"> </w:t>
      </w:r>
      <w:r>
        <w:rPr>
          <w:b w:val="0"/>
          <w:i w:val="0"/>
        </w:rPr>
        <w:t>together they would appear as a radiant throne in the sky.</w:t>
      </w:r>
    </w:p>
    <w:p>
      <w:pPr>
        <w:pStyle w:val="Quote"/>
      </w:pPr>
      <w:r>
        <w:rPr>
          <w:b w:val="0"/>
          <w:i w:val="0"/>
        </w:rPr>
        <w:t>And the heavens departed as a scroll when it is rolled together; and every mountain and island were moved out of</w:t>
      </w:r>
      <w:r>
        <w:rPr>
          <w:b w:val="0"/>
          <w:i w:val="0"/>
        </w:rPr>
        <w:t xml:space="preserve"> </w:t>
      </w:r>
      <w:r>
        <w:rPr>
          <w:b w:val="0"/>
          <w:i w:val="0"/>
        </w:rPr>
        <w:t>their places. And the kings of the earth, and the great men, and the rich men, and the chief captains, and the mighty</w:t>
      </w:r>
      <w:r>
        <w:rPr>
          <w:b w:val="0"/>
          <w:i w:val="0"/>
        </w:rPr>
        <w:t xml:space="preserve"> </w:t>
      </w:r>
      <w:r>
        <w:rPr>
          <w:b w:val="0"/>
          <w:i w:val="0"/>
        </w:rPr>
        <w:t>men, and every bondman, and every free man, hid themselves in the dens and in the rocks of the mountains;</w:t>
      </w:r>
      <w:r>
        <w:rPr>
          <w:b w:val="0"/>
          <w:i w:val="0"/>
        </w:rPr>
        <w:t xml:space="preserve"> </w:t>
      </w:r>
      <w:r>
        <w:rPr>
          <w:b w:val="0"/>
          <w:i w:val="0"/>
        </w:rPr>
        <w:t>And said to the mountains and rocks, Fall on us, and hide us from the face of him that sitteth on the throne, and</w:t>
      </w:r>
      <w:r>
        <w:rPr>
          <w:b w:val="0"/>
          <w:i w:val="0"/>
        </w:rPr>
        <w:t xml:space="preserve"> </w:t>
      </w:r>
      <w:r>
        <w:rPr>
          <w:b w:val="0"/>
          <w:i w:val="0"/>
        </w:rPr>
        <w:t>from the wrath of the Lamb:</w:t>
      </w:r>
      <w:r>
        <w:rPr>
          <w:b w:val="0"/>
          <w:i w:val="0"/>
        </w:rPr>
        <w:t xml:space="preserve"> </w:t>
      </w:r>
      <w:r>
        <w:rPr>
          <w:b w:val="0"/>
          <w:i w:val="0"/>
        </w:rPr>
        <w:t>For the great day of His wrath is come; and who shall be able to stand?</w:t>
      </w:r>
      <w:r>
        <w:rPr>
          <w:b w:val="0"/>
          <w:i w:val="0"/>
        </w:rPr>
        <w:t xml:space="preserve"> </w:t>
      </w:r>
      <w:r>
        <w:rPr>
          <w:b w:val="0"/>
          <w:i w:val="0"/>
        </w:rPr>
        <w:t>—</w:t>
      </w:r>
      <w:hyperlink r:id="rId233">
        <w:r>
          <w:rPr>
            <w:b w:val="0"/>
            <w:i w:val="0"/>
            <w:color w:val="B8860B"/>
          </w:rPr>
          <w:t>Revelation 6:12-17</w:t>
        </w:r>
      </w:hyperlink>
    </w:p>
    <w:p/>
    <w:p>
      <w:r>
        <w:br w:type="page"/>
      </w:r>
    </w:p>
    <w:p>
      <w:pPr>
        <w:pStyle w:val="Heading1"/>
      </w:pPr>
      <w:r>
        <w:t>The length of a year increases by 20 rotations to 260 days.</w:t>
      </w:r>
    </w:p>
    <w:p>
      <w:r>
        <w:rPr>
          <w:b w:val="0"/>
          <w:i w:val="0"/>
        </w:rPr>
        <w:t>The cataclysmic contact with Venus ended as "</w:t>
      </w:r>
      <w:r>
        <w:rPr>
          <w:b w:val="0"/>
          <w:i/>
        </w:rPr>
        <w:t>Messiah</w:t>
      </w:r>
      <w:r>
        <w:rPr>
          <w:b w:val="0"/>
          <w:i w:val="0"/>
        </w:rPr>
        <w:t>" Jupiter re-appeared through the fading Absu. Jupiter, apparently</w:t>
      </w:r>
      <w:r>
        <w:rPr>
          <w:b w:val="0"/>
          <w:i w:val="0"/>
        </w:rPr>
        <w:t xml:space="preserve"> </w:t>
      </w:r>
      <w:r>
        <w:rPr>
          <w:b w:val="0"/>
          <w:i w:val="0"/>
        </w:rPr>
        <w:t>risen from the dead after 2.5 days, once again appeared upon its coma-tail mountain (or throne). This "resurrection"</w:t>
      </w:r>
      <w:r>
        <w:rPr>
          <w:b w:val="0"/>
          <w:i w:val="0"/>
        </w:rPr>
        <w:t xml:space="preserve"> </w:t>
      </w:r>
      <w:r>
        <w:rPr>
          <w:b w:val="0"/>
          <w:i w:val="0"/>
        </w:rPr>
        <w:t>seemed to have the effect of calming the destructive rage of Venus, and She returned to spherical form. Earth's orbit</w:t>
      </w:r>
      <w:r>
        <w:rPr>
          <w:b w:val="0"/>
          <w:i w:val="0"/>
        </w:rPr>
        <w:t xml:space="preserve"> </w:t>
      </w:r>
      <w:r>
        <w:rPr>
          <w:b w:val="0"/>
          <w:i w:val="0"/>
        </w:rPr>
        <w:t xml:space="preserve">around Jupiter changed slightly resulting in a </w:t>
      </w:r>
      <w:r>
        <w:rPr>
          <w:b w:val="0"/>
          <w:i/>
        </w:rPr>
        <w:t>260-day year</w:t>
      </w:r>
      <w:r>
        <w:rPr>
          <w:b w:val="0"/>
          <w:i w:val="0"/>
        </w:rPr>
        <w:t xml:space="preserve"> and Earth managed to </w:t>
      </w:r>
      <w:r>
        <w:rPr>
          <w:b/>
          <w:i w:val="0"/>
        </w:rPr>
        <w:t>capture The Moon</w:t>
      </w:r>
      <w:r>
        <w:rPr>
          <w:b w:val="0"/>
          <w:i w:val="0"/>
        </w:rPr>
        <w:t>, which became</w:t>
      </w:r>
      <w:r>
        <w:rPr>
          <w:b w:val="0"/>
          <w:i w:val="0"/>
        </w:rPr>
        <w:t xml:space="preserve"> </w:t>
      </w:r>
      <w:r>
        <w:rPr>
          <w:b w:val="0"/>
          <w:i w:val="0"/>
        </w:rPr>
        <w:t>visible for the first time. With the Absu significantly reduced, stars were also visible in the southern hemisphere for</w:t>
      </w:r>
      <w:r>
        <w:rPr>
          <w:b w:val="0"/>
          <w:i w:val="0"/>
        </w:rPr>
        <w:t xml:space="preserve"> </w:t>
      </w:r>
      <w:r>
        <w:rPr>
          <w:b w:val="0"/>
          <w:i w:val="0"/>
        </w:rPr>
        <w:t>the first time.</w:t>
      </w:r>
    </w:p>
    <w:p/>
    <w:p>
      <w:r>
        <w:br w:type="page"/>
      </w:r>
    </w:p>
    <w:p>
      <w:pPr>
        <w:pStyle w:val="Heading1"/>
      </w:pPr>
      <w:r>
        <w:t>The Planets are at war.</w:t>
      </w:r>
    </w:p>
    <w:p>
      <w:r>
        <w:rPr>
          <w:b w:val="0"/>
          <w:i w:val="0"/>
        </w:rPr>
        <w:t>With each violent interplanetary action, the Brown Dwarf Saturn continued to lose its influence over the other</w:t>
      </w:r>
      <w:r>
        <w:rPr>
          <w:b w:val="0"/>
          <w:i w:val="0"/>
        </w:rPr>
        <w:t xml:space="preserve"> </w:t>
      </w:r>
      <w:r>
        <w:rPr>
          <w:b w:val="0"/>
          <w:i w:val="0"/>
        </w:rPr>
        <w:t>planets. Jupiter hurtles violent plasma discharges seen from Earth which strike Saturn. This exchange was</w:t>
      </w:r>
      <w:r>
        <w:rPr>
          <w:b w:val="0"/>
          <w:i w:val="0"/>
        </w:rPr>
        <w:t xml:space="preserve"> </w:t>
      </w:r>
      <w:r>
        <w:rPr>
          <w:b w:val="0"/>
          <w:i w:val="0"/>
        </w:rPr>
        <w:t xml:space="preserve">the </w:t>
      </w:r>
      <w:hyperlink r:id="rId234">
        <w:r>
          <w:rPr>
            <w:b w:val="0"/>
            <w:i w:val="0"/>
            <w:color w:val="B8860B"/>
          </w:rPr>
          <w:t>Cosmic Thunderbolt</w:t>
        </w:r>
      </w:hyperlink>
      <w:r>
        <w:rPr>
          <w:b w:val="0"/>
          <w:i w:val="0"/>
        </w:rPr>
        <w:t xml:space="preserve"> </w:t>
      </w:r>
      <w:r>
        <w:rPr>
          <w:b w:val="0"/>
          <w:i w:val="0"/>
        </w:rPr>
        <w:t xml:space="preserve">which brought the planets into electrical balance within a new </w:t>
      </w:r>
      <w:r>
        <w:rPr>
          <w:b w:val="0"/>
          <w:i/>
        </w:rPr>
        <w:t>nonlinear</w:t>
      </w:r>
      <w:r>
        <w:rPr>
          <w:b w:val="0"/>
          <w:i w:val="0"/>
        </w:rPr>
        <w:t xml:space="preserve"> configuration. Jupiter's assault upon Saturn</w:t>
      </w:r>
      <w:r>
        <w:rPr>
          <w:b w:val="0"/>
          <w:i w:val="0"/>
        </w:rPr>
        <w:t xml:space="preserve"> </w:t>
      </w:r>
      <w:r>
        <w:rPr>
          <w:b w:val="0"/>
          <w:i w:val="0"/>
        </w:rPr>
        <w:t>forces the latter to once again shift polarity and eject all consumed planets. This ended Saturn's influence and began</w:t>
      </w:r>
      <w:r>
        <w:rPr>
          <w:b w:val="0"/>
          <w:i w:val="0"/>
        </w:rPr>
        <w:t xml:space="preserve"> </w:t>
      </w:r>
      <w:r>
        <w:rPr>
          <w:b w:val="0"/>
          <w:i w:val="0"/>
        </w:rPr>
        <w:t>the reign of Jupiter. Saturn began a journey into its final orbit in the outer solar system. The new nonlinear "Round</w:t>
      </w:r>
      <w:r>
        <w:rPr>
          <w:b w:val="0"/>
          <w:i w:val="0"/>
        </w:rPr>
        <w:t xml:space="preserve"> </w:t>
      </w:r>
      <w:r>
        <w:rPr>
          <w:b w:val="0"/>
          <w:i w:val="0"/>
        </w:rPr>
        <w:t>Table" configuration dominated by "King" Jupiter kept the planets (knights) close together in a circular mini-orbit</w:t>
      </w:r>
      <w:r>
        <w:rPr>
          <w:b w:val="0"/>
          <w:i w:val="0"/>
        </w:rPr>
        <w:t xml:space="preserve"> </w:t>
      </w:r>
      <w:r>
        <w:rPr>
          <w:b w:val="0"/>
          <w:i w:val="0"/>
        </w:rPr>
        <w:t>which altogether orbits the Sun. This new configuration would be remembered in the Arthurian Legend</w:t>
      </w:r>
      <w:r>
        <w:rPr>
          <w:b w:val="0"/>
          <w:i w:val="0"/>
        </w:rPr>
        <w:t xml:space="preserve"> </w:t>
      </w:r>
      <w:r>
        <w:rPr>
          <w:b w:val="0"/>
          <w:i w:val="0"/>
        </w:rPr>
        <w:t xml:space="preserve">of </w:t>
      </w:r>
      <w:hyperlink r:id="rId235">
        <w:r>
          <w:rPr>
            <w:b w:val="0"/>
            <w:i w:val="0"/>
            <w:color w:val="B8860B"/>
          </w:rPr>
          <w:t>Camelot</w:t>
        </w:r>
      </w:hyperlink>
      <w:r>
        <w:rPr>
          <w:b w:val="0"/>
          <w:i w:val="0"/>
        </w:rPr>
        <w:t xml:space="preserve"> </w:t>
      </w:r>
      <w:r>
        <w:rPr>
          <w:b w:val="0"/>
          <w:i w:val="0"/>
        </w:rPr>
        <w:t>along with the period of peace that followed.</w:t>
      </w:r>
    </w:p>
    <w:p>
      <w:r>
        <w:rPr>
          <w:b w:val="0"/>
          <w:i w:val="0"/>
        </w:rPr>
        <w:t>The recently discharged Absu layers of Saturn still surround the non-linear configuration. The planets within endure</w:t>
      </w:r>
      <w:r>
        <w:rPr>
          <w:b w:val="0"/>
          <w:i w:val="0"/>
        </w:rPr>
        <w:t xml:space="preserve"> </w:t>
      </w:r>
      <w:r>
        <w:rPr>
          <w:b w:val="0"/>
          <w:i w:val="0"/>
        </w:rPr>
        <w:t>violent cataclysm as they vie for a position within the configuration. Icelandic Epos present the battle of Mars and</w:t>
      </w:r>
      <w:r>
        <w:rPr>
          <w:b w:val="0"/>
          <w:i w:val="0"/>
        </w:rPr>
        <w:t xml:space="preserve"> </w:t>
      </w:r>
      <w:r>
        <w:rPr>
          <w:b w:val="0"/>
          <w:i w:val="0"/>
        </w:rPr>
        <w:t>Venus as a fight between the wolf Fenris and the serpent Midgard. Mars again appeared as a hard sphere, but Venus</w:t>
      </w:r>
      <w:r>
        <w:rPr>
          <w:b w:val="0"/>
          <w:i w:val="0"/>
        </w:rPr>
        <w:t xml:space="preserve"> </w:t>
      </w:r>
      <w:r>
        <w:rPr>
          <w:b w:val="0"/>
          <w:i w:val="0"/>
        </w:rPr>
        <w:t>appeared as a comet with long disheveled hair. Scandinavians recalled</w:t>
      </w:r>
      <w:r>
        <w:rPr>
          <w:b w:val="0"/>
          <w:i w:val="0"/>
        </w:rPr>
        <w:t xml:space="preserve"> </w:t>
      </w:r>
      <w:r>
        <w:rPr>
          <w:b w:val="0"/>
          <w:i w:val="0"/>
        </w:rPr>
        <w:t xml:space="preserve">the </w:t>
      </w:r>
      <w:hyperlink r:id="rId236">
        <w:r>
          <w:rPr>
            <w:b w:val="0"/>
            <w:i w:val="0"/>
            <w:color w:val="B8860B"/>
          </w:rPr>
          <w:t>Ouroboros</w:t>
        </w:r>
      </w:hyperlink>
      <w:r>
        <w:rPr>
          <w:b w:val="0"/>
          <w:i w:val="0"/>
        </w:rPr>
        <w:t xml:space="preserve"> </w:t>
      </w:r>
      <w:r>
        <w:rPr>
          <w:b w:val="0"/>
          <w:i w:val="0"/>
        </w:rPr>
        <w:t>or Weltumspanner, as it "Stretched-around-the-Earth" and ate its own tail. Mars competed with Earth's orbit and was seen</w:t>
      </w:r>
      <w:r>
        <w:rPr>
          <w:b w:val="0"/>
          <w:i w:val="0"/>
        </w:rPr>
        <w:t xml:space="preserve"> </w:t>
      </w:r>
      <w:r>
        <w:rPr>
          <w:b w:val="0"/>
          <w:i w:val="0"/>
        </w:rPr>
        <w:t xml:space="preserve">visiting Earth as </w:t>
      </w:r>
      <w:hyperlink r:id="rId237">
        <w:r>
          <w:rPr>
            <w:b w:val="0"/>
            <w:i w:val="0"/>
            <w:color w:val="B8860B"/>
          </w:rPr>
          <w:t>Horus</w:t>
        </w:r>
      </w:hyperlink>
      <w:r>
        <w:rPr>
          <w:b w:val="0"/>
          <w:i w:val="0"/>
        </w:rPr>
        <w:t xml:space="preserve"> </w:t>
      </w:r>
      <w:r>
        <w:rPr>
          <w:b w:val="0"/>
          <w:i w:val="0"/>
        </w:rPr>
        <w:t>10 times over the next 300 years.</w:t>
      </w:r>
    </w:p>
    <w:p>
      <w:pPr>
        <w:jc w:val="center"/>
      </w:pPr>
      <w:r>
        <w:drawing>
          <wp:inline xmlns:a="http://schemas.openxmlformats.org/drawingml/2006/main" xmlns:pic="http://schemas.openxmlformats.org/drawingml/2006/picture">
            <wp:extent cx="5029200" cy="3771900"/>
            <wp:docPr id="33" name="Picture 33"/>
            <wp:cNvGraphicFramePr>
              <a:graphicFrameLocks noChangeAspect="1"/>
            </wp:cNvGraphicFramePr>
            <a:graphic>
              <a:graphicData uri="http://schemas.openxmlformats.org/drawingml/2006/picture">
                <pic:pic>
                  <pic:nvPicPr>
                    <pic:cNvPr id="0" name="image.jpg"/>
                    <pic:cNvPicPr/>
                  </pic:nvPicPr>
                  <pic:blipFill>
                    <a:blip r:embed="rId238"/>
                    <a:stretch>
                      <a:fillRect/>
                    </a:stretch>
                  </pic:blipFill>
                  <pic:spPr>
                    <a:xfrm>
                      <a:off x="0" y="0"/>
                      <a:ext cx="5029200" cy="3771900"/>
                    </a:xfrm>
                    <a:prstGeom prst="rect"/>
                  </pic:spPr>
                </pic:pic>
              </a:graphicData>
            </a:graphic>
          </wp:inline>
        </w:drawing>
      </w:r>
    </w:p>
    <w:p>
      <w:pPr>
        <w:pStyle w:val="Caption"/>
      </w:pPr>
      <w:r>
        <w:t>The Cosmic Thunderbolt was a series of electric discharges between Jupiter and other planetary bodies</w:t>
      </w:r>
    </w:p>
    <w:p/>
    <w:p>
      <w:r>
        <w:br w:type="page"/>
      </w:r>
    </w:p>
    <w:p>
      <w:pPr>
        <w:pStyle w:val="Heading1"/>
      </w:pPr>
      <w:r>
        <w:t>Jupiter catches on fire</w:t>
      </w:r>
    </w:p>
    <w:p>
      <w:r>
        <w:rPr>
          <w:b w:val="0"/>
          <w:i w:val="0"/>
        </w:rPr>
        <w:t>Within 25 years, Gas-Giant Jupiter, still appearing on its coma-tail mountain, and having recently consumed Venus,</w:t>
      </w:r>
      <w:r>
        <w:rPr>
          <w:b w:val="0"/>
          <w:i w:val="0"/>
        </w:rPr>
        <w:t xml:space="preserve"> </w:t>
      </w:r>
      <w:r>
        <w:rPr>
          <w:b w:val="0"/>
          <w:i w:val="0"/>
        </w:rPr>
        <w:t>became fully exposed to the Sun's field and caught on fire for 20 straight years. Humans world-wide remembered this</w:t>
      </w:r>
      <w:r>
        <w:rPr>
          <w:b w:val="0"/>
          <w:i w:val="0"/>
        </w:rPr>
        <w:t xml:space="preserve"> </w:t>
      </w:r>
      <w:r>
        <w:rPr>
          <w:b w:val="0"/>
          <w:i w:val="0"/>
        </w:rPr>
        <w:t>epic spectacle as</w:t>
      </w:r>
      <w:r>
        <w:rPr>
          <w:b w:val="0"/>
          <w:i w:val="0"/>
        </w:rPr>
        <w:t xml:space="preserve"> </w:t>
      </w:r>
      <w:hyperlink r:id="rId239">
        <w:r>
          <w:rPr>
            <w:b w:val="0"/>
            <w:i w:val="0"/>
            <w:color w:val="B8860B"/>
          </w:rPr>
          <w:t>The Burning Bush</w:t>
        </w:r>
      </w:hyperlink>
      <w:r>
        <w:rPr>
          <w:b w:val="0"/>
          <w:i w:val="0"/>
        </w:rPr>
        <w:t xml:space="preserve"> (Mosaic) or</w:t>
      </w:r>
      <w:r>
        <w:rPr>
          <w:b w:val="0"/>
          <w:i w:val="0"/>
        </w:rPr>
        <w:t xml:space="preserve"> </w:t>
      </w:r>
      <w:hyperlink r:id="rId240">
        <w:r>
          <w:rPr>
            <w:b w:val="0"/>
            <w:i w:val="0"/>
            <w:color w:val="B8860B"/>
          </w:rPr>
          <w:t>Chilam Balam</w:t>
        </w:r>
      </w:hyperlink>
      <w:r>
        <w:rPr>
          <w:b w:val="0"/>
          <w:i w:val="0"/>
        </w:rPr>
        <w:t xml:space="preserve"> (Mayan)</w:t>
      </w:r>
      <w:r>
        <w:rPr>
          <w:b w:val="0"/>
          <w:i w:val="0"/>
        </w:rPr>
        <w:t xml:space="preserve"> </w:t>
      </w:r>
      <w:r>
        <w:rPr>
          <w:b w:val="0"/>
          <w:i w:val="0"/>
        </w:rPr>
        <w:t xml:space="preserve">and many others, even the Grateful Dead song </w:t>
      </w:r>
      <w:hyperlink r:id="rId241">
        <w:r>
          <w:rPr>
            <w:b w:val="0"/>
            <w:i w:val="0"/>
            <w:color w:val="B8860B"/>
          </w:rPr>
          <w:t>Fire On The Mountain</w:t>
        </w:r>
      </w:hyperlink>
      <w:r>
        <w:rPr>
          <w:b w:val="0"/>
          <w:i w:val="0"/>
        </w:rPr>
        <w:t>. The</w:t>
      </w:r>
      <w:r>
        <w:rPr>
          <w:b w:val="0"/>
          <w:i w:val="0"/>
        </w:rPr>
        <w:t xml:space="preserve"> </w:t>
      </w:r>
      <w:r>
        <w:rPr>
          <w:b w:val="0"/>
          <w:i w:val="0"/>
        </w:rPr>
        <w:t xml:space="preserve">Old Testament story of </w:t>
      </w:r>
      <w:hyperlink r:id="rId242">
        <w:r>
          <w:rPr>
            <w:b w:val="0"/>
            <w:i w:val="0"/>
            <w:color w:val="B8860B"/>
          </w:rPr>
          <w:t>Moses</w:t>
        </w:r>
      </w:hyperlink>
      <w:r>
        <w:rPr>
          <w:b w:val="0"/>
          <w:i w:val="0"/>
        </w:rPr>
        <w:t xml:space="preserve"> </w:t>
      </w:r>
      <w:r>
        <w:rPr>
          <w:b w:val="0"/>
          <w:i w:val="0"/>
        </w:rPr>
        <w:t>redacts the planet saviour Jupiter (Zeus) into a mythical human prophet "Mo-Zeus" i.e. Moses who represents</w:t>
      </w:r>
      <w:r>
        <w:rPr>
          <w:b w:val="0"/>
          <w:i w:val="0"/>
        </w:rPr>
        <w:t xml:space="preserve"> </w:t>
      </w:r>
      <w:r>
        <w:rPr>
          <w:b w:val="0"/>
          <w:i w:val="0"/>
        </w:rPr>
        <w:t>a '</w:t>
      </w:r>
      <w:hyperlink r:id="rId243">
        <w:r>
          <w:rPr>
            <w:b w:val="0"/>
            <w:i w:val="0"/>
            <w:color w:val="B8860B"/>
          </w:rPr>
          <w:t>Universal Creator and Saviour God</w:t>
        </w:r>
      </w:hyperlink>
      <w:r>
        <w:rPr>
          <w:b w:val="0"/>
          <w:i w:val="0"/>
        </w:rPr>
        <w:t>'</w:t>
      </w:r>
      <w:r>
        <w:rPr>
          <w:b w:val="0"/>
          <w:i w:val="0"/>
        </w:rPr>
        <w:t xml:space="preserve"> </w:t>
      </w:r>
      <w:r>
        <w:rPr>
          <w:b w:val="0"/>
          <w:i w:val="0"/>
        </w:rPr>
        <w:t>. Under the changing influence of the gas giant, the Earth itself undergoes further cataclysm. In Hebrew and Egyptian</w:t>
      </w:r>
      <w:r>
        <w:rPr>
          <w:b w:val="0"/>
          <w:i w:val="0"/>
        </w:rPr>
        <w:t xml:space="preserve"> </w:t>
      </w:r>
      <w:r>
        <w:rPr>
          <w:b w:val="0"/>
          <w:i w:val="0"/>
        </w:rPr>
        <w:t>tradition, the Burning Bush was a sign that God (Jupiter) was unhappy with His creation (</w:t>
      </w:r>
      <w:r>
        <w:rPr>
          <w:b w:val="0"/>
          <w:i w:val="0"/>
        </w:rPr>
        <w:t xml:space="preserve"> </w:t>
      </w:r>
      <w:r>
        <w:rPr>
          <w:b w:val="0"/>
          <w:i w:val="0"/>
        </w:rPr>
        <w:t xml:space="preserve">Humanity). The Earth groaned, the ground vibrated, and a trumpeting sound was heard and </w:t>
      </w:r>
      <w:r>
        <w:rPr>
          <w:b w:val="0"/>
          <w:i/>
        </w:rPr>
        <w:t>felt</w:t>
      </w:r>
      <w:r>
        <w:rPr>
          <w:b w:val="0"/>
          <w:i w:val="0"/>
        </w:rPr>
        <w:t xml:space="preserve"> by every creature on the</w:t>
      </w:r>
      <w:r>
        <w:rPr>
          <w:b w:val="0"/>
          <w:i w:val="0"/>
        </w:rPr>
        <w:t xml:space="preserve"> </w:t>
      </w:r>
      <w:r>
        <w:rPr>
          <w:b w:val="0"/>
          <w:i w:val="0"/>
        </w:rPr>
        <w:t xml:space="preserve">planet up to </w:t>
      </w:r>
      <w:hyperlink r:id="rId228">
        <w:r>
          <w:rPr>
            <w:b w:val="0"/>
            <w:i w:val="0"/>
            <w:color w:val="B8860B"/>
          </w:rPr>
          <w:t>613</w:t>
        </w:r>
      </w:hyperlink>
      <w:r>
        <w:rPr>
          <w:b w:val="0"/>
          <w:i w:val="0"/>
        </w:rPr>
        <w:t xml:space="preserve"> times. Humans interpreted each exultation as a new</w:t>
      </w:r>
      <w:r>
        <w:rPr>
          <w:b w:val="0"/>
          <w:i w:val="0"/>
        </w:rPr>
        <w:t xml:space="preserve"> </w:t>
      </w:r>
      <w:r>
        <w:rPr>
          <w:b w:val="0"/>
          <w:i w:val="0"/>
        </w:rPr>
        <w:t>Commandment spoken directly by God. This became the basis of the 10 Commandments of</w:t>
      </w:r>
      <w:r>
        <w:rPr>
          <w:b w:val="0"/>
          <w:i w:val="0"/>
        </w:rPr>
        <w:t xml:space="preserve"> </w:t>
      </w:r>
      <w:r>
        <w:rPr>
          <w:b w:val="0"/>
          <w:i w:val="0"/>
        </w:rPr>
        <w:t xml:space="preserve">the </w:t>
      </w:r>
      <w:hyperlink r:id="rId244">
        <w:r>
          <w:rPr>
            <w:b w:val="0"/>
            <w:i w:val="0"/>
            <w:color w:val="B8860B"/>
          </w:rPr>
          <w:t>Mosaic Covenant</w:t>
        </w:r>
      </w:hyperlink>
      <w:r>
        <w:rPr>
          <w:b w:val="0"/>
          <w:i w:val="0"/>
        </w:rPr>
        <w:t>.</w:t>
      </w:r>
    </w:p>
    <w:p>
      <w:r>
        <w:rPr>
          <w:b w:val="0"/>
          <w:i w:val="0"/>
        </w:rPr>
        <w:t>This event symbolizes the end of King Jupiter's reign as well as a changing of the 'rules'. To most humans, Jupiter's epic</w:t>
      </w:r>
      <w:r>
        <w:rPr>
          <w:b w:val="0"/>
          <w:i w:val="0"/>
        </w:rPr>
        <w:t xml:space="preserve"> </w:t>
      </w:r>
      <w:r>
        <w:rPr>
          <w:b w:val="0"/>
          <w:i w:val="0"/>
        </w:rPr>
        <w:t xml:space="preserve">display meant once again that the </w:t>
      </w:r>
      <w:r>
        <w:rPr>
          <w:b w:val="0"/>
          <w:i/>
        </w:rPr>
        <w:t>powers that be</w:t>
      </w:r>
      <w:r>
        <w:rPr>
          <w:b w:val="0"/>
          <w:i w:val="0"/>
        </w:rPr>
        <w:t xml:space="preserve"> did not represent any gods. The </w:t>
      </w:r>
      <w:r>
        <w:rPr>
          <w:b/>
          <w:i w:val="0"/>
        </w:rPr>
        <w:t>Deep State</w:t>
      </w:r>
      <w:r>
        <w:rPr>
          <w:b w:val="0"/>
          <w:i w:val="0"/>
        </w:rPr>
        <w:t xml:space="preserve"> reacts to this new</w:t>
      </w:r>
      <w:r>
        <w:rPr>
          <w:b w:val="0"/>
          <w:i w:val="0"/>
        </w:rPr>
        <w:t xml:space="preserve"> </w:t>
      </w:r>
      <w:r>
        <w:rPr>
          <w:b w:val="0"/>
          <w:i w:val="0"/>
        </w:rPr>
        <w:t xml:space="preserve">reality by creating the </w:t>
      </w:r>
      <w:hyperlink r:id="rId245">
        <w:r>
          <w:rPr>
            <w:b w:val="0"/>
            <w:i w:val="0"/>
            <w:color w:val="B8860B"/>
          </w:rPr>
          <w:t>Abrahamic Covenant</w:t>
        </w:r>
      </w:hyperlink>
      <w:r>
        <w:rPr>
          <w:b w:val="0"/>
          <w:i w:val="0"/>
        </w:rPr>
        <w:t xml:space="preserve"> </w:t>
      </w:r>
      <w:r>
        <w:rPr>
          <w:b w:val="0"/>
          <w:i w:val="0"/>
        </w:rPr>
        <w:t>replacing their direct rulership with indirect religious mind-control. In Genesis 22, the Bible story of</w:t>
      </w:r>
      <w:r>
        <w:rPr>
          <w:b w:val="0"/>
          <w:i w:val="0"/>
        </w:rPr>
        <w:t xml:space="preserve"> </w:t>
      </w:r>
      <w:r>
        <w:rPr>
          <w:b w:val="0"/>
          <w:i w:val="0"/>
        </w:rPr>
        <w:t xml:space="preserve">the </w:t>
      </w:r>
      <w:hyperlink r:id="rId246">
        <w:r>
          <w:rPr>
            <w:b w:val="0"/>
            <w:i w:val="0"/>
            <w:color w:val="B8860B"/>
          </w:rPr>
          <w:t>Binding of Isaac</w:t>
        </w:r>
      </w:hyperlink>
      <w:r>
        <w:rPr>
          <w:b w:val="0"/>
          <w:i w:val="0"/>
        </w:rPr>
        <w:t xml:space="preserve"> </w:t>
      </w:r>
      <w:r>
        <w:rPr>
          <w:b w:val="0"/>
          <w:i w:val="0"/>
        </w:rPr>
        <w:t>describes the new rules of the Covenant. Abraham was originally called Abram which has the word 'Ram' in it. In this Old</w:t>
      </w:r>
      <w:r>
        <w:rPr>
          <w:b w:val="0"/>
          <w:i w:val="0"/>
        </w:rPr>
        <w:t xml:space="preserve"> </w:t>
      </w:r>
      <w:r>
        <w:rPr>
          <w:b w:val="0"/>
          <w:i w:val="0"/>
        </w:rPr>
        <w:t>Testament narrative, God ordered Abram to sacrifice his son Isaac as a test of loyalty. Abram complies and goes through</w:t>
      </w:r>
      <w:r>
        <w:rPr>
          <w:b w:val="0"/>
          <w:i w:val="0"/>
        </w:rPr>
        <w:t xml:space="preserve"> </w:t>
      </w:r>
      <w:r>
        <w:rPr>
          <w:b w:val="0"/>
          <w:i w:val="0"/>
        </w:rPr>
        <w:t>with the sacrifice until he is stopped by emissaries of the age of Aries (the Ram). These emissaries inform Abram that</w:t>
      </w:r>
      <w:r>
        <w:rPr>
          <w:b w:val="0"/>
          <w:i w:val="0"/>
        </w:rPr>
        <w:t xml:space="preserve"> </w:t>
      </w:r>
      <w:r>
        <w:rPr>
          <w:b w:val="0"/>
          <w:i w:val="0"/>
        </w:rPr>
        <w:t>he may slaughter a ram instead of his child, and he then does so under this new covenant. Going forward, subjects would</w:t>
      </w:r>
      <w:r>
        <w:rPr>
          <w:b w:val="0"/>
          <w:i w:val="0"/>
        </w:rPr>
        <w:t xml:space="preserve"> </w:t>
      </w:r>
      <w:r>
        <w:rPr>
          <w:b w:val="0"/>
          <w:i w:val="0"/>
        </w:rPr>
        <w:t xml:space="preserve">be ordered to sacrifice animals to show their loyalty to the </w:t>
      </w:r>
      <w:r>
        <w:rPr>
          <w:b/>
          <w:i w:val="0"/>
        </w:rPr>
        <w:t>Deep State</w:t>
      </w:r>
      <w:r>
        <w:rPr>
          <w:b w:val="0"/>
          <w:i w:val="0"/>
        </w:rPr>
        <w:t xml:space="preserve"> and to its invisible god.</w:t>
      </w:r>
    </w:p>
    <w:p>
      <w:pPr>
        <w:jc w:val="center"/>
      </w:pPr>
      <w:r>
        <w:drawing>
          <wp:inline xmlns:a="http://schemas.openxmlformats.org/drawingml/2006/main" xmlns:pic="http://schemas.openxmlformats.org/drawingml/2006/picture">
            <wp:extent cx="5029200" cy="4023360"/>
            <wp:docPr id="34" name="Picture 34"/>
            <wp:cNvGraphicFramePr>
              <a:graphicFrameLocks noChangeAspect="1"/>
            </wp:cNvGraphicFramePr>
            <a:graphic>
              <a:graphicData uri="http://schemas.openxmlformats.org/drawingml/2006/picture">
                <pic:pic>
                  <pic:nvPicPr>
                    <pic:cNvPr id="0" name="image.jpg"/>
                    <pic:cNvPicPr/>
                  </pic:nvPicPr>
                  <pic:blipFill>
                    <a:blip r:embed="rId247"/>
                    <a:stretch>
                      <a:fillRect/>
                    </a:stretch>
                  </pic:blipFill>
                  <pic:spPr>
                    <a:xfrm>
                      <a:off x="0" y="0"/>
                      <a:ext cx="5029200" cy="4023360"/>
                    </a:xfrm>
                    <a:prstGeom prst="rect"/>
                  </pic:spPr>
                </pic:pic>
              </a:graphicData>
            </a:graphic>
          </wp:inline>
        </w:drawing>
      </w:r>
    </w:p>
    <w:p>
      <w:pPr>
        <w:pStyle w:val="Caption"/>
      </w:pPr>
      <w:r>
        <w:t>Jupiter was remembered as the Burning Bush on top of Mount Sinai</w:t>
      </w:r>
    </w:p>
    <w:p/>
    <w:p>
      <w:r>
        <w:br w:type="page"/>
      </w:r>
    </w:p>
    <w:p>
      <w:pPr>
        <w:pStyle w:val="Heading1"/>
      </w:pPr>
      <w:r>
        <w:t>Jupiter replaces Saturn as the new Saviour (aka Zeus, Thor, King Arthur)</w:t>
      </w:r>
    </w:p>
    <w:p>
      <w:r>
        <w:rPr>
          <w:b w:val="0"/>
          <w:i w:val="0"/>
        </w:rPr>
        <w:t>Resolving the electric imbalances between the planets, Jupiter became</w:t>
      </w:r>
      <w:r>
        <w:rPr>
          <w:b w:val="0"/>
          <w:i w:val="0"/>
        </w:rPr>
        <w:t xml:space="preserve"> </w:t>
      </w:r>
      <w:hyperlink r:id="rId248">
        <w:r>
          <w:rPr>
            <w:b w:val="0"/>
            <w:i w:val="0"/>
            <w:color w:val="B8860B"/>
          </w:rPr>
          <w:t>King of the planets</w:t>
        </w:r>
      </w:hyperlink>
      <w:r>
        <w:rPr>
          <w:b w:val="0"/>
          <w:i w:val="0"/>
        </w:rPr>
        <w:t xml:space="preserve"> </w:t>
      </w:r>
      <w:r>
        <w:rPr>
          <w:b w:val="0"/>
          <w:i w:val="0"/>
        </w:rPr>
        <w:t xml:space="preserve">in the </w:t>
      </w:r>
      <w:hyperlink r:id="rId249">
        <w:r>
          <w:rPr>
            <w:b w:val="0"/>
            <w:i w:val="0"/>
            <w:color w:val="B8860B"/>
          </w:rPr>
          <w:t>Roman Pantheon</w:t>
        </w:r>
      </w:hyperlink>
      <w:r>
        <w:rPr>
          <w:b w:val="0"/>
          <w:i w:val="0"/>
        </w:rPr>
        <w:t xml:space="preserve"> </w:t>
      </w:r>
      <w:r>
        <w:rPr>
          <w:b w:val="0"/>
          <w:i w:val="0"/>
        </w:rPr>
        <w:t>and reigned over a 511-year period of stability. King Jupiter sat upon the Cosmic Mountain, also remembered by different</w:t>
      </w:r>
      <w:r>
        <w:rPr>
          <w:b w:val="0"/>
          <w:i w:val="0"/>
        </w:rPr>
        <w:t xml:space="preserve"> </w:t>
      </w:r>
      <w:r>
        <w:rPr>
          <w:b w:val="0"/>
          <w:i w:val="0"/>
        </w:rPr>
        <w:t>populations as Mount Olympus, Mount Parnassus, Mount Sinai, and others. This appearance of a 'cosmic mountain' was</w:t>
      </w:r>
      <w:r>
        <w:rPr>
          <w:b w:val="0"/>
          <w:i w:val="0"/>
        </w:rPr>
        <w:t xml:space="preserve"> </w:t>
      </w:r>
      <w:r>
        <w:rPr>
          <w:b w:val="0"/>
          <w:i w:val="0"/>
        </w:rPr>
        <w:t>actually Jupiter's South Pole plasma outpouring extended out into a massive coma tail. Once per orbit, Jupiter would</w:t>
      </w:r>
      <w:r>
        <w:rPr>
          <w:b w:val="0"/>
          <w:i w:val="0"/>
        </w:rPr>
        <w:t xml:space="preserve"> </w:t>
      </w:r>
      <w:r>
        <w:rPr>
          <w:b w:val="0"/>
          <w:i w:val="0"/>
        </w:rPr>
        <w:t>eclipse the Sun, and the King would wear the Sun's Corona as a Crown.</w:t>
      </w:r>
      <w:r>
        <w:rPr>
          <w:b w:val="0"/>
          <w:i w:val="0"/>
        </w:rPr>
        <w:t xml:space="preserve"> </w:t>
      </w:r>
      <w:hyperlink r:id="rId250">
        <w:r>
          <w:rPr>
            <w:b w:val="0"/>
            <w:i w:val="0"/>
            <w:color w:val="B8860B"/>
          </w:rPr>
          <w:t>Pre-Galfridian Arthurian legend</w:t>
        </w:r>
      </w:hyperlink>
      <w:r>
        <w:rPr>
          <w:b w:val="0"/>
          <w:i w:val="0"/>
        </w:rPr>
        <w:t xml:space="preserve"> </w:t>
      </w:r>
      <w:r>
        <w:rPr>
          <w:b w:val="0"/>
          <w:i w:val="0"/>
        </w:rPr>
        <w:t>describes King Arthur (Jupiter) orbiting a 'round table' along with the greatest knight of all - Lancelot (Mars), and</w:t>
      </w:r>
      <w:r>
        <w:rPr>
          <w:b w:val="0"/>
          <w:i w:val="0"/>
        </w:rPr>
        <w:t xml:space="preserve"> </w:t>
      </w:r>
      <w:r>
        <w:rPr>
          <w:b w:val="0"/>
          <w:i w:val="0"/>
        </w:rPr>
        <w:t xml:space="preserve">the lesser knights. Together, the </w:t>
      </w:r>
      <w:r>
        <w:rPr>
          <w:b w:val="0"/>
          <w:i/>
        </w:rPr>
        <w:t>Knights of the Round Table</w:t>
      </w:r>
      <w:r>
        <w:rPr>
          <w:b w:val="0"/>
          <w:i w:val="0"/>
        </w:rPr>
        <w:t xml:space="preserve"> defended Britian from fire-monsters (The Sun), as well as</w:t>
      </w:r>
      <w:r>
        <w:rPr>
          <w:b w:val="0"/>
          <w:i w:val="0"/>
        </w:rPr>
        <w:t xml:space="preserve"> </w:t>
      </w:r>
      <w:r>
        <w:rPr>
          <w:b w:val="0"/>
          <w:i w:val="0"/>
        </w:rPr>
        <w:t>dragons and witches (Venus). During this period, the nonlinear orbit between planets grew larger and more unstable</w:t>
      </w:r>
      <w:r>
        <w:rPr>
          <w:b w:val="0"/>
          <w:i w:val="0"/>
        </w:rPr>
        <w:t xml:space="preserve"> </w:t>
      </w:r>
      <w:r>
        <w:rPr>
          <w:b w:val="0"/>
          <w:i w:val="0"/>
        </w:rPr>
        <w:t>resulting in the</w:t>
      </w:r>
      <w:r>
        <w:rPr>
          <w:b w:val="0"/>
          <w:i w:val="0"/>
        </w:rPr>
        <w:t xml:space="preserve"> </w:t>
      </w:r>
      <w:r>
        <w:rPr>
          <w:b w:val="0"/>
          <w:i w:val="0"/>
        </w:rPr>
        <w:t xml:space="preserve">inevitable </w:t>
      </w:r>
      <w:hyperlink r:id="rId251">
        <w:r>
          <w:rPr>
            <w:b w:val="0"/>
            <w:i w:val="0"/>
            <w:color w:val="B8860B"/>
          </w:rPr>
          <w:t>Breaking of the Round Table.</w:t>
        </w:r>
      </w:hyperlink>
    </w:p>
    <w:p/>
    <w:p>
      <w:r>
        <w:br w:type="page"/>
      </w:r>
    </w:p>
    <w:p>
      <w:pPr>
        <w:pStyle w:val="Heading1"/>
      </w:pPr>
      <w:r>
        <w:t>Earth leaves last Absu layer and Jupiter consumes Venus again</w:t>
      </w:r>
    </w:p>
    <w:p>
      <w:r>
        <w:rPr>
          <w:b w:val="0"/>
          <w:i w:val="0"/>
        </w:rPr>
        <w:t>This new period of stability lasts another 156 years and ends abruptly when the nonlinear configuration loses its last</w:t>
      </w:r>
      <w:r>
        <w:rPr>
          <w:b w:val="0"/>
          <w:i w:val="0"/>
        </w:rPr>
        <w:t xml:space="preserve"> </w:t>
      </w:r>
      <w:r>
        <w:rPr>
          <w:b w:val="0"/>
          <w:i w:val="0"/>
        </w:rPr>
        <w:t>Absu layer. Exposed to the Sun's electromagnetic field, each planet formed its</w:t>
      </w:r>
      <w:r>
        <w:rPr>
          <w:b w:val="0"/>
          <w:i w:val="0"/>
        </w:rPr>
        <w:t xml:space="preserve"> </w:t>
      </w:r>
      <w:r>
        <w:rPr>
          <w:b w:val="0"/>
          <w:i w:val="0"/>
        </w:rPr>
        <w:t xml:space="preserve">own </w:t>
      </w:r>
      <w:hyperlink r:id="rId252">
        <w:r>
          <w:rPr>
            <w:b w:val="0"/>
            <w:i w:val="0"/>
            <w:color w:val="B8860B"/>
          </w:rPr>
          <w:t>magnetosphere</w:t>
        </w:r>
      </w:hyperlink>
      <w:r>
        <w:rPr>
          <w:b w:val="0"/>
          <w:i w:val="0"/>
        </w:rPr>
        <w:t>. Seasons began on Earth for the first time. The formations</w:t>
      </w:r>
      <w:r>
        <w:rPr>
          <w:b w:val="0"/>
          <w:i w:val="0"/>
        </w:rPr>
        <w:t xml:space="preserve"> </w:t>
      </w:r>
      <w:r>
        <w:rPr>
          <w:b w:val="0"/>
          <w:i w:val="0"/>
        </w:rPr>
        <w:t>of deserts during this period force the populations of Western Asia, the Indian Subcontinent, and North Africa to</w:t>
      </w:r>
      <w:r>
        <w:rPr>
          <w:b w:val="0"/>
          <w:i w:val="0"/>
        </w:rPr>
        <w:t xml:space="preserve"> </w:t>
      </w:r>
      <w:r>
        <w:rPr>
          <w:b w:val="0"/>
          <w:i w:val="0"/>
        </w:rPr>
        <w:t xml:space="preserve">migrate. The Egyptian and </w:t>
      </w:r>
      <w:hyperlink r:id="rId253">
        <w:r>
          <w:rPr>
            <w:b w:val="0"/>
            <w:i w:val="0"/>
            <w:color w:val="B8860B"/>
          </w:rPr>
          <w:t>Akkadian</w:t>
        </w:r>
      </w:hyperlink>
      <w:r>
        <w:rPr>
          <w:b w:val="0"/>
          <w:i w:val="0"/>
        </w:rPr>
        <w:t xml:space="preserve"> kingdoms collapse. The Earth is</w:t>
      </w:r>
      <w:r>
        <w:rPr>
          <w:b w:val="0"/>
          <w:i w:val="0"/>
        </w:rPr>
        <w:t xml:space="preserve"> </w:t>
      </w:r>
      <w:r>
        <w:rPr>
          <w:b w:val="0"/>
          <w:i w:val="0"/>
        </w:rPr>
        <w:t>still in the nonlinear orbit with Jupiter, and the year extends to 273 days. It would be another 200 years before Egypt</w:t>
      </w:r>
      <w:r>
        <w:rPr>
          <w:b w:val="0"/>
          <w:i w:val="0"/>
        </w:rPr>
        <w:t xml:space="preserve"> </w:t>
      </w:r>
      <w:r>
        <w:rPr>
          <w:b w:val="0"/>
          <w:i w:val="0"/>
        </w:rPr>
        <w:t xml:space="preserve">repopulates beginning the </w:t>
      </w:r>
      <w:hyperlink r:id="rId254">
        <w:r>
          <w:rPr>
            <w:b w:val="0"/>
            <w:i w:val="0"/>
            <w:color w:val="B8860B"/>
          </w:rPr>
          <w:t>Middle Kingdom</w:t>
        </w:r>
      </w:hyperlink>
      <w:r>
        <w:rPr>
          <w:b w:val="0"/>
          <w:i w:val="0"/>
        </w:rPr>
        <w:t xml:space="preserve"> period. As Venus</w:t>
      </w:r>
      <w:r>
        <w:rPr>
          <w:b w:val="0"/>
          <w:i w:val="0"/>
        </w:rPr>
        <w:t xml:space="preserve"> </w:t>
      </w:r>
      <w:r>
        <w:rPr>
          <w:b w:val="0"/>
          <w:i w:val="0"/>
        </w:rPr>
        <w:t>became exposed to the Sun's field, it retreated into the safety of Jupiter's magnetosphere, and became once again</w:t>
      </w:r>
      <w:r>
        <w:rPr>
          <w:b w:val="0"/>
          <w:i w:val="0"/>
        </w:rPr>
        <w:t xml:space="preserve"> </w:t>
      </w:r>
      <w:r>
        <w:rPr>
          <w:b w:val="0"/>
          <w:i/>
        </w:rPr>
        <w:t>consumed into the Gas Giant's interior</w:t>
      </w:r>
      <w:r>
        <w:rPr>
          <w:b w:val="0"/>
          <w:i w:val="0"/>
        </w:rPr>
        <w:t>.</w:t>
      </w:r>
    </w:p>
    <w:p>
      <w:pPr>
        <w:jc w:val="center"/>
      </w:pPr>
      <w:r>
        <w:drawing>
          <wp:inline xmlns:a="http://schemas.openxmlformats.org/drawingml/2006/main" xmlns:pic="http://schemas.openxmlformats.org/drawingml/2006/picture">
            <wp:extent cx="5029200" cy="3771900"/>
            <wp:docPr id="35" name="Picture 35"/>
            <wp:cNvGraphicFramePr>
              <a:graphicFrameLocks noChangeAspect="1"/>
            </wp:cNvGraphicFramePr>
            <a:graphic>
              <a:graphicData uri="http://schemas.openxmlformats.org/drawingml/2006/picture">
                <pic:pic>
                  <pic:nvPicPr>
                    <pic:cNvPr id="0" name="image.jpg"/>
                    <pic:cNvPicPr/>
                  </pic:nvPicPr>
                  <pic:blipFill>
                    <a:blip r:embed="rId255"/>
                    <a:stretch>
                      <a:fillRect/>
                    </a:stretch>
                  </pic:blipFill>
                  <pic:spPr>
                    <a:xfrm>
                      <a:off x="0" y="0"/>
                      <a:ext cx="5029200" cy="3771900"/>
                    </a:xfrm>
                    <a:prstGeom prst="rect"/>
                  </pic:spPr>
                </pic:pic>
              </a:graphicData>
            </a:graphic>
          </wp:inline>
        </w:drawing>
      </w:r>
    </w:p>
    <w:p>
      <w:pPr>
        <w:pStyle w:val="Caption"/>
      </w:pPr>
      <w:r>
        <w:t>Binding of Isaac is an astrological allegory of the Sun crossing the Zodiac from Taurus to Aries</w:t>
      </w:r>
    </w:p>
    <w:p/>
    <w:p>
      <w:r>
        <w:br w:type="page"/>
      </w:r>
    </w:p>
    <w:p>
      <w:pPr>
        <w:pStyle w:val="Heading1"/>
      </w:pPr>
      <w:r>
        <w:t>September 8 - Jupiter disappears and Venus attacks Earth</w:t>
      </w:r>
    </w:p>
    <w:p>
      <w:r>
        <w:rPr>
          <w:b w:val="0"/>
          <w:i w:val="0"/>
        </w:rPr>
        <w:t>The last Absu layer surrounding the remaining planets became stressed as the nonlinear orbit became too wide to</w:t>
      </w:r>
      <w:r>
        <w:rPr>
          <w:b w:val="0"/>
          <w:i w:val="0"/>
        </w:rPr>
        <w:t xml:space="preserve"> </w:t>
      </w:r>
      <w:r>
        <w:rPr>
          <w:b w:val="0"/>
          <w:i w:val="0"/>
        </w:rPr>
        <w:t>support it. The configuration became unstable once again. Jupiter's coma-tail throne diminishes causing the gas giant</w:t>
      </w:r>
      <w:r>
        <w:rPr>
          <w:b w:val="0"/>
          <w:i w:val="0"/>
        </w:rPr>
        <w:t xml:space="preserve"> </w:t>
      </w:r>
      <w:r>
        <w:rPr>
          <w:b w:val="0"/>
          <w:i w:val="0"/>
        </w:rPr>
        <w:t>to pass through the Absu layer and disappear. The Sun turns red and vanishes. Absent the influence of Jupiter, and with</w:t>
      </w:r>
      <w:r>
        <w:rPr>
          <w:b w:val="0"/>
          <w:i w:val="0"/>
        </w:rPr>
        <w:t xml:space="preserve"> </w:t>
      </w:r>
      <w:r>
        <w:rPr>
          <w:b w:val="0"/>
          <w:i w:val="0"/>
        </w:rPr>
        <w:t xml:space="preserve">the Absu (heavens) sealed shut, </w:t>
      </w:r>
      <w:r>
        <w:rPr>
          <w:b w:val="0"/>
          <w:i/>
        </w:rPr>
        <w:t>Mars and Venus go to war</w:t>
      </w:r>
      <w:r>
        <w:rPr>
          <w:b w:val="0"/>
          <w:i w:val="0"/>
        </w:rPr>
        <w:t>. Gas planet Venus appeared disheveled as she "</w:t>
      </w:r>
      <w:r>
        <w:rPr>
          <w:b w:val="0"/>
          <w:i/>
        </w:rPr>
        <w:t>laments</w:t>
      </w:r>
      <w:r>
        <w:rPr>
          <w:b w:val="0"/>
          <w:i w:val="0"/>
        </w:rPr>
        <w:t>" at</w:t>
      </w:r>
      <w:r>
        <w:rPr>
          <w:b w:val="0"/>
          <w:i w:val="0"/>
        </w:rPr>
        <w:t xml:space="preserve"> </w:t>
      </w:r>
      <w:r>
        <w:rPr>
          <w:b w:val="0"/>
          <w:i w:val="0"/>
        </w:rPr>
        <w:t xml:space="preserve">the death of the King Jupiter. She became </w:t>
      </w:r>
      <w:r>
        <w:rPr>
          <w:b/>
          <w:i w:val="0"/>
        </w:rPr>
        <w:t>The Dragon</w:t>
      </w:r>
      <w:r>
        <w:rPr>
          <w:b w:val="0"/>
          <w:i w:val="0"/>
        </w:rPr>
        <w:t xml:space="preserve"> and lashes out at Earth and Mars with her plasma tendrils. The</w:t>
      </w:r>
      <w:r>
        <w:rPr>
          <w:b w:val="0"/>
          <w:i w:val="0"/>
        </w:rPr>
        <w:t xml:space="preserve"> </w:t>
      </w:r>
      <w:r>
        <w:rPr>
          <w:b w:val="0"/>
          <w:i w:val="0"/>
        </w:rPr>
        <w:t xml:space="preserve">violent exchange between Earth and Venus </w:t>
      </w:r>
      <w:r>
        <w:rPr>
          <w:b/>
          <w:i w:val="0"/>
        </w:rPr>
        <w:t>parts the sea</w:t>
      </w:r>
      <w:r>
        <w:rPr>
          <w:b w:val="0"/>
          <w:i w:val="0"/>
        </w:rPr>
        <w:t xml:space="preserve"> forcing open the aerial Absu layer and </w:t>
      </w:r>
      <w:r>
        <w:rPr>
          <w:b/>
          <w:i w:val="0"/>
        </w:rPr>
        <w:t>turning the sea</w:t>
      </w:r>
      <w:r>
        <w:rPr>
          <w:b/>
          <w:i w:val="0"/>
        </w:rPr>
        <w:t xml:space="preserve"> </w:t>
      </w:r>
      <w:r>
        <w:rPr>
          <w:b/>
          <w:i w:val="0"/>
        </w:rPr>
        <w:t>red</w:t>
      </w:r>
      <w:r>
        <w:rPr>
          <w:b w:val="0"/>
          <w:i w:val="0"/>
        </w:rPr>
        <w:t>, which bled across the sky for three days until only one Absu ring remained.</w:t>
      </w:r>
      <w:r>
        <w:rPr>
          <w:b w:val="0"/>
          <w:i w:val="0"/>
        </w:rPr>
        <w:t xml:space="preserve"> </w:t>
      </w:r>
      <w:r>
        <w:rPr>
          <w:b w:val="0"/>
          <w:i w:val="0"/>
        </w:rPr>
      </w:r>
      <w:r>
        <w:rPr>
          <w:b/>
          <w:i w:val="0"/>
        </w:rPr>
        <w:t>This was the most terrifying moment in human history</w:t>
      </w:r>
      <w:r>
        <w:rPr>
          <w:b w:val="0"/>
          <w:i w:val="0"/>
        </w:rPr>
        <w:t xml:space="preserve">. In </w:t>
      </w:r>
      <w:hyperlink r:id="rId256">
        <w:r>
          <w:rPr>
            <w:b w:val="0"/>
            <w:i w:val="0"/>
            <w:color w:val="B8860B"/>
          </w:rPr>
          <w:t>Recovering the Lost World</w:t>
        </w:r>
      </w:hyperlink>
      <w:r>
        <w:rPr>
          <w:b w:val="0"/>
          <w:i w:val="0"/>
        </w:rPr>
        <w:t xml:space="preserve"> </w:t>
      </w:r>
      <w:r>
        <w:rPr>
          <w:b w:val="0"/>
          <w:i w:val="0"/>
        </w:rPr>
        <w:t>Jno Cook writes:</w:t>
      </w:r>
    </w:p>
    <w:p>
      <w:pPr>
        <w:pStyle w:val="Quote"/>
      </w:pPr>
      <w:r>
        <w:rPr>
          <w:b w:val="0"/>
          <w:i w:val="0"/>
        </w:rPr>
        <w:t>Sodom and Gomorrah suffered their initial destruction in the collapse of buildings at this time (which were rebuilt).</w:t>
      </w:r>
      <w:r>
        <w:rPr>
          <w:b w:val="0"/>
          <w:i w:val="0"/>
        </w:rPr>
        <w:t xml:space="preserve"> </w:t>
      </w:r>
      <w:r>
        <w:rPr>
          <w:b w:val="0"/>
          <w:i w:val="0"/>
        </w:rPr>
        <w:t>Some regions of Earth would have been absolutely devastated, as Claude Schaeffer has pointed out. But it was the '</w:t>
      </w:r>
      <w:r>
        <w:rPr>
          <w:b w:val="0"/>
          <w:i w:val="0"/>
        </w:rPr>
        <w:t xml:space="preserve"> </w:t>
      </w:r>
      <w:r>
        <w:rPr>
          <w:b w:val="0"/>
          <w:i w:val="0"/>
        </w:rPr>
        <w:t>blood' seen in the 'ocean [in the sky]' which would have convinced the rest of the world that indeed millions of</w:t>
      </w:r>
      <w:r>
        <w:rPr>
          <w:b w:val="0"/>
          <w:i w:val="0"/>
        </w:rPr>
        <w:t xml:space="preserve"> </w:t>
      </w:r>
      <w:r>
        <w:rPr>
          <w:b w:val="0"/>
          <w:i w:val="0"/>
        </w:rPr>
        <w:t>people had died.</w:t>
      </w:r>
    </w:p>
    <w:p>
      <w:r>
        <w:rPr>
          <w:b w:val="0"/>
          <w:i w:val="0"/>
        </w:rPr>
        <w:t>As the Absu collapsed, the Earth was inundated with a Second Flood of epic proportions. The Christian Bible remembers</w:t>
      </w:r>
      <w:r>
        <w:rPr>
          <w:b w:val="0"/>
          <w:i w:val="0"/>
        </w:rPr>
        <w:t xml:space="preserve"> </w:t>
      </w:r>
      <w:r>
        <w:rPr>
          <w:b w:val="0"/>
          <w:i w:val="0"/>
        </w:rPr>
        <w:t>this event as Noah's Ark, but the real subtext for this event was</w:t>
      </w:r>
      <w:r>
        <w:rPr>
          <w:b w:val="0"/>
          <w:i w:val="0"/>
        </w:rPr>
        <w:t xml:space="preserve"> </w:t>
      </w:r>
      <w:hyperlink r:id="rId257">
        <w:r>
          <w:rPr>
            <w:b w:val="0"/>
            <w:i w:val="0"/>
            <w:color w:val="B8860B"/>
          </w:rPr>
          <w:t>the wholesale slaughter of humanity</w:t>
        </w:r>
      </w:hyperlink>
      <w:r>
        <w:rPr>
          <w:b w:val="0"/>
          <w:i w:val="0"/>
        </w:rPr>
        <w:t>. All civilizations across Earth recall</w:t>
      </w:r>
      <w:r>
        <w:rPr>
          <w:b w:val="0"/>
          <w:i w:val="0"/>
        </w:rPr>
        <w:t xml:space="preserve"> </w:t>
      </w:r>
      <w:r>
        <w:rPr>
          <w:b w:val="0"/>
          <w:i w:val="0"/>
        </w:rPr>
        <w:t>this destructive contact with the Raging Goddess, Witch (with broom), Dragon, or Comet. Venus was associated with</w:t>
      </w:r>
      <w:r>
        <w:rPr>
          <w:b w:val="0"/>
          <w:i w:val="0"/>
        </w:rPr>
        <w:t xml:space="preserve"> </w:t>
      </w:r>
      <w:r>
        <w:rPr>
          <w:b w:val="0"/>
          <w:i w:val="0"/>
        </w:rPr>
        <w:t>Hathor, Sekhmet, and Anath in Egypt, Tiamat in Mesopotamian, Kali in Hinduism,</w:t>
      </w:r>
      <w:r>
        <w:rPr>
          <w:b w:val="0"/>
          <w:i w:val="0"/>
        </w:rPr>
        <w:t xml:space="preserve"> </w:t>
      </w:r>
      <w:r>
        <w:rPr>
          <w:b w:val="0"/>
          <w:i w:val="0"/>
        </w:rPr>
        <w:t xml:space="preserve">and </w:t>
      </w:r>
      <w:hyperlink r:id="rId258">
        <w:r>
          <w:rPr>
            <w:b w:val="0"/>
            <w:i w:val="0"/>
            <w:color w:val="B8860B"/>
          </w:rPr>
          <w:t>Medusa</w:t>
        </w:r>
      </w:hyperlink>
      <w:r>
        <w:rPr>
          <w:b w:val="0"/>
          <w:i w:val="0"/>
        </w:rPr>
        <w:t xml:space="preserve"> in Greek Mythology. In the epic poem Beowulf,</w:t>
      </w:r>
      <w:r>
        <w:rPr>
          <w:b w:val="0"/>
          <w:i w:val="0"/>
        </w:rPr>
        <w:t xml:space="preserve"> </w:t>
      </w:r>
      <w:r>
        <w:rPr>
          <w:b w:val="0"/>
          <w:i w:val="0"/>
        </w:rPr>
        <w:t>Grendel (Venus) has his arm torn off "at the shoulder" symbolizing the severing of the plasma connection between Venus</w:t>
      </w:r>
      <w:r>
        <w:rPr>
          <w:b w:val="0"/>
          <w:i w:val="0"/>
        </w:rPr>
        <w:t xml:space="preserve"> </w:t>
      </w:r>
      <w:r>
        <w:rPr>
          <w:b w:val="0"/>
          <w:i w:val="0"/>
        </w:rPr>
        <w:t>and Saturn (Grendel's Mom).</w:t>
      </w:r>
    </w:p>
    <w:p>
      <w:pPr>
        <w:jc w:val="center"/>
      </w:pPr>
      <w:r>
        <w:drawing>
          <wp:inline xmlns:a="http://schemas.openxmlformats.org/drawingml/2006/main" xmlns:pic="http://schemas.openxmlformats.org/drawingml/2006/picture">
            <wp:extent cx="5029200" cy="4239140"/>
            <wp:docPr id="36" name="Picture 36"/>
            <wp:cNvGraphicFramePr>
              <a:graphicFrameLocks noChangeAspect="1"/>
            </wp:cNvGraphicFramePr>
            <a:graphic>
              <a:graphicData uri="http://schemas.openxmlformats.org/drawingml/2006/picture">
                <pic:pic>
                  <pic:nvPicPr>
                    <pic:cNvPr id="0" name="image.jpg"/>
                    <pic:cNvPicPr/>
                  </pic:nvPicPr>
                  <pic:blipFill>
                    <a:blip r:embed="rId259"/>
                    <a:stretch>
                      <a:fillRect/>
                    </a:stretch>
                  </pic:blipFill>
                  <pic:spPr>
                    <a:xfrm>
                      <a:off x="0" y="0"/>
                      <a:ext cx="5029200" cy="4239140"/>
                    </a:xfrm>
                    <a:prstGeom prst="rect"/>
                  </pic:spPr>
                </pic:pic>
              </a:graphicData>
            </a:graphic>
          </wp:inline>
        </w:drawing>
      </w:r>
    </w:p>
    <w:p>
      <w:pPr>
        <w:pStyle w:val="Caption"/>
      </w:pPr>
      <w:r>
        <w:t>Venus and Mars battle in the Earth's Sky depicted in old paintings: 'Great Red Dragon and The Woman Clothed with the Sun' by William Blake, 'The Birth of Venus' and 'Mars and Venus' by Sandro Botticelli.</w:t>
      </w:r>
    </w:p>
    <w:p>
      <w:pPr>
        <w:jc w:val="center"/>
      </w:pPr>
      <w:r>
        <w:drawing>
          <wp:inline xmlns:a="http://schemas.openxmlformats.org/drawingml/2006/main" xmlns:pic="http://schemas.openxmlformats.org/drawingml/2006/picture">
            <wp:extent cx="5029200" cy="3599021"/>
            <wp:docPr id="37" name="Picture 37"/>
            <wp:cNvGraphicFramePr>
              <a:graphicFrameLocks noChangeAspect="1"/>
            </wp:cNvGraphicFramePr>
            <a:graphic>
              <a:graphicData uri="http://schemas.openxmlformats.org/drawingml/2006/picture">
                <pic:pic>
                  <pic:nvPicPr>
                    <pic:cNvPr id="0" name="image.jpg"/>
                    <pic:cNvPicPr/>
                  </pic:nvPicPr>
                  <pic:blipFill>
                    <a:blip r:embed="rId260"/>
                    <a:stretch>
                      <a:fillRect/>
                    </a:stretch>
                  </pic:blipFill>
                  <pic:spPr>
                    <a:xfrm>
                      <a:off x="0" y="0"/>
                      <a:ext cx="5029200" cy="3599021"/>
                    </a:xfrm>
                    <a:prstGeom prst="rect"/>
                  </pic:spPr>
                </pic:pic>
              </a:graphicData>
            </a:graphic>
          </wp:inline>
        </w:drawing>
      </w:r>
    </w:p>
    <w:p>
      <w:pPr>
        <w:pStyle w:val="Caption"/>
      </w:pPr>
      <w:r>
        <w:t>Planet Venus's Terrible Aspect remembered as **Medusa**</w:t>
      </w:r>
    </w:p>
    <w:p/>
    <w:p>
      <w:r>
        <w:br w:type="page"/>
      </w:r>
    </w:p>
    <w:p>
      <w:pPr>
        <w:pStyle w:val="Heading1"/>
      </w:pPr>
      <w:r>
        <w:t>Venus replaces Jupiter as the new Saviour (aka Joshua / Lucifer)</w:t>
      </w:r>
    </w:p>
    <w:p>
      <w:r>
        <w:rPr>
          <w:b w:val="0"/>
          <w:i w:val="0"/>
        </w:rPr>
        <w:t>With the departure of the planets from the nonlinear orbit dominated by Jupiter, the pyramids would no longer function</w:t>
      </w:r>
      <w:r>
        <w:rPr>
          <w:b w:val="0"/>
          <w:i w:val="0"/>
        </w:rPr>
        <w:t xml:space="preserve"> </w:t>
      </w:r>
      <w:r>
        <w:rPr>
          <w:b w:val="0"/>
          <w:i w:val="0"/>
        </w:rPr>
        <w:t xml:space="preserve">as quantum gateways. The Pyramidal Empire loses the ability to communicate between locations and </w:t>
      </w:r>
      <w:r>
        <w:rPr>
          <w:b w:val="0"/>
          <w:i/>
        </w:rPr>
        <w:t>simulate deities</w:t>
      </w:r>
      <w:r>
        <w:rPr>
          <w:b w:val="0"/>
          <w:i w:val="0"/>
        </w:rPr>
        <w:t xml:space="preserve"> </w:t>
      </w:r>
      <w:r>
        <w:rPr>
          <w:b w:val="0"/>
          <w:i w:val="0"/>
        </w:rPr>
        <w:t>within the pyramidal chambers. People quickly lose faith in stone idols deities as the idols fall permanently silent.</w:t>
      </w:r>
      <w:r>
        <w:rPr>
          <w:b w:val="0"/>
          <w:i w:val="0"/>
        </w:rPr>
        <w:t xml:space="preserve"> </w:t>
      </w:r>
      <w:r>
        <w:rPr>
          <w:b w:val="0"/>
          <w:i w:val="0"/>
        </w:rPr>
        <w:t xml:space="preserve">This event perpetually proved that the </w:t>
      </w:r>
      <w:r>
        <w:rPr>
          <w:b/>
          <w:i w:val="0"/>
        </w:rPr>
        <w:t>Deep State</w:t>
      </w:r>
      <w:r>
        <w:rPr>
          <w:b w:val="0"/>
          <w:i w:val="0"/>
        </w:rPr>
        <w:t xml:space="preserve"> did not speak for any gods, visible or invisible. All systems of</w:t>
      </w:r>
      <w:r>
        <w:rPr>
          <w:b w:val="0"/>
          <w:i w:val="0"/>
        </w:rPr>
        <w:t xml:space="preserve"> </w:t>
      </w:r>
      <w:r>
        <w:rPr>
          <w:b w:val="0"/>
          <w:i w:val="0"/>
        </w:rPr>
        <w:t>control rapidly fall apart and the Pyramidal Empire finally comes to an end. Without servants, the many hundreds of</w:t>
      </w:r>
      <w:r>
        <w:rPr>
          <w:b w:val="0"/>
          <w:i w:val="0"/>
        </w:rPr>
        <w:t xml:space="preserve"> </w:t>
      </w:r>
      <w:r>
        <w:rPr>
          <w:b w:val="0"/>
          <w:i w:val="0"/>
        </w:rPr>
        <w:t>massive pyramids across the Earth became uninhabitable and were abandoned. Those humans who traveled to and from other</w:t>
      </w:r>
      <w:r>
        <w:rPr>
          <w:b w:val="0"/>
          <w:i w:val="0"/>
        </w:rPr>
        <w:t xml:space="preserve"> </w:t>
      </w:r>
      <w:r>
        <w:rPr>
          <w:b w:val="0"/>
          <w:i w:val="0"/>
        </w:rPr>
        <w:t>planets like Mars would become stranded in those locations. Stranded on Mars, the human break-away society turned its</w:t>
      </w:r>
      <w:r>
        <w:rPr>
          <w:b w:val="0"/>
          <w:i w:val="0"/>
        </w:rPr>
        <w:t xml:space="preserve"> </w:t>
      </w:r>
      <w:r>
        <w:rPr>
          <w:b w:val="0"/>
          <w:i w:val="0"/>
        </w:rPr>
        <w:t>focus towards survival and away from systemic control of Earth. It would be many hundreds of years before Martian</w:t>
      </w:r>
      <w:r>
        <w:rPr>
          <w:b w:val="0"/>
          <w:i w:val="0"/>
        </w:rPr>
        <w:t xml:space="preserve"> </w:t>
      </w:r>
      <w:r>
        <w:rPr>
          <w:b w:val="0"/>
          <w:i w:val="0"/>
        </w:rPr>
        <w:t>influence would be felt on Earth again.</w:t>
      </w:r>
    </w:p>
    <w:p>
      <w:pPr>
        <w:jc w:val="center"/>
      </w:pPr>
      <w:r>
        <w:drawing>
          <wp:inline xmlns:a="http://schemas.openxmlformats.org/drawingml/2006/main" xmlns:pic="http://schemas.openxmlformats.org/drawingml/2006/picture">
            <wp:extent cx="5029200" cy="3140641"/>
            <wp:docPr id="38" name="Picture 38"/>
            <wp:cNvGraphicFramePr>
              <a:graphicFrameLocks noChangeAspect="1"/>
            </wp:cNvGraphicFramePr>
            <a:graphic>
              <a:graphicData uri="http://schemas.openxmlformats.org/drawingml/2006/picture">
                <pic:pic>
                  <pic:nvPicPr>
                    <pic:cNvPr id="0" name="image.jpg"/>
                    <pic:cNvPicPr/>
                  </pic:nvPicPr>
                  <pic:blipFill>
                    <a:blip r:embed="rId261"/>
                    <a:stretch>
                      <a:fillRect/>
                    </a:stretch>
                  </pic:blipFill>
                  <pic:spPr>
                    <a:xfrm>
                      <a:off x="0" y="0"/>
                      <a:ext cx="5029200" cy="3140641"/>
                    </a:xfrm>
                    <a:prstGeom prst="rect"/>
                  </pic:spPr>
                </pic:pic>
              </a:graphicData>
            </a:graphic>
          </wp:inline>
        </w:drawing>
      </w:r>
    </w:p>
    <w:p>
      <w:pPr>
        <w:pStyle w:val="Caption"/>
      </w:pPr>
      <w:r>
        <w:t>The Ten Plagues were caused by the 'Pass-over' of Planet Venus in Comet form</w:t>
      </w:r>
    </w:p>
    <w:p>
      <w:r>
        <w:rPr>
          <w:b w:val="0"/>
          <w:i w:val="0"/>
        </w:rPr>
        <w:t>The significance of the Exodus Event is not the moving of a population, but the 'exodus' from a slave empire into</w:t>
      </w:r>
      <w:r>
        <w:rPr>
          <w:b w:val="0"/>
          <w:i w:val="0"/>
        </w:rPr>
        <w:t xml:space="preserve"> </w:t>
      </w:r>
      <w:r>
        <w:rPr>
          <w:b w:val="0"/>
          <w:i w:val="0"/>
        </w:rPr>
        <w:t xml:space="preserve">freedom. For loyal subjects of the Pyramidal Empire, this event was similar to the fall of Atlantis; the </w:t>
      </w:r>
      <w:r>
        <w:rPr>
          <w:b/>
          <w:i w:val="0"/>
        </w:rPr>
        <w:t>Deep State</w:t>
      </w:r>
      <w:r>
        <w:rPr>
          <w:b w:val="0"/>
          <w:i w:val="0"/>
        </w:rPr>
      </w:r>
      <w:r>
        <w:rPr>
          <w:b w:val="0"/>
          <w:i w:val="0"/>
        </w:rPr>
        <w:t xml:space="preserve"> </w:t>
      </w:r>
      <w:r>
        <w:rPr>
          <w:b w:val="0"/>
          <w:i w:val="0"/>
        </w:rPr>
        <w:t xml:space="preserve">would once again have an </w:t>
      </w:r>
      <w:r>
        <w:rPr>
          <w:b w:val="0"/>
          <w:i/>
        </w:rPr>
        <w:t>exodus</w:t>
      </w:r>
      <w:r>
        <w:rPr>
          <w:b w:val="0"/>
          <w:i w:val="0"/>
        </w:rPr>
        <w:t xml:space="preserve"> from its position of direct ruler-ship as it rebranded itself and buried 'deep'</w:t>
      </w:r>
      <w:r>
        <w:rPr>
          <w:b w:val="0"/>
          <w:i w:val="0"/>
        </w:rPr>
        <w:t xml:space="preserve"> </w:t>
      </w:r>
      <w:r>
        <w:rPr>
          <w:b w:val="0"/>
          <w:i w:val="0"/>
        </w:rPr>
        <w:t>within the various power structures of society, as well as hidden places of the Earth and other planets. The visible</w:t>
      </w:r>
      <w:r>
        <w:rPr>
          <w:b w:val="0"/>
          <w:i w:val="0"/>
        </w:rPr>
        <w:t xml:space="preserve"> </w:t>
      </w:r>
      <w:r>
        <w:rPr>
          <w:b w:val="0"/>
          <w:i w:val="0"/>
        </w:rPr>
        <w:t xml:space="preserve">creator god "Ra" would become </w:t>
      </w:r>
      <w:r>
        <w:rPr>
          <w:b w:val="0"/>
          <w:i/>
        </w:rPr>
        <w:t>invisible</w:t>
      </w:r>
      <w:r>
        <w:rPr>
          <w:b w:val="0"/>
          <w:i w:val="0"/>
        </w:rPr>
        <w:t>, and be renamed "</w:t>
      </w:r>
      <w:hyperlink r:id="rId262">
        <w:r>
          <w:rPr>
            <w:b w:val="0"/>
            <w:i w:val="0"/>
            <w:color w:val="B8860B"/>
          </w:rPr>
          <w:t>Amun-Ra</w:t>
        </w:r>
      </w:hyperlink>
      <w:r>
        <w:rPr>
          <w:b w:val="0"/>
          <w:i w:val="0"/>
        </w:rPr>
        <w:t>", meaning "the hidden</w:t>
      </w:r>
      <w:r>
        <w:rPr>
          <w:b w:val="0"/>
          <w:i w:val="0"/>
        </w:rPr>
        <w:t xml:space="preserve"> </w:t>
      </w:r>
      <w:r>
        <w:rPr>
          <w:b w:val="0"/>
          <w:i w:val="0"/>
        </w:rPr>
        <w:t>one", "invisible", and "mysterious of form". Amun-Ra would then be elevated from creator of the Solar System into</w:t>
      </w:r>
      <w:r>
        <w:rPr>
          <w:b w:val="0"/>
          <w:i w:val="0"/>
        </w:rPr>
        <w:t xml:space="preserve"> </w:t>
      </w:r>
      <w:r>
        <w:rPr>
          <w:b w:val="0"/>
          <w:i w:val="0"/>
        </w:rPr>
        <w:t xml:space="preserve">Creator of the Universe; the "Lord of All". Faith in the existence of this newly refashioned </w:t>
      </w:r>
      <w:r>
        <w:rPr>
          <w:b w:val="0"/>
          <w:i/>
        </w:rPr>
        <w:t>invisible creator god</w:t>
      </w:r>
      <w:r>
        <w:rPr>
          <w:b w:val="0"/>
          <w:i w:val="0"/>
        </w:rPr>
        <w:t xml:space="preserve"> </w:t>
      </w:r>
      <w:r>
        <w:rPr>
          <w:b w:val="0"/>
          <w:i w:val="0"/>
        </w:rPr>
        <w:t xml:space="preserve">would become the fundamental test of loyalty for all subjects of the </w:t>
      </w:r>
      <w:r>
        <w:rPr>
          <w:b/>
          <w:i w:val="0"/>
        </w:rPr>
        <w:t>Deep State</w:t>
      </w:r>
      <w:r>
        <w:rPr>
          <w:b w:val="0"/>
          <w:i w:val="0"/>
        </w:rPr>
        <w:t>, but such a faith would otherwise</w:t>
      </w:r>
      <w:r>
        <w:rPr>
          <w:b w:val="0"/>
          <w:i w:val="0"/>
        </w:rPr>
        <w:t xml:space="preserve"> </w:t>
      </w:r>
      <w:r>
        <w:rPr>
          <w:b w:val="0"/>
          <w:i w:val="0"/>
        </w:rPr>
        <w:t xml:space="preserve">become scarce until modern times. As a result, the </w:t>
      </w:r>
      <w:r>
        <w:rPr>
          <w:b/>
          <w:i w:val="0"/>
        </w:rPr>
        <w:t>Jews</w:t>
      </w:r>
      <w:r>
        <w:rPr>
          <w:b w:val="0"/>
          <w:i w:val="0"/>
        </w:rPr>
        <w:t xml:space="preserve"> would once again disappear from history until their</w:t>
      </w:r>
      <w:r>
        <w:rPr>
          <w:b w:val="0"/>
          <w:i w:val="0"/>
        </w:rPr>
        <w:t xml:space="preserve"> </w:t>
      </w:r>
      <w:r>
        <w:rPr>
          <w:b w:val="0"/>
          <w:i w:val="0"/>
        </w:rPr>
        <w:t>appearance in the "greek" Rus-Horde Empire, and its vassal states in the 15th century. The freed slave populations</w:t>
      </w:r>
      <w:r>
        <w:rPr>
          <w:b w:val="0"/>
          <w:i w:val="0"/>
        </w:rPr>
        <w:t xml:space="preserve"> </w:t>
      </w:r>
      <w:r>
        <w:rPr>
          <w:b w:val="0"/>
          <w:i w:val="0"/>
        </w:rPr>
        <w:t>remained in the regions abandoned by the Deep State and enjoyed a lasting period of peace as they developed indigenous</w:t>
      </w:r>
      <w:r>
        <w:rPr>
          <w:b w:val="0"/>
          <w:i w:val="0"/>
        </w:rPr>
        <w:t xml:space="preserve"> </w:t>
      </w:r>
      <w:r>
        <w:rPr>
          <w:b w:val="0"/>
          <w:i w:val="0"/>
        </w:rPr>
        <w:t>ceremonies to maintain the memory of the divine intervention that freed them from bondage. To this day,</w:t>
      </w:r>
      <w:r>
        <w:rPr>
          <w:b w:val="0"/>
          <w:i w:val="0"/>
        </w:rPr>
        <w:t xml:space="preserve"> </w:t>
      </w:r>
      <w:r>
        <w:rPr>
          <w:b w:val="0"/>
          <w:i w:val="0"/>
        </w:rPr>
        <w:t xml:space="preserve">many </w:t>
      </w:r>
      <w:hyperlink r:id="rId263">
        <w:r>
          <w:rPr>
            <w:b w:val="0"/>
            <w:i w:val="0"/>
            <w:color w:val="B8860B"/>
          </w:rPr>
          <w:t>non-jewish</w:t>
        </w:r>
      </w:hyperlink>
      <w:r>
        <w:rPr>
          <w:b w:val="0"/>
          <w:i w:val="0"/>
        </w:rPr>
        <w:t xml:space="preserve"> </w:t>
      </w:r>
      <w:r>
        <w:rPr>
          <w:b w:val="0"/>
          <w:i w:val="0"/>
        </w:rPr>
        <w:t>populations especially in Africa remember and celebrate the 'Passover' of Comet Venus.</w:t>
      </w:r>
    </w:p>
    <w:p>
      <w:pPr>
        <w:jc w:val="center"/>
      </w:pPr>
      <w:r>
        <w:drawing>
          <wp:inline xmlns:a="http://schemas.openxmlformats.org/drawingml/2006/main" xmlns:pic="http://schemas.openxmlformats.org/drawingml/2006/picture">
            <wp:extent cx="5029200" cy="4048506"/>
            <wp:docPr id="39" name="Picture 39"/>
            <wp:cNvGraphicFramePr>
              <a:graphicFrameLocks noChangeAspect="1"/>
            </wp:cNvGraphicFramePr>
            <a:graphic>
              <a:graphicData uri="http://schemas.openxmlformats.org/drawingml/2006/picture">
                <pic:pic>
                  <pic:nvPicPr>
                    <pic:cNvPr id="0" name="image.jpg"/>
                    <pic:cNvPicPr/>
                  </pic:nvPicPr>
                  <pic:blipFill>
                    <a:blip r:embed="rId264"/>
                    <a:stretch>
                      <a:fillRect/>
                    </a:stretch>
                  </pic:blipFill>
                  <pic:spPr>
                    <a:xfrm>
                      <a:off x="0" y="0"/>
                      <a:ext cx="5029200" cy="4048506"/>
                    </a:xfrm>
                    <a:prstGeom prst="rect"/>
                  </pic:spPr>
                </pic:pic>
              </a:graphicData>
            </a:graphic>
          </wp:inline>
        </w:drawing>
      </w:r>
    </w:p>
    <w:p>
      <w:pPr>
        <w:pStyle w:val="Caption"/>
      </w:pPr>
      <w:r>
        <w:t>Venus as the Chinese Dragon / Comet</w:t>
      </w:r>
    </w:p>
    <w:p/>
    <w:p>
      <w:r>
        <w:br w:type="page"/>
      </w:r>
    </w:p>
    <w:p>
      <w:pPr>
        <w:pStyle w:val="Heading1"/>
      </w:pPr>
      <w:r>
        <w:t>The length of a year increases by 13 rotations to 273 days.</w:t>
      </w:r>
    </w:p>
    <w:p>
      <w:r>
        <w:rPr>
          <w:b w:val="0"/>
          <w:i w:val="0"/>
        </w:rPr>
        <w:t>At the same time, northern populations of the Earth experienced an ice-age lasting well over 200 years.</w:t>
      </w:r>
      <w:r>
        <w:rPr>
          <w:b w:val="0"/>
          <w:i w:val="0"/>
        </w:rPr>
        <w:t xml:space="preserve"> </w:t>
      </w:r>
      <w:r>
        <w:rPr>
          <w:b w:val="0"/>
          <w:i w:val="0"/>
        </w:rPr>
        <w:t xml:space="preserve">In </w:t>
      </w:r>
      <w:hyperlink r:id="rId265">
        <w:r>
          <w:rPr>
            <w:b w:val="0"/>
            <w:i w:val="0"/>
            <w:color w:val="B8860B"/>
          </w:rPr>
          <w:t>Egyptian Myth and Catastrophism</w:t>
        </w:r>
      </w:hyperlink>
      <w:r>
        <w:rPr>
          <w:b w:val="0"/>
          <w:i w:val="0"/>
        </w:rPr>
        <w:t xml:space="preserve"> Robert Ackerman explains:</w:t>
      </w:r>
    </w:p>
    <w:p>
      <w:pPr>
        <w:pStyle w:val="Quote"/>
      </w:pPr>
      <w:r>
        <w:rPr>
          <w:b w:val="0"/>
          <w:i w:val="0"/>
        </w:rPr>
        <w:t>It is of interest that mythologies of countries where the fiery-dragon (proto-Venus)</w:t>
      </w:r>
      <w:r>
        <w:rPr>
          <w:b w:val="0"/>
          <w:i w:val="0"/>
        </w:rPr>
        <w:t xml:space="preserve"> </w:t>
      </w:r>
      <w:r>
        <w:rPr>
          <w:b w:val="0"/>
          <w:i w:val="0"/>
        </w:rPr>
        <w:t>cannot be correlated with heat or drought, such as the Norse, preserve it as a representative of winter.</w:t>
      </w:r>
      <w:r>
        <w:rPr>
          <w:b w:val="0"/>
          <w:i w:val="0"/>
        </w:rPr>
        <w:t xml:space="preserve"> </w:t>
      </w:r>
      <w:r>
        <w:rPr>
          <w:b w:val="0"/>
          <w:i w:val="0"/>
        </w:rPr>
        <w:t>This can be explained in the catastrophism scenario by the fact that during the Vedic Period, Proto-Venus,</w:t>
      </w:r>
      <w:r>
        <w:rPr>
          <w:b w:val="0"/>
          <w:i w:val="0"/>
        </w:rPr>
        <w:t xml:space="preserve"> </w:t>
      </w:r>
      <w:r>
        <w:rPr>
          <w:b w:val="0"/>
          <w:i w:val="0"/>
        </w:rPr>
        <w:t>still sporting its comet-like tail, came closest to the Earth at the time of the release of</w:t>
      </w:r>
      <w:r>
        <w:rPr>
          <w:b w:val="0"/>
          <w:i w:val="0"/>
        </w:rPr>
        <w:t xml:space="preserve"> </w:t>
      </w:r>
      <w:r>
        <w:rPr>
          <w:b w:val="0"/>
          <w:i w:val="0"/>
        </w:rPr>
        <w:t>priori-Mars from geosynchronous orbit. On those occasions the mantle of the Earth would return to</w:t>
      </w:r>
      <w:r>
        <w:rPr>
          <w:b w:val="0"/>
          <w:i w:val="0"/>
        </w:rPr>
        <w:t xml:space="preserve"> </w:t>
      </w:r>
      <w:r>
        <w:rPr>
          <w:b w:val="0"/>
          <w:i w:val="0"/>
        </w:rPr>
        <w:t>its normal rotation about the North Pole, at which position the Norse lands would be much farther</w:t>
      </w:r>
      <w:r>
        <w:rPr>
          <w:b w:val="0"/>
          <w:i w:val="0"/>
        </w:rPr>
        <w:t xml:space="preserve"> </w:t>
      </w:r>
      <w:r>
        <w:rPr>
          <w:b w:val="0"/>
          <w:i w:val="0"/>
        </w:rPr>
        <w:t>from the equator than when priori-Mars orbited the Earth.</w:t>
      </w:r>
    </w:p>
    <w:p/>
    <w:p>
      <w:r>
        <w:br w:type="page"/>
      </w:r>
    </w:p>
    <w:p>
      <w:pPr>
        <w:pStyle w:val="Heading1"/>
      </w:pPr>
      <w:r>
        <w:t>Sodom and Gomorrah are completely destroyed by Mars.</w:t>
      </w:r>
    </w:p>
    <w:p>
      <w:r>
        <w:rPr>
          <w:b w:val="0"/>
          <w:i w:val="0"/>
        </w:rPr>
        <w:t>With Jupiter's influence in decline and Venus absent, the nonlinear configuration continued to widen and destabilize.</w:t>
      </w:r>
      <w:r>
        <w:rPr>
          <w:b w:val="0"/>
          <w:i w:val="0"/>
        </w:rPr>
        <w:t xml:space="preserve"> </w:t>
      </w:r>
      <w:r>
        <w:rPr>
          <w:b w:val="0"/>
          <w:i w:val="0"/>
        </w:rPr>
        <w:t>The periodic cataclysmic encounters between Earth and Mars increase in duration and intensity. Eventually an alignment</w:t>
      </w:r>
      <w:r>
        <w:rPr>
          <w:b w:val="0"/>
          <w:i w:val="0"/>
        </w:rPr>
        <w:t xml:space="preserve"> </w:t>
      </w:r>
      <w:r>
        <w:rPr>
          <w:b w:val="0"/>
          <w:i w:val="0"/>
        </w:rPr>
        <w:t xml:space="preserve">between the planets Mars, Earth, and Mercury caused the complete destruction of the five </w:t>
      </w:r>
      <w:r>
        <w:rPr>
          <w:b w:val="0"/>
          <w:i/>
        </w:rPr>
        <w:t>cities of the plain</w:t>
      </w:r>
      <w:r>
        <w:rPr>
          <w:b w:val="0"/>
          <w:i w:val="0"/>
        </w:rPr>
        <w:t xml:space="preserve"> named in</w:t>
      </w:r>
      <w:r>
        <w:rPr>
          <w:b w:val="0"/>
          <w:i w:val="0"/>
        </w:rPr>
        <w:t xml:space="preserve"> </w:t>
      </w:r>
      <w:r>
        <w:rPr>
          <w:b w:val="0"/>
          <w:i w:val="0"/>
        </w:rPr>
        <w:t>Genesis 14:2:</w:t>
      </w:r>
      <w:r>
        <w:rPr>
          <w:b w:val="0"/>
          <w:i w:val="0"/>
        </w:rPr>
        <w:t xml:space="preserve"> </w:t>
      </w:r>
      <w:r>
        <w:rPr>
          <w:b w:val="0"/>
          <w:i w:val="0"/>
        </w:rPr>
      </w:r>
      <w:r>
        <w:rPr>
          <w:b/>
          <w:i w:val="0"/>
        </w:rPr>
        <w:t>Sodom, Gomorrah, Admah, Zeboiim and Zoar</w:t>
      </w:r>
      <w:r>
        <w:rPr>
          <w:b w:val="0"/>
          <w:i w:val="0"/>
        </w:rPr>
        <w:t>. Flaming sulfur from Mars fell to Earth as a miles-wide column of electric</w:t>
      </w:r>
      <w:r>
        <w:rPr>
          <w:b w:val="0"/>
          <w:i w:val="0"/>
        </w:rPr>
        <w:t xml:space="preserve"> </w:t>
      </w:r>
      <w:r>
        <w:rPr>
          <w:b w:val="0"/>
          <w:i w:val="0"/>
        </w:rPr>
        <w:t>discharge decimated the plain.</w:t>
      </w:r>
    </w:p>
    <w:p>
      <w:pPr>
        <w:pStyle w:val="Quote"/>
      </w:pPr>
      <w:r>
        <w:rPr>
          <w:b w:val="0"/>
          <w:i w:val="0"/>
        </w:rPr>
        <w:t>"Yes, as in Sodom and Gomorrah from the Bible, Torah and Quran - the cities of sin supposedly destroyed with brimstone</w:t>
      </w:r>
      <w:r>
        <w:rPr>
          <w:b w:val="0"/>
          <w:i w:val="0"/>
        </w:rPr>
        <w:t xml:space="preserve"> </w:t>
      </w:r>
      <w:r>
        <w:rPr>
          <w:b w:val="0"/>
          <w:i w:val="0"/>
        </w:rPr>
        <w:t>and fire sent from God."</w:t>
      </w:r>
      <w:hyperlink r:id="rId266">
        <w:r>
          <w:rPr>
            <w:b w:val="0"/>
            <w:i w:val="0"/>
            <w:color w:val="B8860B"/>
          </w:rPr>
          <w:t xml:space="preserve"> Forbes.com</w:t>
        </w:r>
      </w:hyperlink>
    </w:p>
    <w:p>
      <w:r>
        <w:rPr>
          <w:b w:val="0"/>
          <w:i w:val="0"/>
        </w:rPr>
        <w:t xml:space="preserve">The </w:t>
      </w:r>
      <w:hyperlink r:id="rId267">
        <w:r>
          <w:rPr>
            <w:b w:val="0"/>
            <w:i w:val="0"/>
            <w:color w:val="B8860B"/>
          </w:rPr>
          <w:t>1611 KJV Bible</w:t>
        </w:r>
      </w:hyperlink>
      <w:r>
        <w:rPr>
          <w:b w:val="0"/>
          <w:i w:val="0"/>
        </w:rPr>
        <w:t xml:space="preserve"> would later redact this famous natural cataclysm</w:t>
      </w:r>
      <w:r>
        <w:rPr>
          <w:b w:val="0"/>
          <w:i w:val="0"/>
        </w:rPr>
        <w:t xml:space="preserve"> </w:t>
      </w:r>
      <w:r>
        <w:rPr>
          <w:b w:val="0"/>
          <w:i w:val="0"/>
        </w:rPr>
        <w:t>into a story of human sin and divine retribution with homosexuality as the scapegoat justifying the retribution.</w:t>
      </w:r>
      <w:r>
        <w:rPr>
          <w:b w:val="0"/>
          <w:i w:val="0"/>
        </w:rPr>
        <w:t xml:space="preserve"> </w:t>
      </w:r>
      <w:r>
        <w:rPr>
          <w:b w:val="0"/>
          <w:i w:val="0"/>
        </w:rPr>
        <w:t>Nevertheless, some aspects of the story are true. Instant fossilization can occur during periods of interplanetary</w:t>
      </w:r>
      <w:r>
        <w:rPr>
          <w:b w:val="0"/>
          <w:i w:val="0"/>
        </w:rPr>
        <w:t xml:space="preserve"> </w:t>
      </w:r>
      <w:r>
        <w:rPr>
          <w:b w:val="0"/>
          <w:i w:val="0"/>
        </w:rPr>
        <w:t>discharge.</w:t>
      </w:r>
    </w:p>
    <w:p>
      <w:pPr>
        <w:pStyle w:val="Quote"/>
      </w:pPr>
      <w:r>
        <w:rPr>
          <w:b w:val="0"/>
          <w:i w:val="0"/>
        </w:rPr>
        <w:t>Under conditions of powerful electrical discharge one element (such as carbon) might be transmuted into another (such</w:t>
      </w:r>
      <w:r>
        <w:rPr>
          <w:b w:val="0"/>
          <w:i w:val="0"/>
        </w:rPr>
        <w:t xml:space="preserve"> </w:t>
      </w:r>
      <w:r>
        <w:rPr>
          <w:b w:val="0"/>
          <w:i w:val="0"/>
        </w:rPr>
        <w:t>as silicon).</w:t>
      </w:r>
      <w:r>
        <w:rPr>
          <w:b w:val="0"/>
          <w:i w:val="0"/>
        </w:rPr>
        <w:t xml:space="preserve"> </w:t>
      </w:r>
      <w:r>
        <w:rPr>
          <w:b w:val="0"/>
          <w:i w:val="0"/>
        </w:rPr>
        <w:t>Low temperature electrical transmutation has been observed in the lab, though it has been kept fairly quiet and out of</w:t>
      </w:r>
      <w:r>
        <w:rPr>
          <w:b w:val="0"/>
          <w:i w:val="0"/>
        </w:rPr>
        <w:t xml:space="preserve"> </w:t>
      </w:r>
      <w:r>
        <w:rPr>
          <w:b w:val="0"/>
          <w:i w:val="0"/>
        </w:rPr>
        <w:t>public view.</w:t>
      </w:r>
      <w:r>
        <w:rPr>
          <w:b w:val="0"/>
          <w:i w:val="0"/>
        </w:rPr>
        <w:t xml:space="preserve"> </w:t>
      </w:r>
      <w:r>
        <w:rPr>
          <w:b w:val="0"/>
          <w:i w:val="0"/>
        </w:rPr>
        <w:t>As for the stratigraphic layers in which fossils are found, might it be possible that these were laid down more</w:t>
      </w:r>
      <w:r>
        <w:rPr>
          <w:b w:val="0"/>
          <w:i w:val="0"/>
        </w:rPr>
        <w:t xml:space="preserve"> </w:t>
      </w:r>
      <w:r>
        <w:rPr>
          <w:b w:val="0"/>
          <w:i w:val="0"/>
        </w:rPr>
        <w:t>quickly,</w:t>
      </w:r>
      <w:r>
        <w:rPr>
          <w:b w:val="0"/>
          <w:i w:val="0"/>
        </w:rPr>
        <w:t xml:space="preserve"> </w:t>
      </w:r>
      <w:r>
        <w:rPr>
          <w:b w:val="0"/>
          <w:i w:val="0"/>
        </w:rPr>
        <w:t>in a kind of electrical sputtering effect used in modern nanotechnology applications?</w:t>
      </w:r>
      <w:hyperlink r:id="rId268">
        <w:r>
          <w:rPr>
            <w:b w:val="0"/>
            <w:i w:val="0"/>
            <w:color w:val="B8860B"/>
          </w:rPr>
          <w:t xml:space="preserve"> Thunderbolts.info</w:t>
        </w:r>
      </w:hyperlink>
    </w:p>
    <w:p>
      <w:pPr>
        <w:jc w:val="center"/>
      </w:pPr>
      <w:r>
        <w:drawing>
          <wp:inline xmlns:a="http://schemas.openxmlformats.org/drawingml/2006/main" xmlns:pic="http://schemas.openxmlformats.org/drawingml/2006/picture">
            <wp:extent cx="5029200" cy="3771900"/>
            <wp:docPr id="40" name="Picture 40"/>
            <wp:cNvGraphicFramePr>
              <a:graphicFrameLocks noChangeAspect="1"/>
            </wp:cNvGraphicFramePr>
            <a:graphic>
              <a:graphicData uri="http://schemas.openxmlformats.org/drawingml/2006/picture">
                <pic:pic>
                  <pic:nvPicPr>
                    <pic:cNvPr id="0" name="image.jpg"/>
                    <pic:cNvPicPr/>
                  </pic:nvPicPr>
                  <pic:blipFill>
                    <a:blip r:embed="rId269"/>
                    <a:stretch>
                      <a:fillRect/>
                    </a:stretch>
                  </pic:blipFill>
                  <pic:spPr>
                    <a:xfrm>
                      <a:off x="0" y="0"/>
                      <a:ext cx="5029200" cy="3771900"/>
                    </a:xfrm>
                    <a:prstGeom prst="rect"/>
                  </pic:spPr>
                </pic:pic>
              </a:graphicData>
            </a:graphic>
          </wp:inline>
        </w:drawing>
      </w:r>
    </w:p>
    <w:p>
      <w:pPr>
        <w:pStyle w:val="Caption"/>
      </w:pPr>
      <w:r>
        <w:t>Close encounters with planet Mars destroyed the cities of Sodom and Gomorrah</w:t>
      </w:r>
    </w:p>
    <w:p/>
    <w:p>
      <w:r>
        <w:br w:type="page"/>
      </w:r>
    </w:p>
    <w:p>
      <w:pPr>
        <w:pStyle w:val="Heading1"/>
      </w:pPr>
      <w:r>
        <w:t>Mars (aka Prometheus) replaces Venus as the new Saviour</w:t>
      </w:r>
    </w:p>
    <w:p>
      <w:r>
        <w:rPr>
          <w:b w:val="0"/>
          <w:i w:val="0"/>
        </w:rPr>
        <w:t xml:space="preserve">In the </w:t>
      </w:r>
      <w:hyperlink r:id="rId270">
        <w:r>
          <w:rPr>
            <w:b w:val="0"/>
            <w:i w:val="0"/>
            <w:color w:val="B8860B"/>
          </w:rPr>
          <w:t>Greek narrative</w:t>
        </w:r>
      </w:hyperlink>
      <w:r>
        <w:rPr>
          <w:b w:val="0"/>
          <w:i w:val="0"/>
        </w:rPr>
        <w:t>, Prometheus (Mars) thwarted Zeus's plan by forcing humans</w:t>
      </w:r>
      <w:r>
        <w:rPr>
          <w:b w:val="0"/>
          <w:i w:val="0"/>
        </w:rPr>
        <w:t xml:space="preserve"> </w:t>
      </w:r>
      <w:r>
        <w:rPr>
          <w:b w:val="0"/>
          <w:i w:val="0"/>
        </w:rPr>
        <w:t>to invent technology too early.</w:t>
      </w:r>
      <w:r>
        <w:rPr>
          <w:b w:val="0"/>
          <w:i w:val="0"/>
        </w:rPr>
        <w:t xml:space="preserve"> </w:t>
      </w:r>
      <w:hyperlink r:id="rId271">
        <w:r>
          <w:rPr>
            <w:b w:val="0"/>
            <w:i w:val="0"/>
            <w:color w:val="B8860B"/>
          </w:rPr>
          <w:t>Pandora's Box</w:t>
        </w:r>
      </w:hyperlink>
      <w:r>
        <w:rPr>
          <w:b w:val="0"/>
          <w:i w:val="0"/>
        </w:rPr>
        <w:t xml:space="preserve"> </w:t>
      </w:r>
      <w:r>
        <w:rPr>
          <w:b w:val="0"/>
          <w:i w:val="0"/>
        </w:rPr>
        <w:t xml:space="preserve">was metaphor for the </w:t>
      </w:r>
      <w:r>
        <w:rPr>
          <w:b/>
          <w:i w:val="0"/>
        </w:rPr>
        <w:t>Deep State</w:t>
      </w:r>
      <w:r>
        <w:rPr>
          <w:b w:val="0"/>
          <w:i w:val="0"/>
        </w:rPr>
        <w:t xml:space="preserve"> plan to </w:t>
      </w:r>
      <w:r>
        <w:rPr>
          <w:b w:val="0"/>
          <w:i/>
        </w:rPr>
        <w:t>rule earth through evil</w:t>
      </w:r>
      <w:r>
        <w:rPr>
          <w:b w:val="0"/>
          <w:i w:val="0"/>
        </w:rPr>
        <w:t>, or more specifically through the strategic release</w:t>
      </w:r>
      <w:r>
        <w:rPr>
          <w:b w:val="0"/>
          <w:i w:val="0"/>
        </w:rPr>
        <w:t xml:space="preserve"> </w:t>
      </w:r>
      <w:r>
        <w:rPr>
          <w:b w:val="0"/>
          <w:i w:val="0"/>
        </w:rPr>
        <w:t>of suppressed technology, usury practice, religious mind control, greed, envy, hatred, pain, disease, hunger, poverty,</w:t>
      </w:r>
      <w:r>
        <w:rPr>
          <w:b w:val="0"/>
          <w:i w:val="0"/>
        </w:rPr>
        <w:t xml:space="preserve"> </w:t>
      </w:r>
      <w:r>
        <w:rPr>
          <w:b w:val="0"/>
          <w:i w:val="0"/>
        </w:rPr>
        <w:t>governance/war, and death. The electric encounters with Mars quickly teach humans how to harness electricity, as well as generate</w:t>
      </w:r>
      <w:r>
        <w:rPr>
          <w:b w:val="0"/>
          <w:i w:val="0"/>
        </w:rPr>
        <w:t xml:space="preserve"> </w:t>
      </w:r>
      <w:r>
        <w:rPr>
          <w:b w:val="0"/>
          <w:i w:val="0"/>
        </w:rPr>
        <w:t>their own. In the 7th century B.C.E., humanity enjoyed a lasting period of free energy, ideal health, and no Deep</w:t>
      </w:r>
      <w:r>
        <w:rPr>
          <w:b w:val="0"/>
          <w:i w:val="0"/>
        </w:rPr>
        <w:t xml:space="preserve"> </w:t>
      </w:r>
      <w:r>
        <w:rPr>
          <w:b w:val="0"/>
          <w:i w:val="0"/>
        </w:rPr>
        <w:t xml:space="preserve">State influence as </w:t>
      </w:r>
      <w:hyperlink r:id="rId272">
        <w:r>
          <w:rPr>
            <w:b w:val="0"/>
            <w:i w:val="0"/>
            <w:color w:val="B8860B"/>
          </w:rPr>
          <w:t>magnificent cities</w:t>
        </w:r>
      </w:hyperlink>
      <w:r>
        <w:rPr>
          <w:b w:val="0"/>
          <w:i w:val="0"/>
        </w:rPr>
        <w:t xml:space="preserve"> </w:t>
      </w:r>
      <w:r>
        <w:rPr>
          <w:b w:val="0"/>
          <w:i w:val="0"/>
        </w:rPr>
        <w:t>blossomed across the planet. The conflict between Mars and Jupiter showed yet again that the Deep State did not</w:t>
      </w:r>
      <w:r>
        <w:rPr>
          <w:b w:val="0"/>
          <w:i w:val="0"/>
        </w:rPr>
        <w:t xml:space="preserve"> </w:t>
      </w:r>
      <w:r>
        <w:rPr>
          <w:b w:val="0"/>
          <w:i w:val="0"/>
        </w:rPr>
        <w:t>represent their influence. The plan to rule humanity through evil would have to be stashed back in Pandora's Box to be</w:t>
      </w:r>
      <w:r>
        <w:rPr>
          <w:b w:val="0"/>
          <w:i w:val="0"/>
        </w:rPr>
        <w:t xml:space="preserve"> </w:t>
      </w:r>
      <w:r>
        <w:rPr>
          <w:b w:val="0"/>
          <w:i w:val="0"/>
        </w:rPr>
        <w:t>released at a later date.</w:t>
      </w:r>
    </w:p>
    <w:p>
      <w:r>
        <w:rPr>
          <w:b w:val="0"/>
          <w:i w:val="0"/>
        </w:rPr>
        <w:t>Humanity knew this gift had come at a cost. With each encounter, the outer shell</w:t>
      </w:r>
      <w:r>
        <w:rPr>
          <w:b w:val="0"/>
          <w:i w:val="0"/>
        </w:rPr>
        <w:t xml:space="preserve"> </w:t>
      </w:r>
      <w:r>
        <w:rPr>
          <w:b w:val="0"/>
          <w:i w:val="0"/>
        </w:rPr>
        <w:t xml:space="preserve">of </w:t>
      </w:r>
      <w:hyperlink r:id="rId273">
        <w:r>
          <w:rPr>
            <w:b w:val="0"/>
            <w:i w:val="0"/>
            <w:color w:val="B8860B"/>
          </w:rPr>
          <w:t>Priori-Mars</w:t>
        </w:r>
      </w:hyperlink>
      <w:r>
        <w:rPr>
          <w:b w:val="0"/>
          <w:i w:val="0"/>
        </w:rPr>
        <w:t xml:space="preserve"> </w:t>
      </w:r>
      <w:r>
        <w:rPr>
          <w:b w:val="0"/>
          <w:i w:val="0"/>
        </w:rPr>
        <w:t xml:space="preserve">collapsed making the inner shell temporarily visible. The </w:t>
      </w:r>
      <w:hyperlink r:id="rId274">
        <w:r>
          <w:rPr>
            <w:b w:val="0"/>
            <w:i w:val="0"/>
            <w:color w:val="B8860B"/>
          </w:rPr>
          <w:t>lightning scars</w:t>
        </w:r>
      </w:hyperlink>
      <w:r>
        <w:rPr>
          <w:b w:val="0"/>
          <w:i w:val="0"/>
        </w:rPr>
        <w:t xml:space="preserve"> </w:t>
      </w:r>
      <w:r>
        <w:rPr>
          <w:b w:val="0"/>
          <w:i w:val="0"/>
        </w:rPr>
        <w:t>streaking across the surface of the inner shell of Mars led humans to believe Prometheus was being punished for his gift</w:t>
      </w:r>
      <w:r>
        <w:rPr>
          <w:b w:val="0"/>
          <w:i w:val="0"/>
        </w:rPr>
        <w:t xml:space="preserve"> </w:t>
      </w:r>
      <w:r>
        <w:rPr>
          <w:b w:val="0"/>
          <w:i w:val="0"/>
        </w:rPr>
        <w:t>to humanity. Nine times they watch as his 'flesh' was torn apart and sewn back together only to be torn apart again</w:t>
      </w:r>
      <w:r>
        <w:rPr>
          <w:b w:val="0"/>
          <w:i w:val="0"/>
        </w:rPr>
        <w:t xml:space="preserve"> </w:t>
      </w:r>
      <w:r>
        <w:rPr>
          <w:b w:val="0"/>
          <w:i w:val="0"/>
        </w:rPr>
        <w:t>later. On February 27 747 B.C.E., Mars bumps Earth's magnetosphere and once again alters the Earth's orbital duration.</w:t>
      </w:r>
      <w:r>
        <w:rPr>
          <w:b w:val="0"/>
          <w:i w:val="0"/>
        </w:rPr>
        <w:t xml:space="preserve"> </w:t>
      </w:r>
      <w:r>
        <w:rPr>
          <w:b w:val="0"/>
          <w:i w:val="0"/>
        </w:rPr>
        <w:t xml:space="preserve">Calendar keepers introduce a </w:t>
      </w:r>
      <w:hyperlink r:id="rId275">
        <w:r>
          <w:rPr>
            <w:b w:val="0"/>
            <w:i w:val="0"/>
            <w:color w:val="B8860B"/>
          </w:rPr>
          <w:t>leap year</w:t>
        </w:r>
      </w:hyperlink>
      <w:r>
        <w:rPr>
          <w:b w:val="0"/>
          <w:i w:val="0"/>
        </w:rPr>
        <w:t xml:space="preserve"> (every 4 years) to account for the new</w:t>
      </w:r>
      <w:r>
        <w:rPr>
          <w:b w:val="0"/>
          <w:i w:val="0"/>
        </w:rPr>
        <w:t xml:space="preserve"> </w:t>
      </w:r>
      <w:r>
        <w:rPr>
          <w:b w:val="0"/>
          <w:i w:val="0"/>
        </w:rPr>
        <w:t>6-hour offset.</w:t>
      </w:r>
    </w:p>
    <w:p>
      <w:pPr>
        <w:jc w:val="center"/>
      </w:pPr>
      <w:r>
        <w:drawing>
          <wp:inline xmlns:a="http://schemas.openxmlformats.org/drawingml/2006/main" xmlns:pic="http://schemas.openxmlformats.org/drawingml/2006/picture">
            <wp:extent cx="5029200" cy="4102768"/>
            <wp:docPr id="41" name="Picture 41"/>
            <wp:cNvGraphicFramePr>
              <a:graphicFrameLocks noChangeAspect="1"/>
            </wp:cNvGraphicFramePr>
            <a:graphic>
              <a:graphicData uri="http://schemas.openxmlformats.org/drawingml/2006/picture">
                <pic:pic>
                  <pic:nvPicPr>
                    <pic:cNvPr id="0" name="image.jpg"/>
                    <pic:cNvPicPr/>
                  </pic:nvPicPr>
                  <pic:blipFill>
                    <a:blip r:embed="rId276"/>
                    <a:stretch>
                      <a:fillRect/>
                    </a:stretch>
                  </pic:blipFill>
                  <pic:spPr>
                    <a:xfrm>
                      <a:off x="0" y="0"/>
                      <a:ext cx="5029200" cy="4102768"/>
                    </a:xfrm>
                    <a:prstGeom prst="rect"/>
                  </pic:spPr>
                </pic:pic>
              </a:graphicData>
            </a:graphic>
          </wp:inline>
        </w:drawing>
      </w:r>
    </w:p>
    <w:p>
      <w:pPr>
        <w:pStyle w:val="Caption"/>
      </w:pPr>
      <w:r>
        <w:t>Prometheus was the planet Mars</w:t>
      </w:r>
    </w:p>
    <w:p/>
    <w:p>
      <w:r>
        <w:br w:type="page"/>
      </w:r>
    </w:p>
    <w:p>
      <w:pPr>
        <w:pStyle w:val="Heading1"/>
      </w:pPr>
      <w:r>
        <w:t>The "Passover" of Comet Venus and Exodus from the Pyramidal Empire</w:t>
      </w:r>
    </w:p>
    <w:p>
      <w:r>
        <w:rPr>
          <w:b w:val="0"/>
          <w:i w:val="0"/>
        </w:rPr>
        <w:t>In the last 675 years, gas-giant Jupiter has been directly exposed to the Sun's field drawing energy into it and growing</w:t>
      </w:r>
      <w:r>
        <w:rPr>
          <w:b w:val="0"/>
          <w:i w:val="0"/>
        </w:rPr>
        <w:t xml:space="preserve"> </w:t>
      </w:r>
      <w:r>
        <w:rPr>
          <w:b w:val="0"/>
          <w:i w:val="0"/>
        </w:rPr>
        <w:t>larger. This eventually resulted in Jupiter flipping polarity and ejecting the consumed gas planet Venus. On April 19,</w:t>
      </w:r>
      <w:r>
        <w:rPr>
          <w:b w:val="0"/>
          <w:i w:val="0"/>
        </w:rPr>
        <w:t xml:space="preserve"> </w:t>
      </w:r>
      <w:r>
        <w:rPr>
          <w:b w:val="0"/>
          <w:i w:val="0"/>
        </w:rPr>
        <w:t xml:space="preserve">1492 B.C. Jupiter unexpectedly </w:t>
      </w:r>
      <w:r>
        <w:rPr>
          <w:b/>
          <w:i w:val="0"/>
        </w:rPr>
        <w:t>expels Venus</w:t>
      </w:r>
      <w:r>
        <w:rPr>
          <w:b w:val="0"/>
          <w:i w:val="0"/>
        </w:rPr>
        <w:t xml:space="preserve"> as a massive Comet that </w:t>
      </w:r>
      <w:r>
        <w:rPr>
          <w:b/>
          <w:i w:val="0"/>
        </w:rPr>
        <w:t>passes over</w:t>
      </w:r>
      <w:r>
        <w:rPr>
          <w:b w:val="0"/>
          <w:i w:val="0"/>
        </w:rPr>
        <w:t xml:space="preserve"> Earth's sky and heads towards</w:t>
      </w:r>
      <w:r>
        <w:rPr>
          <w:b w:val="0"/>
          <w:i w:val="0"/>
        </w:rPr>
        <w:t xml:space="preserve"> </w:t>
      </w:r>
      <w:r>
        <w:rPr>
          <w:b w:val="0"/>
          <w:i w:val="0"/>
        </w:rPr>
        <w:t xml:space="preserve">the Sun. The passage of Venus in proximity to the earth resulted in further </w:t>
      </w:r>
      <w:r>
        <w:rPr>
          <w:b w:val="0"/>
          <w:i/>
        </w:rPr>
        <w:t>plagues</w:t>
      </w:r>
      <w:r>
        <w:rPr>
          <w:b w:val="0"/>
          <w:i w:val="0"/>
        </w:rPr>
        <w:t>. Seeing the approach of</w:t>
      </w:r>
      <w:r>
        <w:rPr>
          <w:b w:val="0"/>
          <w:i w:val="0"/>
        </w:rPr>
        <w:t xml:space="preserve"> </w:t>
      </w:r>
      <w:r>
        <w:rPr>
          <w:b w:val="0"/>
          <w:i w:val="0"/>
        </w:rPr>
        <w:t>this "</w:t>
      </w:r>
      <w:r>
        <w:rPr>
          <w:b/>
          <w:i w:val="0"/>
        </w:rPr>
        <w:t>angel of death</w:t>
      </w:r>
      <w:r>
        <w:rPr>
          <w:b w:val="0"/>
          <w:i w:val="0"/>
        </w:rPr>
        <w:t xml:space="preserve">", the terrified population makes </w:t>
      </w:r>
      <w:hyperlink r:id="rId277">
        <w:r>
          <w:rPr>
            <w:b w:val="0"/>
            <w:i w:val="0"/>
            <w:color w:val="B8860B"/>
          </w:rPr>
          <w:t>ram sacrifices</w:t>
        </w:r>
      </w:hyperlink>
      <w:r>
        <w:rPr>
          <w:b w:val="0"/>
          <w:i w:val="0"/>
        </w:rPr>
        <w:t xml:space="preserve"> </w:t>
      </w:r>
      <w:r>
        <w:rPr>
          <w:b w:val="0"/>
          <w:i w:val="0"/>
        </w:rPr>
        <w:t>and splashes the blood on the sides of their houses. Jno</w:t>
      </w:r>
      <w:r>
        <w:rPr>
          <w:b w:val="0"/>
          <w:i w:val="0"/>
        </w:rPr>
        <w:t xml:space="preserve"> </w:t>
      </w:r>
      <w:r>
        <w:rPr>
          <w:b w:val="0"/>
          <w:i w:val="0"/>
        </w:rPr>
        <w:t xml:space="preserve">Cook </w:t>
      </w:r>
      <w:hyperlink r:id="rId257">
        <w:r>
          <w:rPr>
            <w:b w:val="0"/>
            <w:i w:val="0"/>
            <w:color w:val="B8860B"/>
          </w:rPr>
          <w:t>describes the event</w:t>
        </w:r>
      </w:hyperlink>
      <w:r>
        <w:rPr>
          <w:b w:val="0"/>
          <w:i w:val="0"/>
        </w:rPr>
        <w:t>:</w:t>
      </w:r>
    </w:p>
    <w:p>
      <w:pPr>
        <w:pStyle w:val="Quote"/>
      </w:pPr>
      <w:r>
        <w:rPr>
          <w:b w:val="0"/>
          <w:i w:val="0"/>
        </w:rPr>
        <w:t>"Venus again made an electric contact with Earth, causing a crushing repulsive blow in the east Central Pacific.</w:t>
      </w:r>
      <w:r>
        <w:rPr>
          <w:b w:val="0"/>
          <w:i w:val="0"/>
        </w:rPr>
        <w:t xml:space="preserve"> </w:t>
      </w:r>
      <w:r>
        <w:rPr>
          <w:b w:val="0"/>
          <w:i w:val="0"/>
        </w:rPr>
        <w:t>The Pacific islands were wiped clean of any trace of humans, except for the petroglyphs carved on every island</w:t>
      </w:r>
      <w:r>
        <w:rPr>
          <w:b w:val="0"/>
          <w:i w:val="0"/>
        </w:rPr>
        <w:t xml:space="preserve"> </w:t>
      </w:r>
      <w:r>
        <w:rPr>
          <w:b w:val="0"/>
          <w:i w:val="0"/>
        </w:rPr>
        <w:t>thousands of years earlier.</w:t>
      </w:r>
      <w:r>
        <w:rPr>
          <w:b w:val="0"/>
          <w:i w:val="0"/>
        </w:rPr>
        <w:t xml:space="preserve"> </w:t>
      </w:r>
      <w:r>
        <w:rPr>
          <w:b w:val="0"/>
          <w:i w:val="0"/>
        </w:rPr>
        <w:t>Coastal South America and Central America were inundated with water, leaving sea-water traces in lakes high up in the</w:t>
      </w:r>
      <w:r>
        <w:rPr>
          <w:b w:val="0"/>
          <w:i w:val="0"/>
        </w:rPr>
        <w:t xml:space="preserve"> </w:t>
      </w:r>
      <w:r>
        <w:rPr>
          <w:b w:val="0"/>
          <w:i w:val="0"/>
        </w:rPr>
        <w:t>Andes,</w:t>
      </w:r>
      <w:r>
        <w:rPr>
          <w:b w:val="0"/>
          <w:i w:val="0"/>
        </w:rPr>
        <w:t xml:space="preserve"> </w:t>
      </w:r>
      <w:r>
        <w:rPr>
          <w:b w:val="0"/>
          <w:i w:val="0"/>
        </w:rPr>
        <w:t>and possibly causing a sudden rise in the coastal range of the Andes by thousands of feet.</w:t>
      </w:r>
      <w:r>
        <w:rPr>
          <w:b w:val="0"/>
          <w:i w:val="0"/>
        </w:rPr>
        <w:t xml:space="preserve"> </w:t>
      </w:r>
      <w:r>
        <w:rPr>
          <w:b w:val="0"/>
          <w:i w:val="0"/>
        </w:rPr>
        <w:t>The blow was followed by an electric arc traveling through the Pacific, the Indian Ocean,</w:t>
      </w:r>
      <w:r>
        <w:rPr>
          <w:b w:val="0"/>
          <w:i w:val="0"/>
        </w:rPr>
        <w:t xml:space="preserve"> </w:t>
      </w:r>
      <w:r>
        <w:rPr>
          <w:b w:val="0"/>
          <w:i w:val="0"/>
        </w:rPr>
        <w:t>and part of India -- following a path of increasingly higher latitude into the Mediterranean</w:t>
      </w:r>
      <w:r>
        <w:rPr>
          <w:b w:val="0"/>
          <w:i w:val="0"/>
        </w:rPr>
        <w:t xml:space="preserve"> </w:t>
      </w:r>
      <w:r>
        <w:rPr>
          <w:b w:val="0"/>
          <w:i w:val="0"/>
        </w:rPr>
        <w:t>as the Earth's axis angled back toward the Sun.</w:t>
      </w:r>
      <w:r>
        <w:rPr>
          <w:b w:val="0"/>
          <w:i w:val="0"/>
        </w:rPr>
        <w:t xml:space="preserve"> </w:t>
      </w:r>
      <w:r>
        <w:rPr>
          <w:b w:val="0"/>
          <w:i w:val="0"/>
        </w:rPr>
        <w:t>The event is recalled in mythology as the attack of the monster Typhon who is struck down by Zeus.</w:t>
      </w:r>
      <w:r>
        <w:rPr>
          <w:b w:val="0"/>
          <w:i w:val="0"/>
        </w:rPr>
        <w:t xml:space="preserve"> </w:t>
      </w:r>
      <w:r>
        <w:rPr>
          <w:b w:val="0"/>
          <w:i w:val="0"/>
        </w:rPr>
        <w:t>The major result of the contact was a 30 percent increase in the orbit of the Earth --</w:t>
      </w:r>
      <w:r>
        <w:rPr>
          <w:b w:val="0"/>
          <w:i w:val="0"/>
        </w:rPr>
        <w:t xml:space="preserve"> </w:t>
      </w:r>
      <w:r>
        <w:rPr>
          <w:b w:val="0"/>
          <w:i w:val="0"/>
        </w:rPr>
        <w:t>the year went from 273 days to 360 days.'"</w:t>
      </w:r>
    </w:p>
    <w:p>
      <w:pPr>
        <w:jc w:val="center"/>
      </w:pPr>
      <w:r>
        <w:drawing>
          <wp:inline xmlns:a="http://schemas.openxmlformats.org/drawingml/2006/main" xmlns:pic="http://schemas.openxmlformats.org/drawingml/2006/picture">
            <wp:extent cx="5029200" cy="5029200"/>
            <wp:docPr id="42" name="Picture 42"/>
            <wp:cNvGraphicFramePr>
              <a:graphicFrameLocks noChangeAspect="1"/>
            </wp:cNvGraphicFramePr>
            <a:graphic>
              <a:graphicData uri="http://schemas.openxmlformats.org/drawingml/2006/picture">
                <pic:pic>
                  <pic:nvPicPr>
                    <pic:cNvPr id="0" name="image.jpg"/>
                    <pic:cNvPicPr/>
                  </pic:nvPicPr>
                  <pic:blipFill>
                    <a:blip r:embed="rId278"/>
                    <a:stretch>
                      <a:fillRect/>
                    </a:stretch>
                  </pic:blipFill>
                  <pic:spPr>
                    <a:xfrm>
                      <a:off x="0" y="0"/>
                      <a:ext cx="5029200" cy="5029200"/>
                    </a:xfrm>
                    <a:prstGeom prst="rect"/>
                  </pic:spPr>
                </pic:pic>
              </a:graphicData>
            </a:graphic>
          </wp:inline>
        </w:drawing>
      </w:r>
    </w:p>
    <w:p>
      <w:pPr>
        <w:pStyle w:val="Caption"/>
      </w:pPr>
      <w:r>
        <w:t>Exodus from the Pyramidal Empire</w:t>
      </w:r>
    </w:p>
    <w:p/>
    <w:p>
      <w:r>
        <w:br w:type="page"/>
      </w:r>
    </w:p>
    <w:p>
      <w:pPr>
        <w:pStyle w:val="Heading1"/>
      </w:pPr>
      <w:r>
        <w:t>The sun stands still for Joshua</w:t>
      </w:r>
    </w:p>
    <w:p>
      <w:r>
        <w:rPr>
          <w:b w:val="0"/>
          <w:i w:val="0"/>
        </w:rPr>
        <w:t>For another 50 years, the planet Venus appeared as a Comet in Earth's sky, until it too became 'fully charged' by the</w:t>
      </w:r>
      <w:r>
        <w:rPr>
          <w:b w:val="0"/>
          <w:i w:val="0"/>
        </w:rPr>
        <w:t xml:space="preserve"> </w:t>
      </w:r>
      <w:r>
        <w:rPr>
          <w:b w:val="0"/>
          <w:i w:val="0"/>
        </w:rPr>
        <w:t>Sun's energy, causing a violent flip in its polarity. This state transition which functions similarly</w:t>
      </w:r>
      <w:r>
        <w:rPr>
          <w:b w:val="0"/>
          <w:i w:val="0"/>
        </w:rPr>
        <w:t xml:space="preserve"> </w:t>
      </w:r>
      <w:r>
        <w:rPr>
          <w:b w:val="0"/>
          <w:i w:val="0"/>
        </w:rPr>
        <w:t xml:space="preserve">to </w:t>
      </w:r>
      <w:hyperlink r:id="rId279">
        <w:r>
          <w:rPr>
            <w:b w:val="0"/>
            <w:i w:val="0"/>
            <w:color w:val="B8860B"/>
          </w:rPr>
          <w:t>atomic electron transition</w:t>
        </w:r>
      </w:hyperlink>
      <w:r>
        <w:rPr>
          <w:b w:val="0"/>
          <w:i w:val="0"/>
        </w:rPr>
        <w:t xml:space="preserve"> </w:t>
      </w:r>
      <w:r>
        <w:rPr>
          <w:b w:val="0"/>
          <w:i w:val="0"/>
        </w:rPr>
        <w:t>would force Venus into a nose-dive towards its final orbit around the Sun. During this transition, the Earth was subject</w:t>
      </w:r>
      <w:r>
        <w:rPr>
          <w:b w:val="0"/>
          <w:i w:val="0"/>
        </w:rPr>
        <w:t xml:space="preserve"> </w:t>
      </w:r>
      <w:r>
        <w:rPr>
          <w:b w:val="0"/>
          <w:i w:val="0"/>
        </w:rPr>
        <w:t xml:space="preserve">to an incredibly strong </w:t>
      </w:r>
      <w:r>
        <w:rPr>
          <w:b w:val="0"/>
          <w:i/>
        </w:rPr>
        <w:t>tilt</w:t>
      </w:r>
      <w:r>
        <w:rPr>
          <w:b w:val="0"/>
          <w:i w:val="0"/>
        </w:rPr>
        <w:t xml:space="preserve"> in the Sun's magnetic current flow, which passes from pole to pole through the planet.</w:t>
      </w:r>
      <w:r>
        <w:rPr>
          <w:b w:val="0"/>
          <w:i w:val="0"/>
        </w:rPr>
        <w:t xml:space="preserve"> </w:t>
      </w:r>
      <w:r>
        <w:rPr>
          <w:b w:val="0"/>
          <w:i w:val="0"/>
        </w:rPr>
        <w:t xml:space="preserve">This temporary tilt resulted in the appearance of the </w:t>
      </w:r>
      <w:r>
        <w:rPr>
          <w:b w:val="0"/>
          <w:i/>
        </w:rPr>
        <w:t>Sun reversing its motion in the sky</w:t>
      </w:r>
      <w:r>
        <w:rPr>
          <w:b w:val="0"/>
          <w:i w:val="0"/>
        </w:rPr>
        <w:t>, as recorded</w:t>
      </w:r>
      <w:r>
        <w:rPr>
          <w:b w:val="0"/>
          <w:i w:val="0"/>
        </w:rPr>
        <w:t xml:space="preserve"> </w:t>
      </w:r>
      <w:r>
        <w:rPr>
          <w:b w:val="0"/>
          <w:i w:val="0"/>
        </w:rPr>
        <w:t xml:space="preserve">in </w:t>
      </w:r>
      <w:hyperlink r:id="rId280">
        <w:r>
          <w:rPr>
            <w:b w:val="0"/>
            <w:i w:val="0"/>
            <w:color w:val="B8860B"/>
          </w:rPr>
          <w:t>Joshua 10-13</w:t>
        </w:r>
      </w:hyperlink>
      <w:r>
        <w:rPr>
          <w:b w:val="0"/>
          <w:i w:val="0"/>
        </w:rPr>
        <w:t>.</w:t>
      </w:r>
      <w:r>
        <w:rPr>
          <w:b w:val="0"/>
          <w:i w:val="0"/>
        </w:rPr>
        <w:t xml:space="preserve"> </w:t>
      </w:r>
      <w:r>
        <w:rPr>
          <w:b w:val="0"/>
          <w:i w:val="0"/>
        </w:rPr>
        <w:t xml:space="preserve">In </w:t>
      </w:r>
      <w:hyperlink r:id="rId281">
        <w:r>
          <w:rPr>
            <w:b w:val="0"/>
            <w:i w:val="0"/>
            <w:color w:val="B8860B"/>
          </w:rPr>
          <w:t>Worlds in Collision</w:t>
        </w:r>
      </w:hyperlink>
      <w:r>
        <w:rPr>
          <w:b w:val="0"/>
          <w:i w:val="0"/>
        </w:rPr>
        <w:t xml:space="preserve"> </w:t>
      </w:r>
      <w:r>
        <w:rPr>
          <w:b w:val="0"/>
          <w:i w:val="0"/>
        </w:rPr>
        <w:t>Velikovsky explains how this might work:</w:t>
      </w:r>
    </w:p>
    <w:p>
      <w:pPr>
        <w:jc w:val="center"/>
      </w:pPr>
      <w:r>
        <w:drawing>
          <wp:inline xmlns:a="http://schemas.openxmlformats.org/drawingml/2006/main" xmlns:pic="http://schemas.openxmlformats.org/drawingml/2006/picture">
            <wp:extent cx="5029200" cy="3922776"/>
            <wp:docPr id="43" name="Picture 43"/>
            <wp:cNvGraphicFramePr>
              <a:graphicFrameLocks noChangeAspect="1"/>
            </wp:cNvGraphicFramePr>
            <a:graphic>
              <a:graphicData uri="http://schemas.openxmlformats.org/drawingml/2006/picture">
                <pic:pic>
                  <pic:nvPicPr>
                    <pic:cNvPr id="0" name="image.jpg"/>
                    <pic:cNvPicPr/>
                  </pic:nvPicPr>
                  <pic:blipFill>
                    <a:blip r:embed="rId282"/>
                    <a:stretch>
                      <a:fillRect/>
                    </a:stretch>
                  </pic:blipFill>
                  <pic:spPr>
                    <a:xfrm>
                      <a:off x="0" y="0"/>
                      <a:ext cx="5029200" cy="3922776"/>
                    </a:xfrm>
                    <a:prstGeom prst="rect"/>
                  </pic:spPr>
                </pic:pic>
              </a:graphicData>
            </a:graphic>
          </wp:inline>
        </w:drawing>
      </w:r>
    </w:p>
    <w:p>
      <w:pPr>
        <w:pStyle w:val="Caption"/>
      </w:pPr>
      <w:r>
        <w:t>Bayeux Tapestry: The Sun Stands Still for Joshua</w:t>
      </w:r>
    </w:p>
    <w:p>
      <w:pPr>
        <w:pStyle w:val="Quote"/>
      </w:pPr>
      <w:r>
        <w:rPr>
          <w:b w:val="0"/>
          <w:i w:val="0"/>
        </w:rPr>
        <w:t>The physical effects of retardation or reversal of the earth in its diurnal rotation are differently</w:t>
      </w:r>
      <w:r>
        <w:rPr>
          <w:b w:val="0"/>
          <w:i w:val="0"/>
        </w:rPr>
        <w:t xml:space="preserve"> </w:t>
      </w:r>
      <w:r>
        <w:rPr>
          <w:b w:val="0"/>
          <w:i w:val="0"/>
        </w:rPr>
        <w:t>evaluated by various scientists. Some express the opinion that a total destruction of the earth and</w:t>
      </w:r>
      <w:r>
        <w:rPr>
          <w:b w:val="0"/>
          <w:i w:val="0"/>
        </w:rPr>
        <w:t xml:space="preserve"> </w:t>
      </w:r>
      <w:r>
        <w:rPr>
          <w:b w:val="0"/>
          <w:i w:val="0"/>
        </w:rPr>
        <w:t>volatilization of its entire mass would follow such slowing down or stasis. They concede,</w:t>
      </w:r>
      <w:r>
        <w:rPr>
          <w:b w:val="0"/>
          <w:i w:val="0"/>
        </w:rPr>
        <w:t xml:space="preserve"> </w:t>
      </w:r>
      <w:r>
        <w:rPr>
          <w:b w:val="0"/>
          <w:i w:val="0"/>
        </w:rPr>
        <w:t>however, that destruction of such dimensions would not occur if the earth continued to rotate and</w:t>
      </w:r>
      <w:r>
        <w:rPr>
          <w:b w:val="0"/>
          <w:i w:val="0"/>
        </w:rPr>
        <w:t xml:space="preserve"> </w:t>
      </w:r>
      <w:r>
        <w:rPr>
          <w:b w:val="0"/>
          <w:i w:val="0"/>
        </w:rPr>
        <w:t>only its axis were tilted out of its position. This could be caused by the earth's passing through a</w:t>
      </w:r>
      <w:r>
        <w:rPr>
          <w:b w:val="0"/>
          <w:i w:val="0"/>
        </w:rPr>
        <w:t xml:space="preserve"> </w:t>
      </w:r>
      <w:r>
        <w:rPr>
          <w:b w:val="0"/>
          <w:i w:val="0"/>
        </w:rPr>
        <w:t>strong magnetic field at an angle to the earth's magnetic axis. A rotating steel top, when tilted by</w:t>
      </w:r>
      <w:r>
        <w:rPr>
          <w:b w:val="0"/>
          <w:i w:val="0"/>
        </w:rPr>
        <w:t xml:space="preserve"> </w:t>
      </w:r>
      <w:r>
        <w:rPr>
          <w:b w:val="0"/>
          <w:i w:val="0"/>
        </w:rPr>
        <w:t>a magnet, continues to rotate. Theoretically, the terrestrial axis could be tilted for a certain length</w:t>
      </w:r>
      <w:r>
        <w:rPr>
          <w:b w:val="0"/>
          <w:i w:val="0"/>
        </w:rPr>
        <w:t xml:space="preserve"> </w:t>
      </w:r>
      <w:r>
        <w:rPr>
          <w:b w:val="0"/>
          <w:i w:val="0"/>
        </w:rPr>
        <w:t>of time, and at any angle, and also in such a fashion that it would lie in the plane of the ecliptic.</w:t>
      </w:r>
      <w:r>
        <w:rPr>
          <w:b w:val="0"/>
          <w:i w:val="0"/>
        </w:rPr>
        <w:t xml:space="preserve"> </w:t>
      </w:r>
      <w:r>
        <w:rPr>
          <w:b w:val="0"/>
          <w:i w:val="0"/>
        </w:rPr>
        <w:t>In that case, one of the two hemispheres —the northern or the southern—would remain in</w:t>
      </w:r>
      <w:r>
        <w:rPr>
          <w:b w:val="0"/>
          <w:i w:val="0"/>
        </w:rPr>
        <w:t xml:space="preserve"> </w:t>
      </w:r>
      <w:r>
        <w:rPr>
          <w:b w:val="0"/>
          <w:i w:val="0"/>
        </w:rPr>
        <w:t>prolonged day, the other, in prolonged night.</w:t>
      </w:r>
    </w:p>
    <w:p>
      <w:r>
        <w:rPr>
          <w:b w:val="0"/>
          <w:i w:val="0"/>
        </w:rPr>
        <w:t>In the Biblical Narrative, Moses (Gas-Giant Jupiter) had a successor named Joshua (Planet Venus). With the "Death" of</w:t>
      </w:r>
      <w:r>
        <w:rPr>
          <w:b w:val="0"/>
          <w:i w:val="0"/>
        </w:rPr>
        <w:t xml:space="preserve"> </w:t>
      </w:r>
      <w:r>
        <w:rPr>
          <w:b w:val="0"/>
          <w:i w:val="0"/>
        </w:rPr>
        <w:t>Moses, Joshua leads the fictional Israelites to Palestine. Joshua needs a decisive victory over the</w:t>
      </w:r>
      <w:r>
        <w:rPr>
          <w:b w:val="0"/>
          <w:i w:val="0"/>
        </w:rPr>
        <w:t xml:space="preserve"> </w:t>
      </w:r>
      <w:r>
        <w:rPr>
          <w:b w:val="0"/>
          <w:i w:val="0"/>
        </w:rPr>
        <w:t xml:space="preserve">fictional </w:t>
      </w:r>
      <w:hyperlink r:id="rId283">
        <w:r>
          <w:rPr>
            <w:b w:val="0"/>
            <w:i w:val="0"/>
            <w:color w:val="B8860B"/>
          </w:rPr>
          <w:t>5 kings of Makkedah</w:t>
        </w:r>
      </w:hyperlink>
      <w:r>
        <w:rPr>
          <w:b w:val="0"/>
          <w:i w:val="0"/>
        </w:rPr>
        <w:t>.</w:t>
      </w:r>
      <w:r>
        <w:rPr>
          <w:b w:val="0"/>
          <w:i w:val="0"/>
        </w:rPr>
        <w:t xml:space="preserve"> </w:t>
      </w:r>
      <w:r>
        <w:rPr>
          <w:b w:val="0"/>
          <w:i w:val="0"/>
        </w:rPr>
        <w:t>To accomplish this, Joshua speaks to an invisible "LORD" and requests his intervention in battle.</w:t>
      </w:r>
      <w:r>
        <w:rPr>
          <w:b w:val="0"/>
          <w:i w:val="0"/>
        </w:rPr>
        <w:t xml:space="preserve"> </w:t>
      </w:r>
      <w:hyperlink r:id="rId284">
        <w:r>
          <w:rPr>
            <w:b w:val="0"/>
            <w:i w:val="0"/>
            <w:color w:val="B8860B"/>
          </w:rPr>
          <w:t>Joshua 10</w:t>
        </w:r>
      </w:hyperlink>
      <w:r>
        <w:rPr>
          <w:b w:val="0"/>
          <w:i w:val="0"/>
        </w:rPr>
        <w:t xml:space="preserve"> of the KJV Bible states:</w:t>
      </w:r>
    </w:p>
    <w:p>
      <w:pPr>
        <w:pStyle w:val="Quote"/>
      </w:pPr>
      <w:r>
        <w:rPr>
          <w:b w:val="0"/>
          <w:i w:val="0"/>
        </w:rPr>
        <w:t>The day that the LORD gave the Amorites over to the Israelites, Joshua spoke to the LORD in the presence of Israel:</w:t>
      </w:r>
      <w:r>
        <w:rPr>
          <w:b w:val="0"/>
          <w:i w:val="0"/>
        </w:rPr>
        <w:t xml:space="preserve"> </w:t>
      </w:r>
      <w:r>
        <w:rPr>
          <w:b w:val="0"/>
          <w:i w:val="0"/>
        </w:rPr>
        <w:t>“O sun, stand still over Gibeon, O moon, over the Valley of Aijalon.”</w:t>
      </w:r>
      <w:r>
        <w:rPr>
          <w:b w:val="0"/>
          <w:i w:val="0"/>
        </w:rPr>
        <w:t xml:space="preserve"> </w:t>
      </w:r>
      <w:r>
        <w:rPr>
          <w:b w:val="0"/>
          <w:i w:val="0"/>
        </w:rPr>
        <w:t>And the sun stood still, and the moon stayed, until the people had avenged themselves upon their enemies.</w:t>
      </w:r>
      <w:r>
        <w:rPr>
          <w:b w:val="0"/>
          <w:i w:val="0"/>
        </w:rPr>
        <w:t xml:space="preserve"> </w:t>
      </w:r>
      <w:r>
        <w:rPr>
          <w:b w:val="0"/>
          <w:i w:val="0"/>
        </w:rPr>
        <w:t>Is not this written in the book of Jasher? So the sun stood still in the midst of heaven, and hasted not to go down</w:t>
      </w:r>
      <w:r>
        <w:rPr>
          <w:b w:val="0"/>
          <w:i w:val="0"/>
        </w:rPr>
        <w:t xml:space="preserve"> </w:t>
      </w:r>
      <w:r>
        <w:rPr>
          <w:b w:val="0"/>
          <w:i w:val="0"/>
        </w:rPr>
        <w:t>about a whole day.</w:t>
      </w:r>
      <w:r>
        <w:rPr>
          <w:b w:val="0"/>
          <w:i w:val="0"/>
        </w:rPr>
        <w:t xml:space="preserve"> </w:t>
      </w:r>
      <w:r>
        <w:rPr>
          <w:b w:val="0"/>
          <w:i w:val="0"/>
        </w:rPr>
        <w:t>There has been no day like it before or since, when the LORD listened to the voice of a man, because the LORD fought</w:t>
      </w:r>
      <w:r>
        <w:rPr>
          <w:b w:val="0"/>
          <w:i w:val="0"/>
        </w:rPr>
        <w:t xml:space="preserve"> </w:t>
      </w:r>
      <w:r>
        <w:rPr>
          <w:b w:val="0"/>
          <w:i w:val="0"/>
        </w:rPr>
        <w:t>for Israel</w:t>
      </w:r>
    </w:p>
    <w:p>
      <w:r>
        <w:rPr>
          <w:b w:val="0"/>
          <w:i w:val="0"/>
        </w:rPr>
        <w:t>The Sun's proximity to Venus calms the dragon's rage as the gas planet transforms back into spherical shape. The orbits</w:t>
      </w:r>
      <w:r>
        <w:rPr>
          <w:b w:val="0"/>
          <w:i w:val="0"/>
        </w:rPr>
        <w:t xml:space="preserve"> </w:t>
      </w:r>
      <w:r>
        <w:rPr>
          <w:b w:val="0"/>
          <w:i w:val="0"/>
        </w:rPr>
        <w:t>of Mercury, Venus, Earth, Mars, and Jupiter were now becoming stable around the Sun. The memory of planet Venus as the</w:t>
      </w:r>
      <w:r>
        <w:rPr>
          <w:b w:val="0"/>
          <w:i w:val="0"/>
        </w:rPr>
        <w:t xml:space="preserve"> </w:t>
      </w:r>
      <w:r>
        <w:rPr>
          <w:b w:val="0"/>
          <w:i w:val="0"/>
        </w:rPr>
        <w:t xml:space="preserve">Dragon or Comet </w:t>
      </w:r>
      <w:hyperlink r:id="rId285">
        <w:r>
          <w:rPr>
            <w:b w:val="0"/>
            <w:i w:val="0"/>
            <w:color w:val="B8860B"/>
          </w:rPr>
          <w:t>fades into myth</w:t>
        </w:r>
      </w:hyperlink>
      <w:r>
        <w:rPr>
          <w:b w:val="0"/>
          <w:i w:val="0"/>
        </w:rPr>
        <w:t>. As expected,</w:t>
      </w:r>
      <w:r>
        <w:rPr>
          <w:b w:val="0"/>
          <w:i w:val="0"/>
        </w:rPr>
        <w:t xml:space="preserve"> </w:t>
      </w:r>
      <w:r>
        <w:rPr>
          <w:b w:val="0"/>
          <w:i w:val="0"/>
        </w:rPr>
        <w:t xml:space="preserve">this story of natural cataclysm was then redacted into an epic fiction of </w:t>
      </w:r>
      <w:r>
        <w:rPr>
          <w:b w:val="0"/>
          <w:i/>
        </w:rPr>
        <w:t>divine intervention</w:t>
      </w:r>
      <w:r>
        <w:rPr>
          <w:b w:val="0"/>
          <w:i w:val="0"/>
        </w:rPr>
        <w:t xml:space="preserve"> in order to serve the</w:t>
      </w:r>
      <w:r>
        <w:rPr>
          <w:b w:val="0"/>
          <w:i w:val="0"/>
        </w:rPr>
        <w:t xml:space="preserve"> </w:t>
      </w:r>
      <w:r>
        <w:rPr>
          <w:b w:val="0"/>
          <w:i w:val="0"/>
        </w:rPr>
        <w:t xml:space="preserve">purposes of the </w:t>
      </w:r>
      <w:r>
        <w:rPr>
          <w:b/>
          <w:i w:val="0"/>
        </w:rPr>
        <w:t>Deep State</w:t>
      </w:r>
      <w:r>
        <w:rPr>
          <w:b w:val="0"/>
          <w:i w:val="0"/>
        </w:rPr>
        <w:t xml:space="preserve">. However, to normal folk this event symbolizes something else entirely; the </w:t>
      </w:r>
      <w:r>
        <w:rPr>
          <w:b w:val="0"/>
          <w:i/>
        </w:rPr>
        <w:t>end</w:t>
      </w:r>
      <w:r>
        <w:rPr>
          <w:b w:val="0"/>
          <w:i w:val="0"/>
        </w:rPr>
        <w:t xml:space="preserve"> of</w:t>
      </w:r>
      <w:r>
        <w:rPr>
          <w:b w:val="0"/>
          <w:i w:val="0"/>
        </w:rPr>
        <w:t xml:space="preserve"> </w:t>
      </w:r>
      <w:r>
        <w:rPr>
          <w:b w:val="0"/>
          <w:i w:val="0"/>
        </w:rPr>
        <w:t>cataclysm; the Pantheon of Gods taking their leave to be replaced by the one "Lord", our Sun. As they became no</w:t>
      </w:r>
      <w:r>
        <w:rPr>
          <w:b w:val="0"/>
          <w:i w:val="0"/>
        </w:rPr>
        <w:t xml:space="preserve"> </w:t>
      </w:r>
      <w:r>
        <w:rPr>
          <w:b w:val="0"/>
          <w:i w:val="0"/>
        </w:rPr>
        <w:t>longer visible, humanity would forget the planets</w:t>
      </w:r>
      <w:r>
        <w:rPr>
          <w:b w:val="0"/>
          <w:i w:val="0"/>
        </w:rPr>
        <w:t xml:space="preserve"> </w:t>
      </w:r>
      <w:r>
        <w:rPr>
          <w:b w:val="0"/>
          <w:i w:val="0"/>
        </w:rPr>
        <w:t xml:space="preserve">and </w:t>
      </w:r>
      <w:hyperlink r:id="rId286">
        <w:r>
          <w:rPr>
            <w:b w:val="0"/>
            <w:i w:val="0"/>
            <w:color w:val="B8860B"/>
          </w:rPr>
          <w:t>polytheism would go into decline</w:t>
        </w:r>
      </w:hyperlink>
      <w:r>
        <w:rPr>
          <w:b w:val="0"/>
          <w:i w:val="0"/>
        </w:rPr>
        <w:t>. A great</w:t>
      </w:r>
      <w:r>
        <w:rPr>
          <w:b w:val="0"/>
          <w:i w:val="0"/>
        </w:rPr>
        <w:t xml:space="preserve"> </w:t>
      </w:r>
      <w:r>
        <w:rPr>
          <w:b w:val="0"/>
          <w:i w:val="0"/>
        </w:rPr>
        <w:t>confusion would begin over the nature of Gods.</w:t>
      </w:r>
      <w:r>
        <w:rPr>
          <w:b w:val="0"/>
          <w:i w:val="0"/>
        </w:rPr>
        <w:t xml:space="preserve"> </w:t>
      </w:r>
      <w:hyperlink r:id="rId150">
        <w:r>
          <w:rPr>
            <w:b w:val="0"/>
            <w:i w:val="0"/>
            <w:color w:val="B8860B"/>
          </w:rPr>
          <w:t>Velikovsky states</w:t>
        </w:r>
      </w:hyperlink>
      <w:r>
        <w:rPr>
          <w:b w:val="0"/>
          <w:i w:val="0"/>
        </w:rPr>
        <w:t>:</w:t>
      </w:r>
    </w:p>
    <w:p>
      <w:pPr>
        <w:pStyle w:val="Quote"/>
      </w:pPr>
      <w:r>
        <w:rPr>
          <w:b w:val="0"/>
          <w:i w:val="0"/>
        </w:rPr>
        <w:t>With Macrobius in the fourth Christian century, there begins a tendency to see in many gods of</w:t>
      </w:r>
      <w:r>
        <w:rPr>
          <w:b w:val="0"/>
          <w:i w:val="0"/>
        </w:rPr>
        <w:t xml:space="preserve"> </w:t>
      </w:r>
      <w:r>
        <w:rPr>
          <w:b w:val="0"/>
          <w:i w:val="0"/>
        </w:rPr>
        <w:t>Egyptian and Greek antiquity the personification of the sun. Macrobius compared Osiris to the</w:t>
      </w:r>
      <w:r>
        <w:rPr>
          <w:b w:val="0"/>
          <w:i w:val="0"/>
        </w:rPr>
        <w:t xml:space="preserve"> </w:t>
      </w:r>
      <w:r>
        <w:rPr>
          <w:b w:val="0"/>
          <w:i w:val="0"/>
        </w:rPr>
        <w:t>sun, and Isis to the moon, disregarding the opinion of earlier authors. He also interpreted Jupiter</w:t>
      </w:r>
      <w:r>
        <w:rPr>
          <w:b w:val="0"/>
          <w:i w:val="0"/>
        </w:rPr>
        <w:t xml:space="preserve"> </w:t>
      </w:r>
      <w:r>
        <w:rPr>
          <w:b w:val="0"/>
          <w:i w:val="0"/>
        </w:rPr>
        <w:t>as the sun.</w:t>
      </w:r>
      <w:r>
        <w:rPr>
          <w:b w:val="0"/>
          <w:i w:val="0"/>
        </w:rPr>
        <w:t xml:space="preserve"> </w:t>
      </w:r>
      <w:r>
        <w:rPr>
          <w:b w:val="0"/>
          <w:i w:val="0"/>
        </w:rPr>
        <w:t>As the role the planets played in the history of the world retreated ever further into oblivion, the</w:t>
      </w:r>
      <w:r>
        <w:rPr>
          <w:b w:val="0"/>
          <w:i w:val="0"/>
        </w:rPr>
        <w:t xml:space="preserve"> </w:t>
      </w:r>
      <w:r>
        <w:rPr>
          <w:b w:val="0"/>
          <w:i w:val="0"/>
        </w:rPr>
        <w:t>interpretation of nature myths as referring to the sun or the moon became more and more</w:t>
      </w:r>
      <w:r>
        <w:rPr>
          <w:b w:val="0"/>
          <w:i w:val="0"/>
        </w:rPr>
        <w:t xml:space="preserve"> </w:t>
      </w:r>
      <w:r>
        <w:rPr>
          <w:b w:val="0"/>
          <w:i w:val="0"/>
        </w:rPr>
        <w:t>widespread.</w:t>
      </w:r>
    </w:p>
    <w:p>
      <w:pPr>
        <w:jc w:val="center"/>
      </w:pPr>
      <w:r>
        <w:drawing>
          <wp:inline xmlns:a="http://schemas.openxmlformats.org/drawingml/2006/main" xmlns:pic="http://schemas.openxmlformats.org/drawingml/2006/picture">
            <wp:extent cx="5029200" cy="3600069"/>
            <wp:docPr id="44" name="Picture 44"/>
            <wp:cNvGraphicFramePr>
              <a:graphicFrameLocks noChangeAspect="1"/>
            </wp:cNvGraphicFramePr>
            <a:graphic>
              <a:graphicData uri="http://schemas.openxmlformats.org/drawingml/2006/picture">
                <pic:pic>
                  <pic:nvPicPr>
                    <pic:cNvPr id="0" name="image.jpg"/>
                    <pic:cNvPicPr/>
                  </pic:nvPicPr>
                  <pic:blipFill>
                    <a:blip r:embed="rId287"/>
                    <a:stretch>
                      <a:fillRect/>
                    </a:stretch>
                  </pic:blipFill>
                  <pic:spPr>
                    <a:xfrm>
                      <a:off x="0" y="0"/>
                      <a:ext cx="5029200" cy="3600069"/>
                    </a:xfrm>
                    <a:prstGeom prst="rect"/>
                  </pic:spPr>
                </pic:pic>
              </a:graphicData>
            </a:graphic>
          </wp:inline>
        </w:drawing>
      </w:r>
    </w:p>
    <w:p>
      <w:pPr>
        <w:pStyle w:val="Caption"/>
      </w:pPr>
      <w:r>
        <w:t>Cathedrals are Cathodes</w:t>
      </w:r>
    </w:p>
    <w:p/>
    <w:p>
      <w:r>
        <w:br w:type="page"/>
      </w:r>
    </w:p>
    <w:p>
      <w:pPr>
        <w:pStyle w:val="Heading1"/>
      </w:pPr>
      <w:r>
        <w:t>The length of a year jumps by 92 rotations to 365 days</w:t>
      </w:r>
    </w:p>
    <w:p>
      <w:r>
        <w:rPr>
          <w:b w:val="0"/>
          <w:i w:val="0"/>
        </w:rPr>
        <w:t>Based on the increase in the number of days (+92) in a year, we can ascertain that Earth has finally left Jupiter's</w:t>
      </w:r>
      <w:r>
        <w:rPr>
          <w:b w:val="0"/>
          <w:i w:val="0"/>
        </w:rPr>
        <w:t xml:space="preserve"> </w:t>
      </w:r>
      <w:r>
        <w:rPr>
          <w:b w:val="0"/>
          <w:i w:val="0"/>
        </w:rPr>
        <w:t xml:space="preserve">orbit and is on an independent orbit around the Sun. The </w:t>
      </w:r>
      <w:r>
        <w:rPr>
          <w:b w:val="0"/>
          <w:i/>
        </w:rPr>
        <w:t>newly independent</w:t>
      </w:r>
      <w:r>
        <w:rPr>
          <w:b w:val="0"/>
          <w:i w:val="0"/>
        </w:rPr>
        <w:t xml:space="preserve"> inner planets began to form final</w:t>
      </w:r>
      <w:r>
        <w:rPr>
          <w:b w:val="0"/>
          <w:i w:val="0"/>
        </w:rPr>
        <w:t xml:space="preserve"> </w:t>
      </w:r>
      <w:r>
        <w:rPr>
          <w:b w:val="0"/>
          <w:i w:val="0"/>
        </w:rPr>
        <w:t>electro-magnetic fields. Full exposure to the Sun caused the Earth to become covered in obscuring clouds and a plague</w:t>
      </w:r>
      <w:r>
        <w:rPr>
          <w:b w:val="0"/>
          <w:i w:val="0"/>
        </w:rPr>
        <w:t xml:space="preserve"> </w:t>
      </w:r>
      <w:r>
        <w:rPr>
          <w:b w:val="0"/>
          <w:i w:val="0"/>
        </w:rPr>
        <w:t>of darkness lasting 20 years.</w:t>
      </w:r>
      <w:r>
        <w:rPr>
          <w:b w:val="0"/>
          <w:i w:val="0"/>
        </w:rPr>
        <w:t xml:space="preserve"> </w:t>
      </w:r>
      <w:r>
        <w:rPr>
          <w:b w:val="0"/>
          <w:i w:val="0"/>
        </w:rPr>
        <w:t xml:space="preserve">In </w:t>
      </w:r>
      <w:hyperlink r:id="rId288">
        <w:r>
          <w:rPr>
            <w:b w:val="0"/>
            <w:i w:val="0"/>
            <w:color w:val="B8860B"/>
          </w:rPr>
          <w:t>Worlds in Collision</w:t>
        </w:r>
      </w:hyperlink>
      <w:r>
        <w:rPr>
          <w:b w:val="0"/>
          <w:i w:val="0"/>
        </w:rPr>
        <w:t xml:space="preserve"> </w:t>
      </w:r>
      <w:r>
        <w:rPr>
          <w:b w:val="0"/>
          <w:i w:val="0"/>
        </w:rPr>
        <w:t>, Immanuel Velikovsky describes other plagues like frogs and locusts:</w:t>
      </w:r>
    </w:p>
    <w:p>
      <w:pPr>
        <w:pStyle w:val="Quote"/>
      </w:pPr>
      <w:r>
        <w:rPr>
          <w:b w:val="0"/>
          <w:i w:val="0"/>
        </w:rPr>
        <w:t>When Venus sprang out of Jupiter as a comet and flew very close to the earth, it became</w:t>
      </w:r>
      <w:r>
        <w:rPr>
          <w:b w:val="0"/>
          <w:i w:val="0"/>
        </w:rPr>
        <w:t xml:space="preserve"> </w:t>
      </w:r>
      <w:r>
        <w:rPr>
          <w:b w:val="0"/>
          <w:i w:val="0"/>
        </w:rPr>
        <w:t>entangled in the embrace of the earth. The internal heat developed by the earth and the scorching</w:t>
      </w:r>
      <w:r>
        <w:rPr>
          <w:b w:val="0"/>
          <w:i w:val="0"/>
        </w:rPr>
        <w:t xml:space="preserve"> </w:t>
      </w:r>
      <w:r>
        <w:rPr>
          <w:b w:val="0"/>
          <w:i w:val="0"/>
        </w:rPr>
        <w:t>gases of the comet were in themselves sufficient to make the vermin of the earth propagate at a</w:t>
      </w:r>
      <w:r>
        <w:rPr>
          <w:b w:val="0"/>
          <w:i w:val="0"/>
        </w:rPr>
        <w:t xml:space="preserve"> </w:t>
      </w:r>
      <w:r>
        <w:rPr>
          <w:b w:val="0"/>
          <w:i w:val="0"/>
        </w:rPr>
        <w:t>very feverish rate. Some of the plagues, like the plague of the frogs ("the land brought forth</w:t>
      </w:r>
      <w:r>
        <w:rPr>
          <w:b w:val="0"/>
          <w:i w:val="0"/>
        </w:rPr>
        <w:t xml:space="preserve"> </w:t>
      </w:r>
      <w:r>
        <w:rPr>
          <w:b w:val="0"/>
          <w:i w:val="0"/>
        </w:rPr>
        <w:t>frogs") or of the locusts, must be ascribed to such causes. Anyone who has experienced a</w:t>
      </w:r>
      <w:r>
        <w:rPr>
          <w:b w:val="0"/>
          <w:i w:val="0"/>
        </w:rPr>
        <w:t xml:space="preserve"> </w:t>
      </w:r>
      <w:r>
        <w:rPr>
          <w:b w:val="0"/>
          <w:i w:val="0"/>
        </w:rPr>
        <w:t>khamsin (sirocco), an electrically charged wind blowing from the desert,</w:t>
      </w:r>
      <w:r>
        <w:rPr>
          <w:b w:val="0"/>
          <w:i w:val="0"/>
        </w:rPr>
        <w:t xml:space="preserve"> </w:t>
      </w:r>
      <w:r>
        <w:rPr>
          <w:b w:val="0"/>
          <w:i w:val="0"/>
        </w:rPr>
        <w:t>knows how, during the few days that the wind blows, the ground around the villages begins to</w:t>
      </w:r>
      <w:r>
        <w:rPr>
          <w:b w:val="0"/>
          <w:i w:val="0"/>
        </w:rPr>
        <w:t xml:space="preserve"> </w:t>
      </w:r>
      <w:r>
        <w:rPr>
          <w:b w:val="0"/>
          <w:i w:val="0"/>
        </w:rPr>
        <w:t>teem with vermin.</w:t>
      </w:r>
    </w:p>
    <w:p/>
    <w:p>
      <w:r>
        <w:br w:type="page"/>
      </w:r>
    </w:p>
    <w:p>
      <w:pPr>
        <w:pStyle w:val="Heading1"/>
      </w:pPr>
      <w:r>
        <w:t>The length of a year jumps by 1/4th of. a rotation to 365.25 days</w:t>
      </w:r>
    </w:p>
    <w:p>
      <w:r>
        <w:rPr>
          <w:b w:val="0"/>
          <w:i w:val="0"/>
        </w:rPr>
        <w:t xml:space="preserve">The </w:t>
      </w:r>
      <w:r>
        <w:rPr>
          <w:b w:val="0"/>
          <w:i/>
        </w:rPr>
        <w:t>year's length</w:t>
      </w:r>
      <w:r>
        <w:rPr>
          <w:b w:val="0"/>
          <w:i w:val="0"/>
        </w:rPr>
        <w:t xml:space="preserve"> would no longer undergo significant changes as Earth's orbital period</w:t>
      </w:r>
      <w:r>
        <w:rPr>
          <w:b w:val="0"/>
          <w:i w:val="0"/>
        </w:rPr>
        <w:t xml:space="preserve"> </w:t>
      </w:r>
      <w:r>
        <w:rPr>
          <w:b w:val="0"/>
          <w:i w:val="0"/>
        </w:rPr>
        <w:t>would remain constant in the future. This allowed for the formation of the first</w:t>
      </w:r>
      <w:r>
        <w:rPr>
          <w:b w:val="0"/>
          <w:i w:val="0"/>
        </w:rPr>
        <w:t xml:space="preserve"> </w:t>
      </w:r>
      <w:hyperlink r:id="rId289">
        <w:r>
          <w:rPr>
            <w:b w:val="0"/>
            <w:i w:val="0"/>
            <w:color w:val="B8860B"/>
          </w:rPr>
          <w:t>fixed lunisolar calendar</w:t>
        </w:r>
      </w:hyperlink>
      <w:r>
        <w:rPr>
          <w:b w:val="0"/>
          <w:i w:val="0"/>
        </w:rPr>
        <w:t>.</w:t>
      </w:r>
      <w:r>
        <w:rPr>
          <w:b w:val="0"/>
          <w:i w:val="0"/>
        </w:rPr>
        <w:t xml:space="preserve"> </w:t>
      </w:r>
      <w:r>
        <w:rPr>
          <w:b w:val="0"/>
          <w:i w:val="0"/>
        </w:rPr>
        <w:t xml:space="preserve">One problem to solve in the </w:t>
      </w:r>
      <w:r>
        <w:rPr>
          <w:b w:val="0"/>
          <w:i/>
        </w:rPr>
        <w:t>fixed</w:t>
      </w:r>
      <w:r>
        <w:rPr>
          <w:b w:val="0"/>
          <w:i w:val="0"/>
        </w:rPr>
        <w:t xml:space="preserve"> calendar is how to count the number of years 'since </w:t>
      </w:r>
      <w:r>
        <w:rPr>
          <w:b w:val="0"/>
          <w:i/>
        </w:rPr>
        <w:t>creation</w:t>
      </w:r>
      <w:r>
        <w:rPr>
          <w:b w:val="0"/>
          <w:i w:val="0"/>
        </w:rPr>
        <w:t>'. As the</w:t>
      </w:r>
      <w:r>
        <w:rPr>
          <w:b w:val="0"/>
          <w:i w:val="0"/>
        </w:rPr>
        <w:t xml:space="preserve"> </w:t>
      </w:r>
      <w:r>
        <w:rPr>
          <w:b w:val="0"/>
          <w:i w:val="0"/>
        </w:rPr>
        <w:t xml:space="preserve">length of the year changed many times, date ranges that span events during </w:t>
      </w:r>
      <w:r>
        <w:rPr>
          <w:b w:val="0"/>
          <w:i/>
        </w:rPr>
        <w:t>creation</w:t>
      </w:r>
      <w:r>
        <w:rPr>
          <w:b w:val="0"/>
          <w:i w:val="0"/>
        </w:rPr>
        <w:t xml:space="preserve"> are inherently </w:t>
      </w:r>
      <w:r>
        <w:rPr>
          <w:b w:val="0"/>
          <w:i/>
        </w:rPr>
        <w:t>inconsistent</w:t>
      </w:r>
      <w:r>
        <w:rPr>
          <w:b w:val="0"/>
          <w:i w:val="0"/>
        </w:rPr>
        <w:t>.</w:t>
      </w:r>
      <w:r>
        <w:rPr>
          <w:b w:val="0"/>
          <w:i w:val="0"/>
        </w:rPr>
        <w:t xml:space="preserve"> </w:t>
      </w:r>
      <w:r>
        <w:rPr>
          <w:b w:val="0"/>
          <w:i w:val="0"/>
        </w:rPr>
        <w:t xml:space="preserve">Therefore, the solution to this problem is to assign a label to each date indicating whether the year occurred </w:t>
      </w:r>
      <w:r>
        <w:rPr>
          <w:b w:val="0"/>
          <w:i/>
        </w:rPr>
        <w:t>before</w:t>
      </w:r>
      <w:r>
        <w:rPr>
          <w:b w:val="0"/>
          <w:i w:val="0"/>
        </w:rPr>
        <w:t xml:space="preserve"> </w:t>
      </w:r>
      <w:r>
        <w:rPr>
          <w:b w:val="0"/>
          <w:i w:val="0"/>
        </w:rPr>
        <w:t xml:space="preserve">the Common Era </w:t>
      </w:r>
      <w:r>
        <w:rPr>
          <w:b/>
          <w:i w:val="0"/>
        </w:rPr>
        <w:t>(B.C.E.)</w:t>
      </w:r>
      <w:r>
        <w:rPr>
          <w:b w:val="0"/>
          <w:i w:val="0"/>
        </w:rPr>
        <w:t xml:space="preserve">, or </w:t>
      </w:r>
      <w:r>
        <w:rPr>
          <w:b w:val="0"/>
          <w:i/>
        </w:rPr>
        <w:t>afterward</w:t>
      </w:r>
      <w:r>
        <w:rPr>
          <w:b w:val="0"/>
          <w:i w:val="0"/>
        </w:rPr>
        <w:t xml:space="preserve"> during the Common Era </w:t>
      </w:r>
      <w:r>
        <w:rPr>
          <w:b/>
          <w:i w:val="0"/>
        </w:rPr>
        <w:t>(C.E.)</w:t>
      </w:r>
      <w:r>
        <w:rPr>
          <w:b w:val="0"/>
          <w:i w:val="0"/>
        </w:rPr>
        <w:t>.</w:t>
      </w:r>
    </w:p>
    <w:p/>
    <w:p>
      <w:r>
        <w:br w:type="page"/>
      </w:r>
    </w:p>
    <w:p>
      <w:pPr>
        <w:pStyle w:val="Heading1"/>
      </w:pPr>
      <w:r>
        <w:t>Pyramids were Portals</w:t>
      </w:r>
    </w:p>
    <w:p>
      <w:r>
        <w:rPr>
          <w:b w:val="0"/>
          <w:i w:val="0"/>
        </w:rPr>
        <w:t>During this time, it was again possible for humans to exploit powerful natural Birkeland Currents coursing between the</w:t>
      </w:r>
      <w:r>
        <w:rPr>
          <w:b w:val="0"/>
          <w:i w:val="0"/>
        </w:rPr>
        <w:t xml:space="preserve"> </w:t>
      </w:r>
      <w:r>
        <w:rPr>
          <w:b w:val="0"/>
          <w:i w:val="0"/>
        </w:rPr>
        <w:t>planets in Jupiter's orbit. Humans on each planet uncover natural electromagnetic ley lines and build Pyramids upon</w:t>
      </w:r>
      <w:r>
        <w:rPr>
          <w:b w:val="0"/>
          <w:i w:val="0"/>
        </w:rPr>
        <w:t xml:space="preserve"> </w:t>
      </w:r>
      <w:r>
        <w:rPr>
          <w:b w:val="0"/>
          <w:i w:val="0"/>
        </w:rPr>
        <w:t>those locations. With the help of human giants, civilizations build all the pyramids of</w:t>
      </w:r>
      <w:r>
        <w:rPr>
          <w:b w:val="0"/>
          <w:i w:val="0"/>
        </w:rPr>
        <w:t xml:space="preserve"> </w:t>
      </w:r>
      <w:r>
        <w:rPr>
          <w:b w:val="0"/>
          <w:i w:val="0"/>
        </w:rPr>
        <w:t>Egypt, Mesopotamia, England, China, and in the South America Andes in less than 200 years.</w:t>
      </w:r>
      <w:r>
        <w:rPr>
          <w:b w:val="0"/>
          <w:i w:val="0"/>
        </w:rPr>
        <w:t xml:space="preserve"> </w:t>
      </w:r>
      <w:r>
        <w:rPr>
          <w:b w:val="0"/>
          <w:i w:val="0"/>
        </w:rPr>
        <w:t>This "Artificial Bifröst" quantum entanglement facility made it once</w:t>
      </w:r>
      <w:r>
        <w:rPr>
          <w:b w:val="0"/>
          <w:i w:val="0"/>
        </w:rPr>
        <w:t xml:space="preserve"> </w:t>
      </w:r>
      <w:r>
        <w:rPr>
          <w:b w:val="0"/>
          <w:i w:val="0"/>
        </w:rPr>
        <w:t>again possible for humans to travel between the planets.</w:t>
      </w:r>
      <w:r>
        <w:rPr>
          <w:b w:val="0"/>
          <w:i w:val="0"/>
        </w:rPr>
        <w:t xml:space="preserve"> </w:t>
      </w:r>
      <w:r>
        <w:rPr>
          <w:b w:val="0"/>
          <w:i w:val="0"/>
        </w:rPr>
      </w:r>
      <w:r>
        <w:rPr>
          <w:b/>
          <w:i w:val="0"/>
        </w:rPr>
        <w:t>All pyramids</w:t>
      </w:r>
      <w:r>
        <w:rPr>
          <w:b/>
          <w:i w:val="0"/>
        </w:rPr>
        <w:t xml:space="preserve"> </w:t>
      </w:r>
      <w:r>
        <w:rPr>
          <w:b/>
          <w:i w:val="0"/>
        </w:rPr>
        <w:t xml:space="preserve">are </w:t>
      </w:r>
      <w:hyperlink r:id="rId200">
        <w:r>
          <w:rPr>
            <w:b/>
            <w:i w:val="0"/>
            <w:color w:val="B8860B"/>
          </w:rPr>
          <w:t>man-made quantum tunnels</w:t>
        </w:r>
      </w:hyperlink>
      <w:r>
        <w:rPr>
          <w:b w:val="0"/>
          <w:i w:val="0"/>
        </w:rPr>
      </w:r>
      <w:r>
        <w:rPr>
          <w:b w:val="0"/>
          <w:i w:val="0"/>
        </w:rPr>
        <w:t xml:space="preserve"> </w:t>
      </w:r>
      <w:r>
        <w:rPr>
          <w:b w:val="0"/>
          <w:i w:val="0"/>
        </w:rPr>
        <w:t>built at locations of concentrated cosmic energy (entanglements) between planets.</w:t>
      </w:r>
    </w:p>
    <w:p>
      <w:pPr>
        <w:jc w:val="center"/>
      </w:pPr>
      <w:r>
        <w:drawing>
          <wp:inline xmlns:a="http://schemas.openxmlformats.org/drawingml/2006/main" xmlns:pic="http://schemas.openxmlformats.org/drawingml/2006/picture">
            <wp:extent cx="5029200" cy="5023446"/>
            <wp:docPr id="45" name="Picture 45"/>
            <wp:cNvGraphicFramePr>
              <a:graphicFrameLocks noChangeAspect="1"/>
            </wp:cNvGraphicFramePr>
            <a:graphic>
              <a:graphicData uri="http://schemas.openxmlformats.org/drawingml/2006/picture">
                <pic:pic>
                  <pic:nvPicPr>
                    <pic:cNvPr id="0" name="image.jpg"/>
                    <pic:cNvPicPr/>
                  </pic:nvPicPr>
                  <pic:blipFill>
                    <a:blip r:embed="rId290"/>
                    <a:stretch>
                      <a:fillRect/>
                    </a:stretch>
                  </pic:blipFill>
                  <pic:spPr>
                    <a:xfrm>
                      <a:off x="0" y="0"/>
                      <a:ext cx="5029200" cy="5023446"/>
                    </a:xfrm>
                    <a:prstGeom prst="rect"/>
                  </pic:spPr>
                </pic:pic>
              </a:graphicData>
            </a:graphic>
          </wp:inline>
        </w:drawing>
      </w:r>
    </w:p>
    <w:p>
      <w:pPr>
        <w:pStyle w:val="Caption"/>
      </w:pPr>
      <w:r>
        <w:t>Pyramids were functioning Star Gates during the Dark Ages. They no longer function today.</w:t>
      </w:r>
    </w:p>
    <w:p/>
    <w:p>
      <w:r>
        <w:br w:type="page"/>
      </w:r>
    </w:p>
    <w:p>
      <w:pPr>
        <w:pStyle w:val="Heading1"/>
      </w:pPr>
      <w:r>
        <w:t>Formation of the Deep State Pyramidal Empire</w:t>
      </w:r>
    </w:p>
    <w:p>
      <w:r>
        <w:rPr>
          <w:b w:val="0"/>
          <w:i w:val="0"/>
        </w:rPr>
        <w:t xml:space="preserve">The </w:t>
      </w:r>
      <w:hyperlink r:id="rId291">
        <w:r>
          <w:rPr>
            <w:b w:val="0"/>
            <w:i w:val="0"/>
            <w:color w:val="B8860B"/>
          </w:rPr>
          <w:t>Deep State priest class</w:t>
        </w:r>
      </w:hyperlink>
      <w:r>
        <w:rPr>
          <w:b w:val="0"/>
          <w:i w:val="0"/>
        </w:rPr>
        <w:t xml:space="preserve"> re-emerged in the Egyptian</w:t>
      </w:r>
      <w:r>
        <w:rPr>
          <w:b w:val="0"/>
          <w:i w:val="0"/>
        </w:rPr>
        <w:t xml:space="preserve"> </w:t>
      </w:r>
      <w:r>
        <w:rPr>
          <w:b w:val="0"/>
          <w:i w:val="0"/>
        </w:rPr>
        <w:t xml:space="preserve">Pyramidal Empire. As </w:t>
      </w:r>
      <w:hyperlink r:id="rId292">
        <w:r>
          <w:rPr>
            <w:b w:val="0"/>
            <w:i w:val="0"/>
            <w:color w:val="B8860B"/>
          </w:rPr>
          <w:t>Sigmund Freud</w:t>
        </w:r>
      </w:hyperlink>
      <w:r>
        <w:rPr>
          <w:b w:val="0"/>
          <w:i w:val="0"/>
        </w:rPr>
        <w:t xml:space="preserve"> (and</w:t>
      </w:r>
      <w:r>
        <w:rPr>
          <w:b w:val="0"/>
          <w:i w:val="0"/>
        </w:rPr>
        <w:t xml:space="preserve"> </w:t>
      </w:r>
      <w:r>
        <w:rPr>
          <w:b w:val="0"/>
          <w:i w:val="0"/>
        </w:rPr>
        <w:t xml:space="preserve">others) pointed out, the </w:t>
      </w:r>
      <w:r>
        <w:rPr>
          <w:b w:val="0"/>
          <w:i/>
        </w:rPr>
        <w:t>Jews of the Exodus</w:t>
      </w:r>
      <w:r>
        <w:rPr>
          <w:b w:val="0"/>
          <w:i w:val="0"/>
        </w:rPr>
        <w:t xml:space="preserve"> were the upper class, </w:t>
      </w:r>
      <w:r>
        <w:rPr>
          <w:b w:val="0"/>
          <w:i/>
        </w:rPr>
        <w:t>not the slave class</w:t>
      </w:r>
      <w:r>
        <w:rPr>
          <w:b w:val="0"/>
          <w:i w:val="0"/>
        </w:rPr>
        <w:t>. During the dark ages, the</w:t>
      </w:r>
      <w:r>
        <w:rPr>
          <w:b w:val="0"/>
          <w:i w:val="0"/>
        </w:rPr>
        <w:t xml:space="preserve"> </w:t>
      </w:r>
      <w:r>
        <w:rPr>
          <w:b w:val="0"/>
          <w:i w:val="0"/>
        </w:rPr>
        <w:t>priest class ordered Pyramids built across the Earth forming a New Atlantis under God's Authority.</w:t>
      </w:r>
    </w:p>
    <w:p>
      <w:r>
        <w:rPr>
          <w:b w:val="0"/>
          <w:i w:val="0"/>
        </w:rPr>
        <w:t>However, no amount of human sacrifice or idol worship would stop what was coming next. Detached from the collinear</w:t>
      </w:r>
      <w:r>
        <w:rPr>
          <w:b w:val="0"/>
          <w:i w:val="0"/>
        </w:rPr>
        <w:t xml:space="preserve"> </w:t>
      </w:r>
      <w:r>
        <w:rPr>
          <w:b w:val="0"/>
          <w:i w:val="0"/>
        </w:rPr>
        <w:t>configuration, each planet became subject to the influences of the Brown Dwarf Saturn. From Earth, humans watch as the</w:t>
      </w:r>
      <w:r>
        <w:rPr>
          <w:b w:val="0"/>
          <w:i w:val="0"/>
        </w:rPr>
        <w:t xml:space="preserve"> </w:t>
      </w:r>
      <w:r>
        <w:rPr>
          <w:b w:val="0"/>
          <w:i w:val="0"/>
        </w:rPr>
        <w:t>other planets violently flip polarity and fall into the gaping mouth of Saturn.</w:t>
      </w:r>
      <w:r>
        <w:rPr>
          <w:b w:val="0"/>
          <w:i w:val="0"/>
        </w:rPr>
        <w:t xml:space="preserve"> </w:t>
      </w:r>
      <w:hyperlink r:id="rId293">
        <w:r>
          <w:rPr>
            <w:b w:val="0"/>
            <w:i w:val="0"/>
            <w:color w:val="B8860B"/>
          </w:rPr>
          <w:t>Roman Mythology</w:t>
        </w:r>
      </w:hyperlink>
      <w:r>
        <w:rPr>
          <w:b w:val="0"/>
          <w:i w:val="0"/>
        </w:rPr>
        <w:t xml:space="preserve"> </w:t>
      </w:r>
      <w:r>
        <w:rPr>
          <w:b w:val="0"/>
          <w:i w:val="0"/>
        </w:rPr>
        <w:t xml:space="preserve">describes the </w:t>
      </w:r>
      <w:hyperlink r:id="rId208">
        <w:r>
          <w:rPr>
            <w:b w:val="0"/>
            <w:i w:val="0"/>
            <w:color w:val="B8860B"/>
          </w:rPr>
          <w:t>Titan Cronus</w:t>
        </w:r>
      </w:hyperlink>
      <w:r>
        <w:rPr>
          <w:b w:val="0"/>
          <w:i w:val="0"/>
        </w:rPr>
        <w:t>, seeing his rule threatened by his own children,</w:t>
      </w:r>
      <w:r>
        <w:rPr>
          <w:b w:val="0"/>
          <w:i w:val="0"/>
        </w:rPr>
        <w:t xml:space="preserve"> </w:t>
      </w:r>
      <w:r>
        <w:rPr>
          <w:b w:val="0"/>
          <w:i w:val="0"/>
        </w:rPr>
        <w:t>began to devour each until Jupiter (Zeus) intervened.</w:t>
      </w:r>
    </w:p>
    <w:p>
      <w:pPr>
        <w:jc w:val="center"/>
      </w:pPr>
      <w:r>
        <w:drawing>
          <wp:inline xmlns:a="http://schemas.openxmlformats.org/drawingml/2006/main" xmlns:pic="http://schemas.openxmlformats.org/drawingml/2006/picture">
            <wp:extent cx="5029200" cy="4383786"/>
            <wp:docPr id="46" name="Picture 46"/>
            <wp:cNvGraphicFramePr>
              <a:graphicFrameLocks noChangeAspect="1"/>
            </wp:cNvGraphicFramePr>
            <a:graphic>
              <a:graphicData uri="http://schemas.openxmlformats.org/drawingml/2006/picture">
                <pic:pic>
                  <pic:nvPicPr>
                    <pic:cNvPr id="0" name="image.jpg"/>
                    <pic:cNvPicPr/>
                  </pic:nvPicPr>
                  <pic:blipFill>
                    <a:blip r:embed="rId294"/>
                    <a:stretch>
                      <a:fillRect/>
                    </a:stretch>
                  </pic:blipFill>
                  <pic:spPr>
                    <a:xfrm>
                      <a:off x="0" y="0"/>
                      <a:ext cx="5029200" cy="4383786"/>
                    </a:xfrm>
                    <a:prstGeom prst="rect"/>
                  </pic:spPr>
                </pic:pic>
              </a:graphicData>
            </a:graphic>
          </wp:inline>
        </w:drawing>
      </w:r>
    </w:p>
    <w:p>
      <w:pPr>
        <w:pStyle w:val="Caption"/>
      </w:pPr>
      <w:r>
        <w:t>Pyramids built around the world in ancient and modern times</w:t>
      </w:r>
    </w:p>
    <w:p/>
    <w:p>
      <w:r>
        <w:br w:type="page"/>
      </w:r>
    </w:p>
    <w:p>
      <w:pPr>
        <w:pStyle w:val="Heading1"/>
      </w:pPr>
      <w:r>
        <w:t>March 23 - Priori-Mars loses its outer shell - Iron Age Begins</w:t>
      </w:r>
    </w:p>
    <w:p>
      <w:r>
        <w:rPr>
          <w:b w:val="0"/>
          <w:i w:val="0"/>
        </w:rPr>
        <w:t>On the 9th close encounter with Earth,</w:t>
      </w:r>
      <w:r>
        <w:rPr>
          <w:b w:val="0"/>
          <w:i w:val="0"/>
        </w:rPr>
        <w:t xml:space="preserve"> </w:t>
      </w:r>
      <w:hyperlink r:id="rId295">
        <w:r>
          <w:rPr>
            <w:b w:val="0"/>
            <w:i w:val="0"/>
            <w:color w:val="B8860B"/>
          </w:rPr>
          <w:t>Priori-Mars</w:t>
        </w:r>
      </w:hyperlink>
      <w:r>
        <w:rPr>
          <w:b w:val="0"/>
          <w:i w:val="0"/>
        </w:rPr>
        <w:t xml:space="preserve"> </w:t>
      </w:r>
      <w:r>
        <w:rPr>
          <w:b w:val="0"/>
          <w:i w:val="0"/>
        </w:rPr>
        <w:t>finally grows unstable enough to lose its outer shell forever. The centuries of interplanetary electric discharge had</w:t>
      </w:r>
      <w:r>
        <w:rPr>
          <w:b w:val="0"/>
          <w:i w:val="0"/>
        </w:rPr>
        <w:t xml:space="preserve"> </w:t>
      </w:r>
      <w:r>
        <w:rPr>
          <w:b w:val="0"/>
          <w:i w:val="0"/>
        </w:rPr>
        <w:t>converted the light elements in the outer shell into heavy iron, and now the shell was too heavy to retain.</w:t>
      </w:r>
      <w:r>
        <w:rPr>
          <w:b w:val="0"/>
          <w:i w:val="0"/>
        </w:rPr>
        <w:t xml:space="preserve"> </w:t>
      </w:r>
      <w:hyperlink r:id="rId296">
        <w:r>
          <w:rPr>
            <w:b w:val="0"/>
            <w:i w:val="0"/>
            <w:color w:val="B8860B"/>
          </w:rPr>
          <w:t>Ackerman</w:t>
        </w:r>
      </w:hyperlink>
      <w:r>
        <w:rPr>
          <w:b w:val="0"/>
          <w:i w:val="0"/>
        </w:rPr>
        <w:t xml:space="preserve"> </w:t>
      </w:r>
      <w:r>
        <w:rPr>
          <w:b w:val="0"/>
          <w:i w:val="0"/>
        </w:rPr>
        <w:t>explains the break-up:</w:t>
      </w:r>
    </w:p>
    <w:p>
      <w:pPr>
        <w:pStyle w:val="Quote"/>
      </w:pPr>
      <w:r>
        <w:rPr>
          <w:b w:val="0"/>
          <w:i w:val="0"/>
        </w:rPr>
        <w:t>Its release was influenced by the tidal force of</w:t>
      </w:r>
      <w:r>
        <w:rPr>
          <w:b w:val="0"/>
          <w:i w:val="0"/>
        </w:rPr>
        <w:t xml:space="preserve"> </w:t>
      </w:r>
      <w:r>
        <w:rPr>
          <w:b w:val="0"/>
          <w:i w:val="0"/>
        </w:rPr>
        <w:t>proto-Venus, when the latter's inferior conjunctions corresponded to</w:t>
      </w:r>
      <w:r>
        <w:rPr>
          <w:b w:val="0"/>
          <w:i w:val="0"/>
        </w:rPr>
        <w:t xml:space="preserve"> </w:t>
      </w:r>
      <w:r>
        <w:rPr>
          <w:b w:val="0"/>
          <w:i w:val="0"/>
        </w:rPr>
        <w:t>its aphelions. At these times the solid core of priori-Mars exited</w:t>
      </w:r>
      <w:r>
        <w:rPr>
          <w:b w:val="0"/>
          <w:i w:val="0"/>
        </w:rPr>
        <w:t xml:space="preserve"> </w:t>
      </w:r>
      <w:r>
        <w:rPr>
          <w:b w:val="0"/>
          <w:i w:val="0"/>
        </w:rPr>
        <w:t>the planet and swooped into a lower orbit around the Earth while the</w:t>
      </w:r>
      <w:r>
        <w:rPr>
          <w:b w:val="0"/>
          <w:i w:val="0"/>
        </w:rPr>
        <w:t xml:space="preserve"> </w:t>
      </w:r>
      <w:r>
        <w:rPr>
          <w:b w:val="0"/>
          <w:i w:val="0"/>
        </w:rPr>
        <w:t>outer shell drifted away. The two recombined as they left the</w:t>
      </w:r>
      <w:r>
        <w:rPr>
          <w:b w:val="0"/>
          <w:i w:val="0"/>
        </w:rPr>
        <w:t xml:space="preserve"> </w:t>
      </w:r>
      <w:r>
        <w:rPr>
          <w:b w:val="0"/>
          <w:i w:val="0"/>
        </w:rPr>
        <w:t>vicinity of the Earth and reformed during the fifteen years that it</w:t>
      </w:r>
      <w:r>
        <w:rPr>
          <w:b w:val="0"/>
          <w:i w:val="0"/>
        </w:rPr>
        <w:t xml:space="preserve"> </w:t>
      </w:r>
      <w:r>
        <w:rPr>
          <w:b w:val="0"/>
          <w:i w:val="0"/>
        </w:rPr>
        <w:t xml:space="preserve">orbited the Sun. After the </w:t>
      </w:r>
      <w:r>
        <w:rPr>
          <w:b w:val="0"/>
          <w:i/>
        </w:rPr>
        <w:t>final</w:t>
      </w:r>
      <w:r>
        <w:rPr>
          <w:b w:val="0"/>
          <w:i w:val="0"/>
        </w:rPr>
        <w:t xml:space="preserve"> encounter,</w:t>
      </w:r>
      <w:r>
        <w:rPr>
          <w:b w:val="0"/>
          <w:i w:val="0"/>
        </w:rPr>
        <w:t xml:space="preserve"> </w:t>
      </w:r>
      <w:r>
        <w:rPr>
          <w:b w:val="0"/>
          <w:i w:val="0"/>
        </w:rPr>
        <w:t>the outer shell of priori-Mars failed to recombine with its solid</w:t>
      </w:r>
      <w:r>
        <w:rPr>
          <w:b w:val="0"/>
          <w:i w:val="0"/>
        </w:rPr>
        <w:t xml:space="preserve"> </w:t>
      </w:r>
      <w:r>
        <w:rPr>
          <w:b w:val="0"/>
          <w:i w:val="0"/>
        </w:rPr>
        <w:t>core and slid out to its current orbit, forming the low density</w:t>
      </w:r>
      <w:r>
        <w:rPr>
          <w:b w:val="0"/>
          <w:i w:val="0"/>
        </w:rPr>
        <w:t xml:space="preserve"> </w:t>
      </w:r>
      <w:r>
        <w:rPr>
          <w:b w:val="0"/>
          <w:i w:val="0"/>
        </w:rPr>
        <w:t>planet we now call Mars.</w:t>
      </w:r>
    </w:p>
    <w:p>
      <w:r>
        <w:rPr>
          <w:b w:val="0"/>
          <w:i w:val="0"/>
        </w:rPr>
        <w:t>The iron shell of Mars permanently came apart forming</w:t>
      </w:r>
      <w:r>
        <w:rPr>
          <w:b w:val="0"/>
          <w:i w:val="0"/>
        </w:rPr>
        <w:t xml:space="preserve"> </w:t>
      </w:r>
      <w:r>
        <w:rPr>
          <w:b w:val="0"/>
          <w:i w:val="0"/>
        </w:rPr>
        <w:t xml:space="preserve">the </w:t>
      </w:r>
      <w:hyperlink r:id="rId297">
        <w:r>
          <w:rPr>
            <w:b w:val="0"/>
            <w:i w:val="0"/>
            <w:color w:val="B8860B"/>
          </w:rPr>
          <w:t>asteroid belt</w:t>
        </w:r>
      </w:hyperlink>
      <w:r>
        <w:rPr>
          <w:b w:val="0"/>
          <w:i w:val="0"/>
        </w:rPr>
        <w:t xml:space="preserve"> and</w:t>
      </w:r>
      <w:r>
        <w:rPr>
          <w:b w:val="0"/>
          <w:i w:val="0"/>
        </w:rPr>
        <w:t xml:space="preserve"> </w:t>
      </w:r>
      <w:r>
        <w:rPr>
          <w:b w:val="0"/>
          <w:i w:val="0"/>
        </w:rPr>
        <w:t xml:space="preserve">scattering </w:t>
      </w:r>
      <w:hyperlink r:id="rId298">
        <w:r>
          <w:rPr>
            <w:b w:val="0"/>
            <w:i w:val="0"/>
            <w:color w:val="B8860B"/>
          </w:rPr>
          <w:t>star metal</w:t>
        </w:r>
      </w:hyperlink>
      <w:r>
        <w:rPr>
          <w:b w:val="0"/>
          <w:i w:val="0"/>
        </w:rPr>
        <w:t xml:space="preserve"> across the Earth's surface. This event</w:t>
      </w:r>
      <w:r>
        <w:rPr>
          <w:b w:val="0"/>
          <w:i w:val="0"/>
        </w:rPr>
        <w:t xml:space="preserve"> </w:t>
      </w:r>
      <w:r>
        <w:rPr>
          <w:b w:val="0"/>
          <w:i w:val="0"/>
        </w:rPr>
        <w:t xml:space="preserve">kick-starts the </w:t>
      </w:r>
      <w:hyperlink r:id="rId299">
        <w:r>
          <w:rPr>
            <w:b w:val="0"/>
            <w:i w:val="0"/>
            <w:color w:val="B8860B"/>
          </w:rPr>
          <w:t>Iron Age</w:t>
        </w:r>
      </w:hyperlink>
      <w:r>
        <w:rPr>
          <w:b w:val="0"/>
          <w:i w:val="0"/>
        </w:rPr>
        <w:t xml:space="preserve"> </w:t>
      </w:r>
      <w:r>
        <w:rPr>
          <w:b w:val="0"/>
          <w:i w:val="0"/>
        </w:rPr>
        <w:t xml:space="preserve">as humanity receives one more parting gift of </w:t>
      </w:r>
      <w:r>
        <w:rPr>
          <w:b/>
          <w:i w:val="0"/>
        </w:rPr>
        <w:t>metallurgy</w:t>
      </w:r>
      <w:r>
        <w:rPr>
          <w:b w:val="0"/>
          <w:i w:val="0"/>
        </w:rPr>
        <w:t xml:space="preserve"> from Prometheus before Mars vanishes forever into its</w:t>
      </w:r>
      <w:r>
        <w:rPr>
          <w:b w:val="0"/>
          <w:i w:val="0"/>
        </w:rPr>
        <w:t xml:space="preserve"> </w:t>
      </w:r>
      <w:r>
        <w:rPr>
          <w:b w:val="0"/>
          <w:i w:val="0"/>
        </w:rPr>
        <w:t>final orbit - appearing as a red speck in the night sky. On June 15 685 B.C.E., absent from the extended magnetosphere of</w:t>
      </w:r>
      <w:r>
        <w:rPr>
          <w:b w:val="0"/>
          <w:i w:val="0"/>
        </w:rPr>
        <w:t xml:space="preserve"> </w:t>
      </w:r>
      <w:r>
        <w:rPr>
          <w:b w:val="0"/>
          <w:i w:val="0"/>
        </w:rPr>
        <w:t xml:space="preserve">Priori-Mars, Mercury (known as </w:t>
      </w:r>
      <w:hyperlink r:id="rId300">
        <w:r>
          <w:rPr>
            <w:b w:val="0"/>
            <w:i w:val="0"/>
            <w:color w:val="B8860B"/>
          </w:rPr>
          <w:t>Phaethon</w:t>
        </w:r>
      </w:hyperlink>
      <w:r>
        <w:rPr>
          <w:b w:val="0"/>
          <w:i w:val="0"/>
        </w:rPr>
        <w:t>)</w:t>
      </w:r>
      <w:r>
        <w:rPr>
          <w:b w:val="0"/>
          <w:i w:val="0"/>
        </w:rPr>
        <w:t xml:space="preserve"> </w:t>
      </w:r>
      <w:r>
        <w:rPr>
          <w:b w:val="0"/>
          <w:i w:val="0"/>
        </w:rPr>
        <w:t>and Venus both caught on fire. On July 9th, Jupiter catches on fire. 5 days later on July 14th, Jupiter releases a</w:t>
      </w:r>
      <w:r>
        <w:rPr>
          <w:b w:val="0"/>
          <w:i w:val="0"/>
        </w:rPr>
        <w:t xml:space="preserve"> </w:t>
      </w:r>
      <w:r>
        <w:rPr>
          <w:b w:val="0"/>
          <w:i w:val="0"/>
        </w:rPr>
        <w:t>plasmoid bolt which travels for 11 days and strikes the Sun on the 25th. This event was remembered throughout</w:t>
      </w:r>
      <w:r>
        <w:rPr>
          <w:b w:val="0"/>
          <w:i w:val="0"/>
        </w:rPr>
        <w:t xml:space="preserve"> </w:t>
      </w:r>
      <w:r>
        <w:rPr>
          <w:b w:val="0"/>
          <w:i w:val="0"/>
        </w:rPr>
        <w:t xml:space="preserve">Mesoamerica as the </w:t>
      </w:r>
      <w:hyperlink r:id="rId301">
        <w:r>
          <w:rPr>
            <w:b w:val="0"/>
            <w:i w:val="0"/>
            <w:color w:val="B8860B"/>
          </w:rPr>
          <w:t>Death of Quetzalcoatl</w:t>
        </w:r>
      </w:hyperlink>
      <w:r>
        <w:rPr>
          <w:b w:val="0"/>
          <w:i w:val="0"/>
        </w:rPr>
        <w:t>. The</w:t>
      </w:r>
      <w:r>
        <w:rPr>
          <w:b w:val="0"/>
          <w:i w:val="0"/>
        </w:rPr>
        <w:t xml:space="preserve"> </w:t>
      </w:r>
      <w:r>
        <w:rPr>
          <w:b w:val="0"/>
          <w:i w:val="0"/>
        </w:rPr>
        <w:t>planets were striking their final electromagnetic balance and fixing their orbits that we know today.</w:t>
      </w:r>
    </w:p>
    <w:p/>
    <w:p>
      <w:r>
        <w:br w:type="page"/>
      </w:r>
    </w:p>
    <w:p>
      <w:pPr>
        <w:pStyle w:val="Heading1"/>
      </w:pPr>
      <w:r>
        <w:t>Mars, Earth and Mercury finalize orbits.</w:t>
      </w:r>
    </w:p>
    <w:p>
      <w:r>
        <w:rPr>
          <w:b w:val="0"/>
          <w:i w:val="0"/>
        </w:rPr>
        <w:t>Although the orbits of Earth and Mars were apparently stable, the magnetospheres of each planet would occasionally</w:t>
      </w:r>
      <w:r>
        <w:rPr>
          <w:b w:val="0"/>
          <w:i w:val="0"/>
        </w:rPr>
        <w:t xml:space="preserve"> </w:t>
      </w:r>
      <w:r>
        <w:rPr>
          <w:b w:val="0"/>
          <w:i w:val="0"/>
        </w:rPr>
        <w:t>overlap the orbits. As planets came into proximity, large-scale electric discharge would occur between them increasing</w:t>
      </w:r>
      <w:r>
        <w:rPr>
          <w:b w:val="0"/>
          <w:i w:val="0"/>
        </w:rPr>
        <w:t xml:space="preserve"> </w:t>
      </w:r>
      <w:r>
        <w:rPr>
          <w:b w:val="0"/>
          <w:i w:val="0"/>
        </w:rPr>
        <w:t>the orbital gap and further altering their orbital periods. With each encounter, calendars would have to be adjusted to</w:t>
      </w:r>
      <w:r>
        <w:rPr>
          <w:b w:val="0"/>
          <w:i w:val="0"/>
        </w:rPr>
        <w:t xml:space="preserve"> </w:t>
      </w:r>
      <w:r>
        <w:rPr>
          <w:b w:val="0"/>
          <w:i w:val="0"/>
        </w:rPr>
        <w:t>accommodate for the change in the length of a year. Over the next 119 years, Earth would experience 9 encounters with</w:t>
      </w:r>
      <w:r>
        <w:rPr>
          <w:b w:val="0"/>
          <w:i w:val="0"/>
        </w:rPr>
        <w:t xml:space="preserve"> </w:t>
      </w:r>
      <w:r>
        <w:rPr>
          <w:b w:val="0"/>
          <w:i w:val="0"/>
        </w:rPr>
        <w:t>Mars resulting in planet-wide lightning storms. During these deadly storms, the Earth's surface acted as</w:t>
      </w:r>
      <w:r>
        <w:rPr>
          <w:b w:val="0"/>
          <w:i w:val="0"/>
        </w:rPr>
        <w:t xml:space="preserve"> </w:t>
      </w:r>
      <w:r>
        <w:rPr>
          <w:b w:val="0"/>
          <w:i w:val="0"/>
        </w:rPr>
        <w:t xml:space="preserve">a </w:t>
      </w:r>
      <w:hyperlink r:id="rId302">
        <w:r>
          <w:rPr>
            <w:b w:val="0"/>
            <w:i w:val="0"/>
            <w:color w:val="B8860B"/>
          </w:rPr>
          <w:t>cathode</w:t>
        </w:r>
      </w:hyperlink>
      <w:r>
        <w:rPr>
          <w:b w:val="0"/>
          <w:i w:val="0"/>
        </w:rPr>
        <w:t xml:space="preserve"> </w:t>
      </w:r>
      <w:r>
        <w:rPr>
          <w:b w:val="0"/>
          <w:i w:val="0"/>
        </w:rPr>
        <w:t>absorbing a constant stream of energy from the anodal surface of Mars. Electric current flowed through Earth making</w:t>
      </w:r>
      <w:r>
        <w:rPr>
          <w:b w:val="0"/>
          <w:i w:val="0"/>
        </w:rPr>
        <w:t xml:space="preserve"> </w:t>
      </w:r>
      <w:r>
        <w:rPr>
          <w:b w:val="0"/>
          <w:i w:val="0"/>
        </w:rPr>
        <w:t>caves unreliable sanctuaries. This prompted humans to learn how to harness electricity in a bid to survive the storms.</w:t>
      </w:r>
    </w:p>
    <w:p>
      <w:r>
        <w:rPr>
          <w:b w:val="0"/>
          <w:i w:val="0"/>
        </w:rPr>
        <w:t>Contemplating the nature</w:t>
      </w:r>
      <w:r>
        <w:rPr>
          <w:b w:val="0"/>
          <w:i w:val="0"/>
        </w:rPr>
        <w:t xml:space="preserve"> </w:t>
      </w:r>
      <w:r>
        <w:rPr>
          <w:b w:val="0"/>
          <w:i w:val="0"/>
        </w:rPr>
        <w:t xml:space="preserve">of </w:t>
      </w:r>
      <w:hyperlink r:id="rId303">
        <w:r>
          <w:rPr>
            <w:b w:val="0"/>
            <w:i w:val="0"/>
            <w:color w:val="B8860B"/>
          </w:rPr>
          <w:t>electromagnetic induction</w:t>
        </w:r>
      </w:hyperlink>
      <w:r>
        <w:rPr>
          <w:b w:val="0"/>
          <w:i w:val="0"/>
        </w:rPr>
        <w:t>,</w:t>
      </w:r>
      <w:r>
        <w:rPr>
          <w:b w:val="0"/>
          <w:i w:val="0"/>
        </w:rPr>
        <w:t xml:space="preserve"> </w:t>
      </w:r>
      <w:r>
        <w:rPr>
          <w:b w:val="0"/>
          <w:i w:val="0"/>
        </w:rPr>
        <w:t>humans built the first cathedrals and minarets. This hollow spire design</w:t>
      </w:r>
      <w:r>
        <w:rPr>
          <w:b w:val="0"/>
          <w:i w:val="0"/>
        </w:rPr>
        <w:t xml:space="preserve"> </w:t>
      </w:r>
      <w:r>
        <w:rPr>
          <w:b w:val="0"/>
          <w:i w:val="0"/>
        </w:rPr>
        <w:t xml:space="preserve">routed </w:t>
      </w:r>
      <w:hyperlink r:id="rId304">
        <w:r>
          <w:rPr>
            <w:b w:val="0"/>
            <w:i w:val="0"/>
            <w:color w:val="B8860B"/>
          </w:rPr>
          <w:t>electric current</w:t>
        </w:r>
      </w:hyperlink>
      <w:r>
        <w:rPr>
          <w:b w:val="0"/>
          <w:i w:val="0"/>
        </w:rPr>
        <w:t xml:space="preserve"> </w:t>
      </w:r>
      <w:r>
        <w:rPr>
          <w:b w:val="0"/>
          <w:i w:val="0"/>
        </w:rPr>
        <w:t>around the structure preventing heat to build into electrostatic discharge thus protecting its inhabitants.</w:t>
      </w:r>
      <w:r>
        <w:rPr>
          <w:b w:val="0"/>
          <w:i w:val="0"/>
        </w:rPr>
        <w:t xml:space="preserve"> </w:t>
      </w:r>
      <w:r>
        <w:rPr>
          <w:b w:val="0"/>
          <w:i/>
        </w:rPr>
        <w:t>All cathedrals originally provided sanctuary from interplanetary lightning storms.</w:t>
      </w:r>
      <w:r>
        <w:rPr>
          <w:b w:val="0"/>
          <w:i w:val="0"/>
        </w:rPr>
        <w:t xml:space="preserve"> </w:t>
      </w:r>
      <w:r>
        <w:rPr>
          <w:b w:val="0"/>
          <w:i w:val="0"/>
        </w:rPr>
        <w:t>The rapid onset of technological invention provided by Mars would be remembered in the myth of Prometheus.</w:t>
      </w:r>
      <w:r>
        <w:rPr>
          <w:b w:val="0"/>
          <w:i w:val="0"/>
        </w:rPr>
        <w:t xml:space="preserve"> </w:t>
      </w:r>
      <w:hyperlink r:id="rId296">
        <w:r>
          <w:rPr>
            <w:b w:val="0"/>
            <w:i w:val="0"/>
            <w:color w:val="B8860B"/>
          </w:rPr>
          <w:t>Ackerman</w:t>
        </w:r>
      </w:hyperlink>
      <w:r>
        <w:rPr>
          <w:b w:val="0"/>
          <w:i w:val="0"/>
        </w:rPr>
        <w:t xml:space="preserve"> </w:t>
      </w:r>
      <w:r>
        <w:rPr>
          <w:b w:val="0"/>
          <w:i w:val="0"/>
        </w:rPr>
        <w:t>describes the Greek myth:</w:t>
      </w:r>
    </w:p>
    <w:p>
      <w:pPr>
        <w:pStyle w:val="Quote"/>
      </w:pPr>
      <w:r>
        <w:rPr>
          <w:b w:val="0"/>
          <w:i w:val="0"/>
        </w:rPr>
        <w:t>Prometheus [was punished] for thwarting the initial effort of Zeus</w:t>
      </w:r>
      <w:r>
        <w:rPr>
          <w:b w:val="0"/>
          <w:i w:val="0"/>
        </w:rPr>
        <w:t xml:space="preserve"> </w:t>
      </w:r>
      <w:r>
        <w:rPr>
          <w:b w:val="0"/>
          <w:i w:val="0"/>
        </w:rPr>
        <w:t xml:space="preserve">to </w:t>
      </w:r>
      <w:hyperlink r:id="rId305">
        <w:r>
          <w:rPr>
            <w:b w:val="0"/>
            <w:i w:val="0"/>
            <w:color w:val="B8860B"/>
          </w:rPr>
          <w:t>introduce Pandora</w:t>
        </w:r>
      </w:hyperlink>
      <w:r>
        <w:rPr>
          <w:b w:val="0"/>
          <w:i w:val="0"/>
        </w:rPr>
        <w:t xml:space="preserve"> </w:t>
      </w:r>
      <w:r>
        <w:rPr>
          <w:b w:val="0"/>
          <w:i w:val="0"/>
        </w:rPr>
        <w:t>into the world and for his role in instructing</w:t>
      </w:r>
      <w:r>
        <w:rPr>
          <w:b w:val="0"/>
          <w:i w:val="0"/>
        </w:rPr>
        <w:t xml:space="preserve"> </w:t>
      </w:r>
      <w:r>
        <w:rPr>
          <w:b w:val="0"/>
          <w:i w:val="0"/>
        </w:rPr>
        <w:t>mortals in the use of fire, thereby aiding in the development</w:t>
      </w:r>
      <w:r>
        <w:rPr>
          <w:b w:val="0"/>
          <w:i w:val="0"/>
        </w:rPr>
        <w:t xml:space="preserve"> </w:t>
      </w:r>
      <w:r>
        <w:rPr>
          <w:b w:val="0"/>
          <w:i w:val="0"/>
        </w:rPr>
        <w:t>of civilization, which the gods generally discouraged. Prometheus</w:t>
      </w:r>
      <w:r>
        <w:rPr>
          <w:b w:val="0"/>
          <w:i w:val="0"/>
        </w:rPr>
        <w:t xml:space="preserve"> </w:t>
      </w:r>
      <w:r>
        <w:rPr>
          <w:b w:val="0"/>
          <w:i w:val="0"/>
        </w:rPr>
        <w:t>was bound to a rock in the Caucasus Mountains with unbreakable</w:t>
      </w:r>
      <w:r>
        <w:rPr>
          <w:b w:val="0"/>
          <w:i w:val="0"/>
        </w:rPr>
        <w:t xml:space="preserve"> </w:t>
      </w:r>
      <w:r>
        <w:rPr>
          <w:b w:val="0"/>
          <w:i w:val="0"/>
        </w:rPr>
        <w:t>chains, where a vulture tore at his flesh all day, with no rest,</w:t>
      </w:r>
      <w:r>
        <w:rPr>
          <w:b w:val="0"/>
          <w:i w:val="0"/>
        </w:rPr>
        <w:t xml:space="preserve"> </w:t>
      </w:r>
      <w:r>
        <w:rPr>
          <w:b w:val="0"/>
          <w:i w:val="0"/>
        </w:rPr>
        <w:t>no sleep and no respite.</w:t>
      </w:r>
    </w:p>
    <w:p/>
    <w:p>
      <w:r>
        <w:br w:type="page"/>
      </w:r>
    </w:p>
    <w:p>
      <w:pPr>
        <w:pStyle w:val="Heading1"/>
      </w:pPr>
      <w:r>
        <w:t>Solar System becomes stable</w:t>
      </w:r>
    </w:p>
    <w:p>
      <w:r>
        <w:rPr>
          <w:b w:val="0"/>
          <w:i w:val="0"/>
        </w:rPr>
        <w:t xml:space="preserve">By 670 B.C.E., the Earth's orbit became circular and the period of </w:t>
      </w:r>
      <w:r>
        <w:rPr>
          <w:b w:val="0"/>
          <w:i/>
        </w:rPr>
        <w:t>creation</w:t>
      </w:r>
      <w:r>
        <w:rPr>
          <w:b w:val="0"/>
          <w:i w:val="0"/>
        </w:rPr>
        <w:t xml:space="preserve"> that formed the planets of our Solar</w:t>
      </w:r>
      <w:r>
        <w:rPr>
          <w:b w:val="0"/>
          <w:i w:val="0"/>
        </w:rPr>
        <w:t xml:space="preserve"> </w:t>
      </w:r>
      <w:r>
        <w:rPr>
          <w:b w:val="0"/>
          <w:i w:val="0"/>
        </w:rPr>
        <w:t>System comes to an end. Earth's new orbit and season schedule would be pleasantly predictable. In religious text, the</w:t>
      </w:r>
      <w:r>
        <w:rPr>
          <w:b w:val="0"/>
          <w:i w:val="0"/>
        </w:rPr>
        <w:t xml:space="preserve"> </w:t>
      </w:r>
      <w:r>
        <w:rPr>
          <w:b w:val="0"/>
          <w:i/>
        </w:rPr>
        <w:t>one</w:t>
      </w:r>
      <w:r>
        <w:rPr>
          <w:b w:val="0"/>
          <w:i w:val="0"/>
        </w:rPr>
        <w:t xml:space="preserve"> God (our Sun) </w:t>
      </w:r>
      <w:r>
        <w:rPr>
          <w:b w:val="0"/>
          <w:i/>
        </w:rPr>
        <w:t>drives out the many</w:t>
      </w:r>
      <w:r>
        <w:rPr>
          <w:b w:val="0"/>
          <w:i w:val="0"/>
        </w:rPr>
        <w:t xml:space="preserve"> (other planets) to rule over a new age. Once again, Deep State Monotheism</w:t>
      </w:r>
      <w:r>
        <w:rPr>
          <w:b w:val="0"/>
          <w:i w:val="0"/>
        </w:rPr>
        <w:t xml:space="preserve"> </w:t>
      </w:r>
      <w:r>
        <w:rPr>
          <w:b w:val="0"/>
          <w:i w:val="0"/>
        </w:rPr>
        <w:t>would lose ground with the general populations as no priest could have predicted this event. Free of their control, the</w:t>
      </w:r>
      <w:r>
        <w:rPr>
          <w:b w:val="0"/>
          <w:i w:val="0"/>
        </w:rPr>
        <w:t xml:space="preserve"> </w:t>
      </w:r>
      <w:r>
        <w:rPr>
          <w:b w:val="0"/>
          <w:i w:val="0"/>
        </w:rPr>
        <w:t xml:space="preserve">general population formed </w:t>
      </w:r>
      <w:hyperlink r:id="rId306">
        <w:r>
          <w:rPr>
            <w:b w:val="0"/>
            <w:i w:val="0"/>
            <w:color w:val="B8860B"/>
          </w:rPr>
          <w:t>Gnosticism</w:t>
        </w:r>
      </w:hyperlink>
      <w:r>
        <w:rPr>
          <w:b w:val="0"/>
          <w:i w:val="0"/>
        </w:rPr>
        <w:t xml:space="preserve"> around the</w:t>
      </w:r>
      <w:r>
        <w:rPr>
          <w:b w:val="0"/>
          <w:i w:val="0"/>
        </w:rPr>
        <w:t xml:space="preserve"> </w:t>
      </w:r>
      <w:r>
        <w:rPr>
          <w:b w:val="0"/>
          <w:i w:val="0"/>
        </w:rPr>
        <w:t xml:space="preserve">concept of </w:t>
      </w:r>
      <w:r>
        <w:rPr>
          <w:b/>
          <w:i w:val="0"/>
        </w:rPr>
        <w:t>knowing</w:t>
      </w:r>
      <w:r>
        <w:rPr>
          <w:b w:val="0"/>
          <w:i w:val="0"/>
        </w:rPr>
        <w:t xml:space="preserve"> - in contrast with the </w:t>
      </w:r>
      <w:r>
        <w:rPr>
          <w:b w:val="0"/>
          <w:i/>
        </w:rPr>
        <w:t>encrypted secrecy</w:t>
      </w:r>
      <w:r>
        <w:rPr>
          <w:b w:val="0"/>
          <w:i w:val="0"/>
        </w:rPr>
        <w:t xml:space="preserve"> of Deep State religions. The gnostic evangelists would</w:t>
      </w:r>
      <w:r>
        <w:rPr>
          <w:b w:val="0"/>
          <w:i w:val="0"/>
        </w:rPr>
        <w:t xml:space="preserve"> </w:t>
      </w:r>
      <w:r>
        <w:rPr>
          <w:b w:val="0"/>
          <w:i w:val="0"/>
        </w:rPr>
        <w:t xml:space="preserve">be known for spreading the </w:t>
      </w:r>
      <w:hyperlink r:id="rId307">
        <w:r>
          <w:rPr>
            <w:b w:val="0"/>
            <w:i w:val="0"/>
            <w:color w:val="B8860B"/>
          </w:rPr>
          <w:t>Gospel</w:t>
        </w:r>
      </w:hyperlink>
      <w:r>
        <w:rPr>
          <w:b w:val="0"/>
          <w:i w:val="0"/>
        </w:rPr>
        <w:t xml:space="preserve"> meaning </w:t>
      </w:r>
      <w:r>
        <w:rPr>
          <w:b/>
          <w:i w:val="0"/>
        </w:rPr>
        <w:t>"good news"</w:t>
      </w:r>
      <w:r>
        <w:rPr>
          <w:b w:val="0"/>
          <w:i w:val="0"/>
        </w:rPr>
        <w:t>. What was the good</w:t>
      </w:r>
      <w:r>
        <w:rPr>
          <w:b w:val="0"/>
          <w:i w:val="0"/>
        </w:rPr>
        <w:t xml:space="preserve"> </w:t>
      </w:r>
      <w:r>
        <w:rPr>
          <w:b w:val="0"/>
          <w:i w:val="0"/>
        </w:rPr>
        <w:t>news? The new Sun God was of a very different nature from the old Creator God Saturn. The Sun provides endless abundance</w:t>
      </w:r>
      <w:r>
        <w:rPr>
          <w:b w:val="0"/>
          <w:i w:val="0"/>
        </w:rPr>
        <w:t xml:space="preserve"> </w:t>
      </w:r>
      <w:r>
        <w:rPr>
          <w:b w:val="0"/>
          <w:i w:val="0"/>
        </w:rPr>
        <w:t>without asking for anything in return. The Sun reveals dark places and old secrets. The Sun would never die. The</w:t>
      </w:r>
      <w:r>
        <w:rPr>
          <w:b w:val="0"/>
          <w:i w:val="0"/>
        </w:rPr>
        <w:t xml:space="preserve"> </w:t>
      </w:r>
      <w:r>
        <w:rPr>
          <w:b w:val="0"/>
          <w:i w:val="0"/>
        </w:rPr>
        <w:t>good news was that from now on - the world would remain free - as nobody could claim the authority of the Sun!</w:t>
      </w:r>
    </w:p>
    <w:p/>
    <w:p>
      <w:r>
        <w:br w:type="page"/>
      </w:r>
    </w:p>
    <w:p>
      <w:pPr>
        <w:pStyle w:val="Heading1"/>
      </w:pPr>
      <w:r>
        <w:t>The Blip: 7th Century B.C.E. to 10th Century C.E. Never Occurred</w:t>
      </w:r>
    </w:p>
    <w:p>
      <w:r>
        <w:rPr>
          <w:b w:val="0"/>
          <w:i w:val="0"/>
        </w:rPr>
        <w:t>B.C.E. 670, Year Zero, and CE 1053 are actually the same year. After the cataclysms ended, the Deep State jealousy</w:t>
      </w:r>
      <w:r>
        <w:rPr>
          <w:b w:val="0"/>
          <w:i w:val="0"/>
        </w:rPr>
        <w:t xml:space="preserve"> </w:t>
      </w:r>
      <w:r>
        <w:rPr>
          <w:b w:val="0"/>
          <w:i w:val="0"/>
        </w:rPr>
        <w:t xml:space="preserve">guarded records in </w:t>
      </w:r>
      <w:r>
        <w:rPr>
          <w:b w:val="0"/>
          <w:i/>
        </w:rPr>
        <w:t>holy</w:t>
      </w:r>
      <w:r>
        <w:rPr>
          <w:b w:val="0"/>
          <w:i w:val="0"/>
        </w:rPr>
        <w:t xml:space="preserve"> church vaults, forbidding outsiders from viewing them. As the old </w:t>
      </w:r>
      <w:r>
        <w:rPr>
          <w:b w:val="0"/>
          <w:i/>
        </w:rPr>
        <w:t>gods</w:t>
      </w:r>
      <w:r>
        <w:rPr>
          <w:b w:val="0"/>
          <w:i w:val="0"/>
        </w:rPr>
        <w:t xml:space="preserve"> and stories were</w:t>
      </w:r>
      <w:r>
        <w:rPr>
          <w:b w:val="0"/>
          <w:i w:val="0"/>
        </w:rPr>
        <w:t xml:space="preserve"> </w:t>
      </w:r>
      <w:r>
        <w:rPr>
          <w:b w:val="0"/>
          <w:i w:val="0"/>
        </w:rPr>
        <w:t>forgotten or fell into myth, it became easier for the Deep State to falsify the timeline. As a result of the success of</w:t>
      </w:r>
      <w:r>
        <w:rPr>
          <w:b w:val="0"/>
          <w:i w:val="0"/>
        </w:rPr>
        <w:t xml:space="preserve"> </w:t>
      </w:r>
      <w:r>
        <w:rPr>
          <w:b w:val="0"/>
          <w:i w:val="0"/>
        </w:rPr>
        <w:t>the Anno Domini Calendar conspiracy, humans today</w:t>
      </w:r>
      <w:r>
        <w:rPr>
          <w:b w:val="0"/>
          <w:i w:val="0"/>
        </w:rPr>
        <w:t xml:space="preserve"> </w:t>
      </w:r>
      <w:r>
        <w:rPr>
          <w:b w:val="0"/>
          <w:i w:val="0"/>
        </w:rPr>
        <w:t xml:space="preserve">(including </w:t>
      </w:r>
      <w:hyperlink r:id="rId308">
        <w:r>
          <w:rPr>
            <w:b w:val="0"/>
            <w:i w:val="0"/>
            <w:color w:val="B8860B"/>
          </w:rPr>
          <w:t>catastrophist</w:t>
        </w:r>
      </w:hyperlink>
      <w:r>
        <w:rPr>
          <w:b w:val="0"/>
          <w:i w:val="0"/>
        </w:rPr>
        <w:t xml:space="preserve"> authors</w:t>
      </w:r>
      <w:r>
        <w:rPr>
          <w:b w:val="0"/>
          <w:i w:val="0"/>
        </w:rPr>
        <w:t xml:space="preserve"> </w:t>
      </w:r>
      <w:r>
        <w:rPr>
          <w:b w:val="0"/>
          <w:i w:val="0"/>
        </w:rPr>
        <w:t xml:space="preserve">like </w:t>
      </w:r>
      <w:hyperlink r:id="rId309">
        <w:r>
          <w:rPr>
            <w:b w:val="0"/>
            <w:i w:val="0"/>
            <w:color w:val="B8860B"/>
          </w:rPr>
          <w:t>Immanuel Velikovsky</w:t>
        </w:r>
      </w:hyperlink>
      <w:r>
        <w:rPr>
          <w:b w:val="0"/>
          <w:i w:val="0"/>
        </w:rPr>
        <w:t xml:space="preserve"> and </w:t>
      </w:r>
      <w:hyperlink r:id="rId73">
        <w:r>
          <w:rPr>
            <w:b w:val="0"/>
            <w:i w:val="0"/>
            <w:color w:val="B8860B"/>
          </w:rPr>
          <w:t>Jno Cook</w:t>
        </w:r>
      </w:hyperlink>
      <w:r>
        <w:rPr>
          <w:b w:val="0"/>
          <w:i w:val="0"/>
        </w:rPr>
        <w:t>)</w:t>
      </w:r>
      <w:r>
        <w:rPr>
          <w:b w:val="0"/>
          <w:i w:val="0"/>
        </w:rPr>
        <w:t xml:space="preserve"> </w:t>
      </w:r>
      <w:r>
        <w:rPr>
          <w:b w:val="0"/>
          <w:i w:val="0"/>
        </w:rPr>
        <w:t xml:space="preserve">believe the events of </w:t>
      </w:r>
      <w:r>
        <w:rPr>
          <w:b w:val="0"/>
          <w:i/>
        </w:rPr>
        <w:t>creation</w:t>
      </w:r>
      <w:r>
        <w:rPr>
          <w:b w:val="0"/>
          <w:i w:val="0"/>
        </w:rPr>
        <w:t xml:space="preserve"> ended over 2700 years ago.</w:t>
      </w:r>
    </w:p>
    <w:p>
      <w:r>
        <w:rPr>
          <w:b w:val="0"/>
          <w:i w:val="0"/>
        </w:rPr>
        <w:t xml:space="preserve">In the model of catastrophism the date of the </w:t>
      </w:r>
      <w:r>
        <w:rPr>
          <w:b w:val="0"/>
          <w:i/>
        </w:rPr>
        <w:t>end of ancient history</w:t>
      </w:r>
      <w:r>
        <w:rPr>
          <w:b w:val="0"/>
          <w:i w:val="0"/>
        </w:rPr>
        <w:t xml:space="preserve"> is the same date as the</w:t>
      </w:r>
      <w:r>
        <w:rPr>
          <w:b w:val="0"/>
          <w:i w:val="0"/>
        </w:rPr>
        <w:t xml:space="preserve"> </w:t>
      </w:r>
      <w:r>
        <w:rPr>
          <w:b w:val="0"/>
          <w:i w:val="0"/>
        </w:rPr>
        <w:t>last cataclysmic event - 670 B.C.E when the final orbit of 365.25 days was reached, and the same date as</w:t>
      </w:r>
      <w:r>
        <w:rPr>
          <w:b w:val="0"/>
          <w:i w:val="0"/>
        </w:rPr>
        <w:t xml:space="preserve"> </w:t>
      </w:r>
      <w:r>
        <w:rPr>
          <w:b w:val="0"/>
          <w:i w:val="0"/>
        </w:rPr>
        <w:t xml:space="preserve">the </w:t>
      </w:r>
      <w:r>
        <w:rPr>
          <w:b w:val="0"/>
          <w:i/>
        </w:rPr>
        <w:t>beginning of modern history</w:t>
      </w:r>
      <w:r>
        <w:rPr>
          <w:b w:val="0"/>
          <w:i w:val="0"/>
        </w:rPr>
        <w:t xml:space="preserve"> - 1053 C.E. In other words, the age of cataclysm</w:t>
      </w:r>
      <w:r>
        <w:rPr>
          <w:b w:val="0"/>
          <w:i w:val="0"/>
        </w:rPr>
        <w:t xml:space="preserve"> </w:t>
      </w:r>
      <w:r>
        <w:rPr>
          <w:b w:val="0"/>
          <w:i w:val="0"/>
        </w:rPr>
      </w:r>
      <w:r>
        <w:rPr>
          <w:b/>
          <w:i w:val="0"/>
        </w:rPr>
        <w:t>ended just under 1000 years ago</w:t>
      </w:r>
      <w:r>
        <w:rPr>
          <w:b w:val="0"/>
          <w:i w:val="0"/>
        </w:rPr>
        <w:t>.</w:t>
      </w:r>
    </w:p>
    <w:p>
      <w:pPr>
        <w:pStyle w:val="Quote"/>
      </w:pPr>
      <w:r>
        <w:rPr>
          <w:b w:val="0"/>
          <w:i w:val="0"/>
        </w:rPr>
        <w:t>And some things that should not have been forgotten were lost. History became legend. Legend became myth</w:t>
      </w:r>
      <w:r>
        <w:rPr>
          <w:b w:val="0"/>
          <w:i w:val="0"/>
        </w:rPr>
        <w:t xml:space="preserve"> </w:t>
      </w:r>
      <w:r>
        <w:rPr>
          <w:b w:val="0"/>
          <w:i w:val="0"/>
        </w:rPr>
        <w:t xml:space="preserve">- </w:t>
      </w:r>
      <w:hyperlink r:id="rId310">
        <w:r>
          <w:rPr>
            <w:b w:val="0"/>
            <w:i w:val="0"/>
            <w:color w:val="B8860B"/>
          </w:rPr>
          <w:t>Galadriel</w:t>
        </w:r>
      </w:hyperlink>
    </w:p>
    <w:p>
      <w:pPr>
        <w:jc w:val="center"/>
      </w:pPr>
      <w:r>
        <w:drawing>
          <wp:inline xmlns:a="http://schemas.openxmlformats.org/drawingml/2006/main" xmlns:pic="http://schemas.openxmlformats.org/drawingml/2006/picture">
            <wp:extent cx="5029200" cy="3771900"/>
            <wp:docPr id="47" name="Picture 47"/>
            <wp:cNvGraphicFramePr>
              <a:graphicFrameLocks noChangeAspect="1"/>
            </wp:cNvGraphicFramePr>
            <a:graphic>
              <a:graphicData uri="http://schemas.openxmlformats.org/drawingml/2006/picture">
                <pic:pic>
                  <pic:nvPicPr>
                    <pic:cNvPr id="0" name="image.jpg"/>
                    <pic:cNvPicPr/>
                  </pic:nvPicPr>
                  <pic:blipFill>
                    <a:blip r:embed="rId311"/>
                    <a:stretch>
                      <a:fillRect/>
                    </a:stretch>
                  </pic:blipFill>
                  <pic:spPr>
                    <a:xfrm>
                      <a:off x="0" y="0"/>
                      <a:ext cx="5029200" cy="3771900"/>
                    </a:xfrm>
                    <a:prstGeom prst="rect"/>
                  </pic:spPr>
                </pic:pic>
              </a:graphicData>
            </a:graphic>
          </wp:inline>
        </w:drawing>
      </w:r>
    </w:p>
    <w:p>
      <w:pPr>
        <w:pStyle w:val="Caption"/>
      </w:pPr>
      <w:r>
        <w:t>Anatoly Fomenko's New Chronology complies with the most rigid scientific standards. It gives a coherent explanation of what we already know. Independent lines of inquiry all lead to the same conclusion. The predictions it makes are confirmed empirically.</w:t>
      </w:r>
    </w:p>
    <w:p>
      <w:pPr>
        <w:jc w:val="center"/>
      </w:pPr>
      <w:r>
        <w:drawing>
          <wp:inline xmlns:a="http://schemas.openxmlformats.org/drawingml/2006/main" xmlns:pic="http://schemas.openxmlformats.org/drawingml/2006/picture">
            <wp:extent cx="5029200" cy="3352800"/>
            <wp:docPr id="48" name="Picture 48"/>
            <wp:cNvGraphicFramePr>
              <a:graphicFrameLocks noChangeAspect="1"/>
            </wp:cNvGraphicFramePr>
            <a:graphic>
              <a:graphicData uri="http://schemas.openxmlformats.org/drawingml/2006/picture">
                <pic:pic>
                  <pic:nvPicPr>
                    <pic:cNvPr id="0" name="image.jpg"/>
                    <pic:cNvPicPr/>
                  </pic:nvPicPr>
                  <pic:blipFill>
                    <a:blip r:embed="rId312"/>
                    <a:stretch>
                      <a:fillRect/>
                    </a:stretch>
                  </pic:blipFill>
                  <pic:spPr>
                    <a:xfrm>
                      <a:off x="0" y="0"/>
                      <a:ext cx="5029200" cy="3352800"/>
                    </a:xfrm>
                    <a:prstGeom prst="rect"/>
                  </pic:spPr>
                </pic:pic>
              </a:graphicData>
            </a:graphic>
          </wp:inline>
        </w:drawing>
      </w:r>
    </w:p>
    <w:p>
      <w:pPr>
        <w:pStyle w:val="Caption"/>
      </w:pPr>
      <w:r>
        <w:t>BCE 670, Year Zero, and CE 1053 are all the same moment in time — the end of the age of cataclysm — obscured across three different chronological systems by deliberate redaction.</w:t>
      </w:r>
    </w:p>
    <w:p>
      <w:pPr>
        <w:jc w:val="center"/>
      </w:pPr>
      <w:r>
        <w:drawing>
          <wp:inline xmlns:a="http://schemas.openxmlformats.org/drawingml/2006/main" xmlns:pic="http://schemas.openxmlformats.org/drawingml/2006/picture">
            <wp:extent cx="5029200" cy="3352800"/>
            <wp:docPr id="49" name="Picture 49"/>
            <wp:cNvGraphicFramePr>
              <a:graphicFrameLocks noChangeAspect="1"/>
            </wp:cNvGraphicFramePr>
            <a:graphic>
              <a:graphicData uri="http://schemas.openxmlformats.org/drawingml/2006/picture">
                <pic:pic>
                  <pic:nvPicPr>
                    <pic:cNvPr id="0" name="image.jpg"/>
                    <pic:cNvPicPr/>
                  </pic:nvPicPr>
                  <pic:blipFill>
                    <a:blip r:embed="rId313"/>
                    <a:stretch>
                      <a:fillRect/>
                    </a:stretch>
                  </pic:blipFill>
                  <pic:spPr>
                    <a:xfrm>
                      <a:off x="0" y="0"/>
                      <a:ext cx="5029200" cy="3352800"/>
                    </a:xfrm>
                    <a:prstGeom prst="rect"/>
                  </pic:spPr>
                </pic:pic>
              </a:graphicData>
            </a:graphic>
          </wp:inline>
        </w:drawing>
      </w:r>
    </w:p>
    <w:p>
      <w:pPr>
        <w:pStyle w:val="Caption"/>
      </w:pPr>
      <w:r>
        <w:t>The Blip — Time That Never Happened</w:t>
      </w:r>
    </w:p>
    <w:p>
      <w:pPr>
        <w:jc w:val="center"/>
      </w:pPr>
      <w:r>
        <w:drawing>
          <wp:inline xmlns:a="http://schemas.openxmlformats.org/drawingml/2006/main" xmlns:pic="http://schemas.openxmlformats.org/drawingml/2006/picture">
            <wp:extent cx="5029200" cy="3352800"/>
            <wp:docPr id="50" name="Picture 50"/>
            <wp:cNvGraphicFramePr>
              <a:graphicFrameLocks noChangeAspect="1"/>
            </wp:cNvGraphicFramePr>
            <a:graphic>
              <a:graphicData uri="http://schemas.openxmlformats.org/drawingml/2006/picture">
                <pic:pic>
                  <pic:nvPicPr>
                    <pic:cNvPr id="0" name="image.jpg"/>
                    <pic:cNvPicPr/>
                  </pic:nvPicPr>
                  <pic:blipFill>
                    <a:blip r:embed="rId314"/>
                    <a:stretch>
                      <a:fillRect/>
                    </a:stretch>
                  </pic:blipFill>
                  <pic:spPr>
                    <a:xfrm>
                      <a:off x="0" y="0"/>
                      <a:ext cx="5029200" cy="3352800"/>
                    </a:xfrm>
                    <a:prstGeom prst="rect"/>
                  </pic:spPr>
                </pic:pic>
              </a:graphicData>
            </a:graphic>
          </wp:inline>
        </w:drawing>
      </w:r>
    </w:p>
    <w:p>
      <w:pPr>
        <w:pStyle w:val="Caption"/>
      </w:pPr>
      <w:r>
        <w:t>The Blip — Alternate View</w:t>
      </w:r>
    </w:p>
    <w:p/>
    <w:p>
      <w:r>
        <w:br w:type="page"/>
      </w:r>
    </w:p>
    <w:p>
      <w:pPr>
        <w:pStyle w:val="Heading1"/>
      </w:pPr>
      <w:r>
        <w:t>Building the New Chronology</w:t>
      </w:r>
    </w:p>
    <w:p>
      <w:r>
        <w:rPr>
          <w:b w:val="0"/>
          <w:i w:val="0"/>
        </w:rPr>
        <w:t>The roughly 1700-year period alleged to have existed between end of cataclysm date of 684 B.C.E. and the beginning</w:t>
      </w:r>
      <w:r>
        <w:rPr>
          <w:b w:val="0"/>
          <w:i w:val="0"/>
        </w:rPr>
        <w:t xml:space="preserve"> </w:t>
      </w:r>
      <w:r>
        <w:rPr>
          <w:b w:val="0"/>
          <w:i w:val="0"/>
        </w:rPr>
        <w:t xml:space="preserve">of human history in the 11th century C.E. </w:t>
      </w:r>
      <w:r>
        <w:rPr>
          <w:b/>
          <w:i w:val="0"/>
        </w:rPr>
        <w:t>is a complete fabrication</w:t>
      </w:r>
      <w:r>
        <w:rPr>
          <w:b w:val="0"/>
          <w:i w:val="0"/>
        </w:rPr>
        <w:t xml:space="preserve"> by agents of the </w:t>
      </w:r>
      <w:r>
        <w:rPr>
          <w:b w:val="0"/>
          <w:i/>
        </w:rPr>
        <w:t>Holy Roman[ov] Empire</w:t>
      </w:r>
      <w:r>
        <w:rPr>
          <w:b w:val="0"/>
          <w:i w:val="0"/>
        </w:rPr>
        <w:t>.</w:t>
      </w:r>
      <w:r>
        <w:rPr>
          <w:b w:val="0"/>
          <w:i w:val="0"/>
        </w:rPr>
        <w:t xml:space="preserve"> </w:t>
      </w:r>
      <w:r>
        <w:rPr>
          <w:b w:val="0"/>
          <w:i w:val="0"/>
        </w:rPr>
        <w:t>How was this determined? Between the 16th century and 19th centuries, various authors have written on</w:t>
      </w:r>
      <w:r>
        <w:rPr>
          <w:b w:val="0"/>
          <w:i w:val="0"/>
        </w:rPr>
        <w:t xml:space="preserve"> </w:t>
      </w:r>
      <w:r>
        <w:rPr>
          <w:b w:val="0"/>
          <w:i w:val="0"/>
        </w:rPr>
        <w:t xml:space="preserve">the </w:t>
      </w:r>
      <w:hyperlink r:id="rId315">
        <w:r>
          <w:rPr>
            <w:b w:val="0"/>
            <w:i w:val="0"/>
            <w:color w:val="B8860B"/>
          </w:rPr>
          <w:t>considerable contradictions</w:t>
        </w:r>
      </w:hyperlink>
      <w:r>
        <w:rPr>
          <w:b w:val="0"/>
          <w:i w:val="0"/>
        </w:rPr>
        <w:t xml:space="preserve"> </w:t>
      </w:r>
      <w:r>
        <w:rPr>
          <w:b w:val="0"/>
          <w:i w:val="0"/>
        </w:rPr>
        <w:t>in Scaliger Chronology, notably</w:t>
      </w:r>
      <w:r>
        <w:rPr>
          <w:b w:val="0"/>
          <w:i w:val="0"/>
        </w:rPr>
        <w:t xml:space="preserve"> </w:t>
      </w:r>
      <w:r>
        <w:rPr>
          <w:b w:val="0"/>
          <w:i w:val="0"/>
        </w:rPr>
        <w:t>De Arcilla,</w:t>
      </w:r>
      <w:r>
        <w:rPr>
          <w:b w:val="0"/>
          <w:i w:val="0"/>
        </w:rPr>
        <w:t xml:space="preserve"> </w:t>
      </w:r>
      <w:r>
        <w:rPr>
          <w:b w:val="0"/>
          <w:i w:val="0"/>
        </w:rPr>
        <w:t>Isaac Newton,</w:t>
      </w:r>
      <w:r>
        <w:rPr>
          <w:b w:val="0"/>
          <w:i w:val="0"/>
        </w:rPr>
        <w:t xml:space="preserve"> </w:t>
      </w:r>
      <w:r>
        <w:rPr>
          <w:b w:val="0"/>
          <w:i w:val="0"/>
        </w:rPr>
        <w:t>Jean Hardouin,</w:t>
      </w:r>
      <w:r>
        <w:rPr>
          <w:b w:val="0"/>
          <w:i w:val="0"/>
        </w:rPr>
        <w:t xml:space="preserve"> </w:t>
      </w:r>
      <w:r>
        <w:rPr>
          <w:b w:val="0"/>
          <w:i w:val="0"/>
        </w:rPr>
        <w:t>Petr Nikiforovich Krekshin,</w:t>
      </w:r>
      <w:r>
        <w:rPr>
          <w:b w:val="0"/>
          <w:i w:val="0"/>
        </w:rPr>
        <w:t xml:space="preserve"> </w:t>
      </w:r>
      <w:r>
        <w:rPr>
          <w:b w:val="0"/>
          <w:i w:val="0"/>
        </w:rPr>
        <w:t>Robert Baldauf,</w:t>
      </w:r>
      <w:r>
        <w:rPr>
          <w:b w:val="0"/>
          <w:i w:val="0"/>
        </w:rPr>
        <w:t xml:space="preserve"> </w:t>
      </w:r>
      <w:r>
        <w:rPr>
          <w:b w:val="0"/>
          <w:i w:val="0"/>
        </w:rPr>
        <w:t>Edwin Johnson,</w:t>
      </w:r>
      <w:r>
        <w:rPr>
          <w:b w:val="0"/>
          <w:i w:val="0"/>
        </w:rPr>
        <w:t xml:space="preserve"> </w:t>
      </w:r>
      <w:r>
        <w:rPr>
          <w:b w:val="0"/>
          <w:i w:val="0"/>
        </w:rPr>
        <w:t>Nicolay Alexandrovich Morozov,</w:t>
      </w:r>
      <w:r>
        <w:rPr>
          <w:b w:val="0"/>
          <w:i w:val="0"/>
        </w:rPr>
        <w:t xml:space="preserve"> </w:t>
      </w:r>
      <w:r>
        <w:rPr>
          <w:b w:val="0"/>
          <w:i w:val="0"/>
        </w:rPr>
        <w:t>and Wilhelm Kammeyer.</w:t>
      </w:r>
      <w:r>
        <w:rPr>
          <w:b w:val="0"/>
          <w:i w:val="0"/>
        </w:rPr>
        <w:t xml:space="preserve"> </w:t>
      </w:r>
      <w:r>
        <w:rPr>
          <w:b w:val="0"/>
          <w:i w:val="0"/>
        </w:rPr>
        <w:t>In the first half of the 19th century, Catastrophist N.A. Morozov stated unequivocally that Scaligerian history should</w:t>
      </w:r>
      <w:r>
        <w:rPr>
          <w:b w:val="0"/>
          <w:i w:val="0"/>
        </w:rPr>
        <w:t xml:space="preserve"> </w:t>
      </w:r>
      <w:r>
        <w:rPr>
          <w:b w:val="0"/>
          <w:i w:val="0"/>
        </w:rPr>
        <w:t>be subject to complete revision and published his main works on ancient history in 1907-1932. Between 1945 and 1973</w:t>
      </w:r>
      <w:r>
        <w:rPr>
          <w:b w:val="0"/>
          <w:i w:val="0"/>
        </w:rPr>
        <w:t xml:space="preserve"> </w:t>
      </w:r>
      <w:r>
        <w:rPr>
          <w:b w:val="0"/>
          <w:i w:val="0"/>
        </w:rPr>
        <w:t xml:space="preserve">the </w:t>
      </w:r>
      <w:r>
        <w:rPr>
          <w:b w:val="0"/>
          <w:i/>
        </w:rPr>
        <w:t>historical science</w:t>
      </w:r>
      <w:r>
        <w:rPr>
          <w:b w:val="0"/>
          <w:i w:val="0"/>
        </w:rPr>
        <w:t xml:space="preserve"> community ridiculed his ideas and censored his works. All discussion of Catastrophism, redacted</w:t>
      </w:r>
      <w:r>
        <w:rPr>
          <w:b w:val="0"/>
          <w:i w:val="0"/>
        </w:rPr>
        <w:t xml:space="preserve"> </w:t>
      </w:r>
      <w:r>
        <w:rPr>
          <w:b w:val="0"/>
          <w:i w:val="0"/>
        </w:rPr>
        <w:t>history, or flaws within Scaligarian history ended during this time. The only exception was Immanuel Velikovsky, who</w:t>
      </w:r>
      <w:r>
        <w:rPr>
          <w:b w:val="0"/>
          <w:i w:val="0"/>
        </w:rPr>
        <w:t xml:space="preserve"> </w:t>
      </w:r>
      <w:r>
        <w:rPr>
          <w:b w:val="0"/>
          <w:i w:val="0"/>
        </w:rPr>
        <w:t>happened to agree that there were no flaws in the Scaligarian version of modern history.</w:t>
      </w:r>
    </w:p>
    <w:p>
      <w:pPr>
        <w:pStyle w:val="Quote"/>
      </w:pPr>
      <w:r>
        <w:rPr>
          <w:b w:val="0"/>
          <w:i w:val="0"/>
        </w:rPr>
        <w:t>“He is considered to be the founder of the "critical school" in chronology, but what he really did was try to protect</w:t>
      </w:r>
      <w:r>
        <w:rPr>
          <w:b w:val="0"/>
          <w:i w:val="0"/>
        </w:rPr>
        <w:t xml:space="preserve"> </w:t>
      </w:r>
      <w:r>
        <w:rPr>
          <w:b w:val="0"/>
          <w:i w:val="0"/>
        </w:rPr>
        <w:t>the Scaligerian chronology from drastic changes, so his inclusion in the list of the founding fathers of the new</w:t>
      </w:r>
      <w:r>
        <w:rPr>
          <w:b w:val="0"/>
          <w:i w:val="0"/>
        </w:rPr>
        <w:t xml:space="preserve"> </w:t>
      </w:r>
      <w:r>
        <w:rPr>
          <w:b w:val="0"/>
          <w:i w:val="0"/>
        </w:rPr>
        <w:t>chronology is rather arbitrary. We reckon that the fact of Velikovsky's works are much better known than the earlier</w:t>
      </w:r>
      <w:r>
        <w:rPr>
          <w:b w:val="0"/>
          <w:i w:val="0"/>
        </w:rPr>
        <w:t xml:space="preserve"> </w:t>
      </w:r>
      <w:r>
        <w:rPr>
          <w:b w:val="0"/>
          <w:i w:val="0"/>
        </w:rPr>
        <w:t>and more detailed ones by N. A. Morozov, inhibited the development of the new chronology in the Western Europe of</w:t>
      </w:r>
      <w:r>
        <w:rPr>
          <w:b w:val="0"/>
          <w:i w:val="0"/>
        </w:rPr>
        <w:t xml:space="preserve"> </w:t>
      </w:r>
      <w:r>
        <w:rPr>
          <w:b w:val="0"/>
          <w:i w:val="0"/>
        </w:rPr>
        <w:t xml:space="preserve">the XX century considerably” - </w:t>
      </w:r>
      <w:hyperlink r:id="rId316">
        <w:r>
          <w:rPr>
            <w:b w:val="0"/>
            <w:i w:val="0"/>
            <w:color w:val="B8860B"/>
          </w:rPr>
          <w:t>History of the New Chronology</w:t>
        </w:r>
      </w:hyperlink>
    </w:p>
    <w:p>
      <w:pPr>
        <w:jc w:val="center"/>
      </w:pPr>
      <w:r>
        <w:drawing>
          <wp:inline xmlns:a="http://schemas.openxmlformats.org/drawingml/2006/main" xmlns:pic="http://schemas.openxmlformats.org/drawingml/2006/picture">
            <wp:extent cx="5029200" cy="3626612"/>
            <wp:docPr id="51" name="Picture 51"/>
            <wp:cNvGraphicFramePr>
              <a:graphicFrameLocks noChangeAspect="1"/>
            </wp:cNvGraphicFramePr>
            <a:graphic>
              <a:graphicData uri="http://schemas.openxmlformats.org/drawingml/2006/picture">
                <pic:pic>
                  <pic:nvPicPr>
                    <pic:cNvPr id="0" name="image.jpg"/>
                    <pic:cNvPicPr/>
                  </pic:nvPicPr>
                  <pic:blipFill>
                    <a:blip r:embed="rId317"/>
                    <a:stretch>
                      <a:fillRect/>
                    </a:stretch>
                  </pic:blipFill>
                  <pic:spPr>
                    <a:xfrm>
                      <a:off x="0" y="0"/>
                      <a:ext cx="5029200" cy="3626612"/>
                    </a:xfrm>
                    <a:prstGeom prst="rect"/>
                  </pic:spPr>
                </pic:pic>
              </a:graphicData>
            </a:graphic>
          </wp:inline>
        </w:drawing>
      </w:r>
    </w:p>
    <w:p>
      <w:pPr>
        <w:pStyle w:val="Caption"/>
      </w:pPr>
      <w:r>
        <w:t>Anatoly Timofeevich Fomenko is a Soviet and Russian historical theorist, mathematician, professor at Moscow State University, well-known as a topologist, and a member of the Russian Academy of Sciences.</w:t>
      </w:r>
    </w:p>
    <w:p>
      <w:r>
        <w:rPr>
          <w:b w:val="0"/>
          <w:i w:val="0"/>
        </w:rPr>
        <w:t>In 1972 American astrophysicist Robert Newton published an article where he described a strange leap in lunar</w:t>
      </w:r>
      <w:r>
        <w:rPr>
          <w:b w:val="0"/>
          <w:i w:val="0"/>
        </w:rPr>
        <w:t xml:space="preserve"> </w:t>
      </w:r>
      <w:r>
        <w:rPr>
          <w:b w:val="0"/>
          <w:i w:val="0"/>
        </w:rPr>
        <w:t>acceleration, and the so-called parameter D. In 1973, A. T. Fomenko, working as a faculty member of the Department of</w:t>
      </w:r>
      <w:r>
        <w:rPr>
          <w:b w:val="0"/>
          <w:i w:val="0"/>
        </w:rPr>
        <w:t xml:space="preserve"> </w:t>
      </w:r>
      <w:r>
        <w:rPr>
          <w:b w:val="0"/>
          <w:i w:val="0"/>
        </w:rPr>
        <w:t>Mathematics and Mechanics of the Moscow State University noticed the article and began researching several problems</w:t>
      </w:r>
      <w:r>
        <w:rPr>
          <w:b w:val="0"/>
          <w:i w:val="0"/>
        </w:rPr>
        <w:t xml:space="preserve"> </w:t>
      </w:r>
      <w:r>
        <w:rPr>
          <w:b w:val="0"/>
          <w:i w:val="0"/>
        </w:rPr>
        <w:t>related to moon physics. In 1980, he published his work on redacted eclipse dating - leading to the question - If Lunar</w:t>
      </w:r>
      <w:r>
        <w:rPr>
          <w:b w:val="0"/>
          <w:i w:val="0"/>
        </w:rPr>
        <w:t xml:space="preserve"> </w:t>
      </w:r>
      <w:r>
        <w:rPr>
          <w:b w:val="0"/>
          <w:i w:val="0"/>
        </w:rPr>
        <w:t>Dating has been redacted in ancient history, what else has been redacted from history? In 1981, others join</w:t>
      </w:r>
      <w:r>
        <w:rPr>
          <w:b w:val="0"/>
          <w:i w:val="0"/>
        </w:rPr>
        <w:t xml:space="preserve"> </w:t>
      </w:r>
      <w:r>
        <w:rPr>
          <w:b w:val="0"/>
          <w:i w:val="0"/>
        </w:rPr>
        <w:t xml:space="preserve">the </w:t>
      </w:r>
      <w:hyperlink r:id="rId316">
        <w:r>
          <w:rPr>
            <w:b w:val="0"/>
            <w:i w:val="0"/>
            <w:color w:val="B8860B"/>
          </w:rPr>
          <w:t>New Chronology</w:t>
        </w:r>
      </w:hyperlink>
      <w:r>
        <w:rPr>
          <w:b w:val="0"/>
          <w:i w:val="0"/>
        </w:rPr>
        <w:t xml:space="preserve"> project:</w:t>
      </w:r>
    </w:p>
    <w:p>
      <w:pPr>
        <w:pStyle w:val="Quote"/>
      </w:pPr>
      <w:r>
        <w:rPr>
          <w:b w:val="0"/>
          <w:i w:val="0"/>
        </w:rPr>
        <w:t>It became obvious that the complexity of this issue demanded the development of new independent methods of dating.</w:t>
      </w:r>
      <w:r>
        <w:rPr>
          <w:b w:val="0"/>
          <w:i w:val="0"/>
        </w:rPr>
        <w:t xml:space="preserve"> </w:t>
      </w:r>
      <w:r>
        <w:rPr>
          <w:b w:val="0"/>
          <w:i w:val="0"/>
        </w:rPr>
        <w:t>Hence the main focus in 1973-1980 was on developing methods of analyzing historical texts that were based on</w:t>
      </w:r>
      <w:r>
        <w:rPr>
          <w:b w:val="0"/>
          <w:i w:val="0"/>
        </w:rPr>
        <w:t xml:space="preserve"> </w:t>
      </w:r>
      <w:r>
        <w:rPr>
          <w:b w:val="0"/>
          <w:i w:val="0"/>
        </w:rPr>
        <w:t>mathematical statistics, a number of which was proposed and formulated by A. T. Fomenko in 1975-1979. They allowed for</w:t>
      </w:r>
      <w:r>
        <w:rPr>
          <w:b w:val="0"/>
          <w:i w:val="0"/>
        </w:rPr>
        <w:t xml:space="preserve"> </w:t>
      </w:r>
      <w:r>
        <w:rPr>
          <w:b w:val="0"/>
          <w:i w:val="0"/>
        </w:rPr>
        <w:t>the elucidation of the global picture of chronological misdatings in Scaliger's version and elimination. More</w:t>
      </w:r>
      <w:r>
        <w:rPr>
          <w:b w:val="0"/>
          <w:i w:val="0"/>
        </w:rPr>
        <w:t xml:space="preserve"> </w:t>
      </w:r>
      <w:r>
        <w:rPr>
          <w:b w:val="0"/>
          <w:i w:val="0"/>
        </w:rPr>
        <w:t>specifically, A. T. Fomenko had discovered three important chronological shifts, of roughly 333 years, 1053, and 1800</w:t>
      </w:r>
      <w:r>
        <w:rPr>
          <w:b w:val="0"/>
          <w:i w:val="0"/>
        </w:rPr>
        <w:t xml:space="preserve"> </w:t>
      </w:r>
      <w:r>
        <w:rPr>
          <w:b w:val="0"/>
          <w:i w:val="0"/>
        </w:rPr>
        <w:t>years respectively. These shifts are only inherent to the erroneous chronology of Scaliger-Petavius, and have nothing</w:t>
      </w:r>
      <w:r>
        <w:rPr>
          <w:b w:val="0"/>
          <w:i w:val="0"/>
        </w:rPr>
        <w:t xml:space="preserve"> </w:t>
      </w:r>
      <w:r>
        <w:rPr>
          <w:b w:val="0"/>
          <w:i w:val="0"/>
        </w:rPr>
        <w:t>to do with the correct one. It turned out that "the Scaligerian textbook" was compiled from four copies of one and the</w:t>
      </w:r>
      <w:r>
        <w:rPr>
          <w:b w:val="0"/>
          <w:i w:val="0"/>
        </w:rPr>
        <w:t xml:space="preserve"> </w:t>
      </w:r>
      <w:r>
        <w:rPr>
          <w:b w:val="0"/>
          <w:i w:val="0"/>
        </w:rPr>
        <w:t xml:space="preserve">same brief chronicle. </w:t>
      </w:r>
      <w:hyperlink r:id="rId316">
        <w:r>
          <w:rPr>
            <w:b w:val="0"/>
            <w:i w:val="0"/>
            <w:color w:val="B8860B"/>
          </w:rPr>
          <w:t>Source</w:t>
        </w:r>
      </w:hyperlink>
    </w:p>
    <w:p>
      <w:r>
        <w:rPr>
          <w:b w:val="0"/>
          <w:i w:val="0"/>
        </w:rPr>
        <w:t>As scrupulous as the work was, it was still not possible for the historical science community at large to acknowledge</w:t>
      </w:r>
      <w:r>
        <w:rPr>
          <w:b w:val="0"/>
          <w:i w:val="0"/>
        </w:rPr>
        <w:t xml:space="preserve"> </w:t>
      </w:r>
      <w:r>
        <w:rPr>
          <w:b w:val="0"/>
          <w:i w:val="0"/>
        </w:rPr>
        <w:t>the possibility that Scaligarian chronology could be in any way flawed, and Fomenko's work fell into obscurity. In</w:t>
      </w:r>
      <w:r>
        <w:rPr>
          <w:b w:val="0"/>
          <w:i w:val="0"/>
        </w:rPr>
        <w:t xml:space="preserve"> </w:t>
      </w:r>
      <w:r>
        <w:rPr>
          <w:b w:val="0"/>
          <w:i w:val="0"/>
        </w:rPr>
        <w:t xml:space="preserve">this we once again see the enduring influence of the </w:t>
      </w:r>
      <w:r>
        <w:rPr>
          <w:b/>
          <w:i w:val="0"/>
        </w:rPr>
        <w:t>Deep State</w:t>
      </w:r>
      <w:r>
        <w:rPr>
          <w:b w:val="0"/>
          <w:i w:val="0"/>
        </w:rPr>
        <w:t>:</w:t>
      </w:r>
    </w:p>
    <w:p>
      <w:pPr>
        <w:pStyle w:val="Quote"/>
      </w:pPr>
      <w:r>
        <w:rPr>
          <w:b w:val="0"/>
          <w:i w:val="0"/>
        </w:rPr>
        <w:t>Today we are being convinced that everything had happened "automatically" and that N. A. Morozov's research was of</w:t>
      </w:r>
      <w:r>
        <w:rPr>
          <w:b w:val="0"/>
          <w:i w:val="0"/>
        </w:rPr>
        <w:t xml:space="preserve"> </w:t>
      </w:r>
      <w:r>
        <w:rPr>
          <w:b w:val="0"/>
          <w:i w:val="0"/>
        </w:rPr>
        <w:t>little enough interest to have been forgotten by everyone in a short time. We are now beginning to understand that the</w:t>
      </w:r>
      <w:r>
        <w:rPr>
          <w:b w:val="0"/>
          <w:i w:val="0"/>
        </w:rPr>
        <w:t xml:space="preserve"> </w:t>
      </w:r>
      <w:r>
        <w:rPr>
          <w:b w:val="0"/>
          <w:i w:val="0"/>
        </w:rPr>
        <w:t>forces opposing N. A. Morozov were all the more formidable to have needed the participation of A. N. Kolmogorov. It is</w:t>
      </w:r>
      <w:r>
        <w:rPr>
          <w:b w:val="0"/>
          <w:i w:val="0"/>
        </w:rPr>
        <w:t xml:space="preserve"> </w:t>
      </w:r>
      <w:r>
        <w:rPr>
          <w:b w:val="0"/>
          <w:i w:val="0"/>
        </w:rPr>
        <w:t>also noteworthy that A. N. Kolmogorov considered it possible for N. A. Morozov to have been correct.</w:t>
      </w:r>
      <w:r>
        <w:rPr>
          <w:b w:val="0"/>
          <w:i w:val="0"/>
        </w:rPr>
        <w:t xml:space="preserve"> </w:t>
      </w:r>
      <w:hyperlink r:id="rId316">
        <w:r>
          <w:rPr>
            <w:b w:val="0"/>
            <w:i w:val="0"/>
            <w:color w:val="B8860B"/>
          </w:rPr>
          <w:t>”</w:t>
        </w:r>
      </w:hyperlink>
    </w:p>
    <w:p/>
    <w:p>
      <w:r>
        <w:br w:type="page"/>
      </w:r>
    </w:p>
    <w:p>
      <w:pPr>
        <w:pStyle w:val="Heading1"/>
      </w:pPr>
      <w:r>
        <w:t>Russia and Turkey begin 300 years of war</w:t>
      </w:r>
    </w:p>
    <w:p>
      <w:r>
        <w:rPr>
          <w:b w:val="0"/>
          <w:i w:val="0"/>
        </w:rPr>
        <w:t>The Deep State knew their plan was fragile and could be ruined if the Romanov Dynasty ever turned against the West.</w:t>
      </w:r>
      <w:r>
        <w:rPr>
          <w:b w:val="0"/>
          <w:i w:val="0"/>
        </w:rPr>
        <w:t xml:space="preserve"> </w:t>
      </w:r>
      <w:r>
        <w:rPr>
          <w:b w:val="0"/>
          <w:i w:val="0"/>
        </w:rPr>
        <w:t xml:space="preserve">Furthermore, they feared Turkey and Russia may attempt to reunify on </w:t>
      </w:r>
      <w:r>
        <w:rPr>
          <w:b w:val="0"/>
          <w:i/>
        </w:rPr>
        <w:t>religious grounds</w:t>
      </w:r>
      <w:r>
        <w:rPr>
          <w:b w:val="0"/>
          <w:i w:val="0"/>
        </w:rPr>
        <w:t xml:space="preserve"> at some point in the future. To</w:t>
      </w:r>
      <w:r>
        <w:rPr>
          <w:b w:val="0"/>
          <w:i w:val="0"/>
        </w:rPr>
        <w:t xml:space="preserve"> </w:t>
      </w:r>
      <w:r>
        <w:rPr>
          <w:b w:val="0"/>
          <w:i w:val="0"/>
        </w:rPr>
        <w:t>solve this problem, they turned the two states on each-other by exploiting the religious tensions lingering since the</w:t>
      </w:r>
      <w:r>
        <w:rPr>
          <w:b w:val="0"/>
          <w:i w:val="0"/>
        </w:rPr>
        <w:t xml:space="preserve"> </w:t>
      </w:r>
      <w:r>
        <w:rPr>
          <w:b w:val="0"/>
          <w:i w:val="0"/>
        </w:rPr>
        <w:t>First Crusade. Wars between Turkey and Russia would last throughout the 300 years of Romanov reign.</w:t>
      </w:r>
    </w:p>
    <w:p>
      <w:r>
        <w:rPr>
          <w:b w:val="0"/>
          <w:i w:val="0"/>
        </w:rPr>
        <w:t>In Russia, prior to the Romanovs, Muslims were not persecuted, and likewise the Russian Orthodoxy were not persecuted in</w:t>
      </w:r>
      <w:r>
        <w:rPr>
          <w:b w:val="0"/>
          <w:i w:val="0"/>
        </w:rPr>
        <w:t xml:space="preserve"> </w:t>
      </w:r>
      <w:r>
        <w:rPr>
          <w:b w:val="0"/>
          <w:i w:val="0"/>
        </w:rPr>
        <w:t xml:space="preserve">The Ottoman Empire. These regions had experienced centuries of </w:t>
      </w:r>
      <w:r>
        <w:rPr>
          <w:b w:val="0"/>
          <w:i/>
        </w:rPr>
        <w:t>religious plurality</w:t>
      </w:r>
      <w:r>
        <w:rPr>
          <w:b w:val="0"/>
          <w:i w:val="0"/>
        </w:rPr>
        <w:t xml:space="preserve"> that would come to an end with the</w:t>
      </w:r>
      <w:r>
        <w:rPr>
          <w:b w:val="0"/>
          <w:i w:val="0"/>
        </w:rPr>
        <w:t xml:space="preserve"> </w:t>
      </w:r>
      <w:r>
        <w:rPr>
          <w:b w:val="0"/>
          <w:i w:val="0"/>
        </w:rPr>
        <w:t>Romanov wars. Fomenko describes the</w:t>
      </w:r>
      <w:r>
        <w:rPr>
          <w:b w:val="0"/>
          <w:i w:val="0"/>
        </w:rPr>
        <w:t xml:space="preserve"> </w:t>
      </w:r>
      <w:hyperlink r:id="rId318">
        <w:r>
          <w:rPr>
            <w:b w:val="0"/>
            <w:i w:val="0"/>
            <w:color w:val="B8860B"/>
          </w:rPr>
          <w:t>fracturing of religious symbols</w:t>
        </w:r>
      </w:hyperlink>
      <w:r>
        <w:rPr>
          <w:b w:val="0"/>
          <w:i w:val="0"/>
        </w:rPr>
        <w:t>:</w:t>
      </w:r>
    </w:p>
    <w:p>
      <w:pPr>
        <w:pStyle w:val="Quote"/>
      </w:pPr>
      <w:r>
        <w:rPr>
          <w:b w:val="0"/>
          <w:i w:val="0"/>
        </w:rPr>
        <w:t>The crescent moon with a star is an old symbol of Czar-Grad. It owes its origin to the blaze of the star of</w:t>
      </w:r>
      <w:r>
        <w:rPr>
          <w:b w:val="0"/>
          <w:i w:val="0"/>
        </w:rPr>
        <w:t xml:space="preserve"> </w:t>
      </w:r>
      <w:r>
        <w:rPr>
          <w:b w:val="0"/>
          <w:i w:val="0"/>
        </w:rPr>
        <w:t>Bethlehem and to the solar eclipse which are associated with the Nativity of Christ and the crucifixion of Andronicus</w:t>
      </w:r>
      <w:r>
        <w:rPr>
          <w:b w:val="0"/>
          <w:i w:val="0"/>
        </w:rPr>
        <w:t xml:space="preserve"> </w:t>
      </w:r>
      <w:r>
        <w:rPr>
          <w:b w:val="0"/>
          <w:i w:val="0"/>
        </w:rPr>
        <w:t>Christ. Today the crescent moon with a star is perceived exclusively as a Muslim symbol. However, up until the end of</w:t>
      </w:r>
      <w:r>
        <w:rPr>
          <w:b w:val="0"/>
          <w:i w:val="0"/>
        </w:rPr>
        <w:t xml:space="preserve"> </w:t>
      </w:r>
      <w:r>
        <w:rPr>
          <w:b w:val="0"/>
          <w:i w:val="0"/>
        </w:rPr>
        <w:t>the XVII century a crescent moon with a star adorned, for example, the spire of the huge Christian St. Stephen's</w:t>
      </w:r>
      <w:r>
        <w:rPr>
          <w:b w:val="0"/>
          <w:i w:val="0"/>
        </w:rPr>
        <w:t xml:space="preserve"> </w:t>
      </w:r>
      <w:r>
        <w:rPr>
          <w:b w:val="0"/>
          <w:i w:val="0"/>
        </w:rPr>
        <w:t>Cathedral in Vienna. The crescent moon was removed from the spire (and replaced with a cross) only in 1685.</w:t>
      </w:r>
    </w:p>
    <w:p>
      <w:r>
        <w:rPr>
          <w:b w:val="0"/>
          <w:i w:val="0"/>
        </w:rPr>
        <w:t>However, before the Russian Empire was ever formed, this same symbol was seen in many</w:t>
      </w:r>
      <w:r>
        <w:rPr>
          <w:b w:val="0"/>
          <w:i w:val="0"/>
        </w:rPr>
        <w:t xml:space="preserve"> </w:t>
      </w:r>
      <w:hyperlink r:id="rId319">
        <w:r>
          <w:rPr>
            <w:b w:val="0"/>
            <w:i w:val="0"/>
            <w:color w:val="B8860B"/>
          </w:rPr>
          <w:t>ancient religions</w:t>
        </w:r>
      </w:hyperlink>
      <w:r>
        <w:rPr>
          <w:b w:val="0"/>
          <w:i w:val="0"/>
        </w:rPr>
        <w:t xml:space="preserve"> representing planet Venus as an</w:t>
      </w:r>
      <w:r>
        <w:rPr>
          <w:b w:val="0"/>
          <w:i w:val="0"/>
        </w:rPr>
        <w:t xml:space="preserve"> </w:t>
      </w:r>
      <w:r>
        <w:rPr>
          <w:b w:val="0"/>
          <w:i w:val="0"/>
        </w:rPr>
        <w:t>8 pointed star fixed at the North Pole, and Saturn behind it as a crescent lit by the Sun during</w:t>
      </w:r>
      <w:r>
        <w:rPr>
          <w:b w:val="0"/>
          <w:i w:val="0"/>
        </w:rPr>
        <w:t xml:space="preserve"> </w:t>
      </w:r>
      <w:r>
        <w:rPr>
          <w:b w:val="0"/>
          <w:i w:val="0"/>
        </w:rPr>
        <w:t xml:space="preserve">the </w:t>
      </w:r>
      <w:hyperlink r:id="rId320">
        <w:r>
          <w:rPr>
            <w:b w:val="0"/>
            <w:i w:val="0"/>
            <w:color w:val="B8860B"/>
          </w:rPr>
          <w:t>Golden Age</w:t>
        </w:r>
      </w:hyperlink>
      <w:r>
        <w:rPr>
          <w:b w:val="0"/>
          <w:i w:val="0"/>
        </w:rPr>
        <w:t>. Ultimately, this symbol represents the moment Deep State Monotheism was cleverly</w:t>
      </w:r>
      <w:r>
        <w:rPr>
          <w:b w:val="0"/>
          <w:i w:val="0"/>
        </w:rPr>
        <w:t xml:space="preserve"> </w:t>
      </w:r>
      <w:r>
        <w:rPr>
          <w:b w:val="0"/>
          <w:i w:val="0"/>
        </w:rPr>
        <w:t>assimilated into Gnostic Christianity forming the Judeo-Christian religions we know today.</w:t>
      </w:r>
    </w:p>
    <w:p/>
    <w:p>
      <w:r>
        <w:br w:type="page"/>
      </w:r>
    </w:p>
    <w:p>
      <w:pPr>
        <w:pStyle w:val="Heading1"/>
      </w:pPr>
      <w:r>
        <w:t>11th Century C.E. Common Era Begins</w:t>
      </w:r>
    </w:p>
    <w:p>
      <w:r>
        <w:rPr>
          <w:b w:val="0"/>
          <w:i w:val="0"/>
        </w:rPr>
        <w:t xml:space="preserve">With an end to the </w:t>
      </w:r>
      <w:r>
        <w:rPr>
          <w:b w:val="0"/>
          <w:i/>
        </w:rPr>
        <w:t>age of cataclysm</w:t>
      </w:r>
      <w:r>
        <w:rPr>
          <w:b w:val="0"/>
          <w:i w:val="0"/>
        </w:rPr>
        <w:t>, the Earth bloomed with life. Plants and animals multiplied in abundance.</w:t>
      </w:r>
      <w:r>
        <w:rPr>
          <w:b w:val="0"/>
          <w:i w:val="0"/>
        </w:rPr>
        <w:t xml:space="preserve"> </w:t>
      </w:r>
      <w:r>
        <w:rPr>
          <w:b w:val="0"/>
          <w:i w:val="0"/>
        </w:rPr>
        <w:t>Predictable seasons and weather patterns prompted trade routes to be established between cities. The red rings of the</w:t>
      </w:r>
      <w:r>
        <w:rPr>
          <w:b w:val="0"/>
          <w:i w:val="0"/>
        </w:rPr>
        <w:t xml:space="preserve"> </w:t>
      </w:r>
      <w:r>
        <w:rPr>
          <w:b w:val="0"/>
          <w:i w:val="0"/>
        </w:rPr>
        <w:t>Absu begin to fade revealing a clear sky. The old Gods have departed to become planetary specks in the night sky,</w:t>
      </w:r>
      <w:r>
        <w:rPr>
          <w:b w:val="0"/>
          <w:i w:val="0"/>
        </w:rPr>
        <w:t xml:space="preserve"> </w:t>
      </w:r>
      <w:r>
        <w:rPr>
          <w:b w:val="0"/>
          <w:i w:val="0"/>
        </w:rPr>
        <w:t xml:space="preserve">replaced by the </w:t>
      </w:r>
      <w:r>
        <w:rPr>
          <w:b w:val="0"/>
          <w:i/>
        </w:rPr>
        <w:t>new Saviour</w:t>
      </w:r>
      <w:r>
        <w:rPr>
          <w:b w:val="0"/>
          <w:i w:val="0"/>
        </w:rPr>
        <w:t>, our Sun.</w:t>
      </w:r>
      <w:r>
        <w:rPr>
          <w:b w:val="0"/>
          <w:i w:val="0"/>
        </w:rPr>
        <w:t xml:space="preserve"> </w:t>
      </w:r>
      <w:r>
        <w:rPr>
          <w:b w:val="0"/>
          <w:i w:val="0"/>
        </w:rPr>
        <w:t xml:space="preserve">The </w:t>
      </w:r>
      <w:hyperlink r:id="rId321">
        <w:r>
          <w:rPr>
            <w:b w:val="0"/>
            <w:i/>
            <w:color w:val="B8860B"/>
          </w:rPr>
          <w:t>rainbow</w:t>
        </w:r>
      </w:hyperlink>
      <w:r>
        <w:rPr>
          <w:b w:val="0"/>
          <w:i w:val="0"/>
        </w:rPr>
        <w:t xml:space="preserve"> </w:t>
      </w:r>
      <w:r>
        <w:rPr>
          <w:b w:val="0"/>
          <w:i w:val="0"/>
        </w:rPr>
        <w:t xml:space="preserve">would become a common phenomenon signifying the promise of </w:t>
      </w:r>
      <w:r>
        <w:rPr>
          <w:b w:val="0"/>
          <w:i/>
        </w:rPr>
        <w:t>no more creation</w:t>
      </w:r>
      <w:r>
        <w:rPr>
          <w:b w:val="0"/>
          <w:i w:val="0"/>
        </w:rPr>
        <w:t>:</w:t>
      </w:r>
    </w:p>
    <w:p>
      <w:pPr>
        <w:pStyle w:val="Quote"/>
      </w:pPr>
      <w:r>
        <w:rPr>
          <w:b w:val="0"/>
          <w:i w:val="0"/>
        </w:rPr>
        <w:t>“I establish my covenant with you: Never again will all life be destroyed by the waters of a</w:t>
      </w:r>
      <w:r>
        <w:rPr>
          <w:b w:val="0"/>
          <w:i w:val="0"/>
        </w:rPr>
        <w:t xml:space="preserve"> </w:t>
      </w:r>
      <w:r>
        <w:rPr>
          <w:b w:val="0"/>
          <w:i w:val="0"/>
        </w:rPr>
        <w:t>flood; never again will there be a flood to destroy the earth.”</w:t>
      </w:r>
      <w:r>
        <w:rPr>
          <w:b w:val="0"/>
          <w:i w:val="0"/>
        </w:rPr>
        <w:t xml:space="preserve"> </w:t>
      </w:r>
      <w:r>
        <w:rPr>
          <w:b w:val="0"/>
          <w:i w:val="0"/>
        </w:rPr>
        <w:t>-</w:t>
      </w:r>
      <w:hyperlink r:id="rId322">
        <w:r>
          <w:rPr>
            <w:b w:val="0"/>
            <w:i w:val="0"/>
            <w:color w:val="B8860B"/>
          </w:rPr>
          <w:t xml:space="preserve"> Genesis 9:11</w:t>
        </w:r>
      </w:hyperlink>
    </w:p>
    <w:p>
      <w:pPr>
        <w:jc w:val="center"/>
      </w:pPr>
      <w:r>
        <w:drawing>
          <wp:inline xmlns:a="http://schemas.openxmlformats.org/drawingml/2006/main" xmlns:pic="http://schemas.openxmlformats.org/drawingml/2006/picture">
            <wp:extent cx="5029200" cy="3352800"/>
            <wp:docPr id="52" name="Picture 52"/>
            <wp:cNvGraphicFramePr>
              <a:graphicFrameLocks noChangeAspect="1"/>
            </wp:cNvGraphicFramePr>
            <a:graphic>
              <a:graphicData uri="http://schemas.openxmlformats.org/drawingml/2006/picture">
                <pic:pic>
                  <pic:nvPicPr>
                    <pic:cNvPr id="0" name="image.jpg"/>
                    <pic:cNvPicPr/>
                  </pic:nvPicPr>
                  <pic:blipFill>
                    <a:blip r:embed="rId323"/>
                    <a:stretch>
                      <a:fillRect/>
                    </a:stretch>
                  </pic:blipFill>
                  <pic:spPr>
                    <a:xfrm>
                      <a:off x="0" y="0"/>
                      <a:ext cx="5029200" cy="3352800"/>
                    </a:xfrm>
                    <a:prstGeom prst="rect"/>
                  </pic:spPr>
                </pic:pic>
              </a:graphicData>
            </a:graphic>
          </wp:inline>
        </w:drawing>
      </w:r>
    </w:p>
    <w:p>
      <w:pPr>
        <w:pStyle w:val="Caption"/>
      </w:pPr>
      <w:r>
        <w:t>With the end of the age of cataclysm, the New Saviour — our Sun — rises as the dominant celestial body and human civilization enters a new era of stability.</w:t>
      </w:r>
    </w:p>
    <w:p>
      <w:pPr>
        <w:jc w:val="center"/>
      </w:pPr>
      <w:r>
        <w:drawing>
          <wp:inline xmlns:a="http://schemas.openxmlformats.org/drawingml/2006/main" xmlns:pic="http://schemas.openxmlformats.org/drawingml/2006/picture">
            <wp:extent cx="5029200" cy="3352800"/>
            <wp:docPr id="53" name="Picture 53"/>
            <wp:cNvGraphicFramePr>
              <a:graphicFrameLocks noChangeAspect="1"/>
            </wp:cNvGraphicFramePr>
            <a:graphic>
              <a:graphicData uri="http://schemas.openxmlformats.org/drawingml/2006/picture">
                <pic:pic>
                  <pic:nvPicPr>
                    <pic:cNvPr id="0" name="image.jpg"/>
                    <pic:cNvPicPr/>
                  </pic:nvPicPr>
                  <pic:blipFill>
                    <a:blip r:embed="rId324"/>
                    <a:stretch>
                      <a:fillRect/>
                    </a:stretch>
                  </pic:blipFill>
                  <pic:spPr>
                    <a:xfrm>
                      <a:off x="0" y="0"/>
                      <a:ext cx="5029200" cy="3352800"/>
                    </a:xfrm>
                    <a:prstGeom prst="rect"/>
                  </pic:spPr>
                </pic:pic>
              </a:graphicData>
            </a:graphic>
          </wp:inline>
        </w:drawing>
      </w:r>
    </w:p>
    <w:p>
      <w:pPr>
        <w:pStyle w:val="Caption"/>
      </w:pPr>
      <w:r>
        <w:t>The surviving giants and their descendants recorded the events of the Golden Age and Dark Ages — preserving ancient knowledge in the first chronicles.</w:t>
      </w:r>
    </w:p>
    <w:p>
      <w:pPr>
        <w:jc w:val="center"/>
      </w:pPr>
      <w:r>
        <w:drawing>
          <wp:inline xmlns:a="http://schemas.openxmlformats.org/drawingml/2006/main" xmlns:pic="http://schemas.openxmlformats.org/drawingml/2006/picture">
            <wp:extent cx="5029200" cy="3352800"/>
            <wp:docPr id="54" name="Picture 54"/>
            <wp:cNvGraphicFramePr>
              <a:graphicFrameLocks noChangeAspect="1"/>
            </wp:cNvGraphicFramePr>
            <a:graphic>
              <a:graphicData uri="http://schemas.openxmlformats.org/drawingml/2006/picture">
                <pic:pic>
                  <pic:nvPicPr>
                    <pic:cNvPr id="0" name="image.jpg"/>
                    <pic:cNvPicPr/>
                  </pic:nvPicPr>
                  <pic:blipFill>
                    <a:blip r:embed="rId325"/>
                    <a:stretch>
                      <a:fillRect/>
                    </a:stretch>
                  </pic:blipFill>
                  <pic:spPr>
                    <a:xfrm>
                      <a:off x="0" y="0"/>
                      <a:ext cx="5029200" cy="3352800"/>
                    </a:xfrm>
                    <a:prstGeom prst="rect"/>
                  </pic:spPr>
                </pic:pic>
              </a:graphicData>
            </a:graphic>
          </wp:inline>
        </w:drawing>
      </w:r>
    </w:p>
    <w:p>
      <w:pPr>
        <w:pStyle w:val="Caption"/>
      </w:pPr>
      <w:r>
        <w:t>The Sun-Saviour of the 11th Century</w:t>
      </w:r>
    </w:p>
    <w:p/>
    <w:p>
      <w:r>
        <w:br w:type="page"/>
      </w:r>
    </w:p>
    <w:p>
      <w:pPr>
        <w:pStyle w:val="Heading1"/>
      </w:pPr>
      <w:r>
        <w:t>'Year of our Lord' Deception - 1053 Year Shift forward</w:t>
      </w:r>
    </w:p>
    <w:p>
      <w:r>
        <w:rPr>
          <w:b w:val="0"/>
          <w:i w:val="0"/>
        </w:rPr>
        <w:t>With the start of the Common Era, chronologists would write the phrase</w:t>
      </w:r>
      <w:r>
        <w:rPr>
          <w:b w:val="0"/>
          <w:i w:val="0"/>
        </w:rPr>
        <w:t xml:space="preserve"> </w:t>
      </w:r>
      <w:hyperlink r:id="rId326">
        <w:r>
          <w:rPr>
            <w:b w:val="0"/>
            <w:i w:val="0"/>
            <w:color w:val="B8860B"/>
          </w:rPr>
          <w:t>In the year of our Lord</w:t>
        </w:r>
      </w:hyperlink>
      <w:r>
        <w:rPr>
          <w:b w:val="0"/>
          <w:i w:val="0"/>
        </w:rPr>
        <w:t xml:space="preserve"> before</w:t>
      </w:r>
      <w:r>
        <w:rPr>
          <w:b w:val="0"/>
          <w:i w:val="0"/>
        </w:rPr>
        <w:t xml:space="preserve"> </w:t>
      </w:r>
      <w:r>
        <w:rPr>
          <w:b w:val="0"/>
          <w:i w:val="0"/>
        </w:rPr>
        <w:t>each date. This meant a date which was occurring in C.E. times after the Lord (our Sun) appeared and after the start of</w:t>
      </w:r>
      <w:r>
        <w:rPr>
          <w:b w:val="0"/>
          <w:i w:val="0"/>
        </w:rPr>
        <w:t xml:space="preserve"> </w:t>
      </w:r>
      <w:r>
        <w:rPr>
          <w:b w:val="0"/>
          <w:i w:val="0"/>
        </w:rPr>
        <w:t xml:space="preserve">the </w:t>
      </w:r>
      <w:r>
        <w:rPr>
          <w:b w:val="0"/>
          <w:i/>
        </w:rPr>
        <w:t>fixed</w:t>
      </w:r>
      <w:r>
        <w:rPr>
          <w:b w:val="0"/>
          <w:i w:val="0"/>
        </w:rPr>
        <w:t xml:space="preserve"> calendar. Writing the name of the Lord was forbidden and often only the letter </w:t>
      </w:r>
      <w:r>
        <w:rPr>
          <w:b w:val="0"/>
          <w:i w:val="0"/>
        </w:rPr>
        <w:t>ι</w:t>
      </w:r>
      <w:r>
        <w:rPr>
          <w:b w:val="0"/>
          <w:i w:val="0"/>
        </w:rPr>
        <w:t xml:space="preserve"> was used</w:t>
      </w:r>
      <w:r>
        <w:rPr>
          <w:b w:val="0"/>
          <w:i w:val="0"/>
        </w:rPr>
        <w:t xml:space="preserve"> </w:t>
      </w:r>
      <w:r>
        <w:rPr>
          <w:b w:val="0"/>
          <w:i w:val="0"/>
        </w:rPr>
        <w:t xml:space="preserve">in place of the whole phrase. Later, in the 16th century the </w:t>
      </w:r>
      <w:hyperlink r:id="rId327">
        <w:r>
          <w:rPr>
            <w:b w:val="0"/>
            <w:i w:val="0"/>
            <w:color w:val="B8860B"/>
          </w:rPr>
          <w:t>Jesuits</w:t>
        </w:r>
      </w:hyperlink>
      <w:r>
        <w:rPr>
          <w:b w:val="0"/>
          <w:i w:val="0"/>
        </w:rPr>
        <w:t xml:space="preserve"> would</w:t>
      </w:r>
      <w:r>
        <w:rPr>
          <w:b w:val="0"/>
          <w:i w:val="0"/>
        </w:rPr>
        <w:t xml:space="preserve"> </w:t>
      </w:r>
      <w:r>
        <w:rPr>
          <w:b w:val="0"/>
          <w:i w:val="0"/>
        </w:rPr>
        <w:t xml:space="preserve">reinterpret the letter </w:t>
      </w:r>
      <w:r>
        <w:rPr>
          <w:b w:val="0"/>
          <w:i w:val="0"/>
        </w:rPr>
        <w:t>ι</w:t>
      </w:r>
      <w:r>
        <w:rPr>
          <w:b w:val="0"/>
          <w:i w:val="0"/>
        </w:rPr>
        <w:t xml:space="preserve"> as a digit in the 1000th place. This redaction </w:t>
      </w:r>
      <w:r>
        <w:rPr>
          <w:b w:val="0"/>
          <w:i/>
        </w:rPr>
        <w:t>shifted the calendar</w:t>
      </w:r>
      <w:r>
        <w:rPr>
          <w:b w:val="0"/>
          <w:i w:val="0"/>
        </w:rPr>
        <w:t xml:space="preserve"> 1053</w:t>
      </w:r>
      <w:r>
        <w:rPr>
          <w:b w:val="0"/>
          <w:i w:val="0"/>
        </w:rPr>
        <w:t xml:space="preserve"> </w:t>
      </w:r>
      <w:r>
        <w:rPr>
          <w:b w:val="0"/>
          <w:i w:val="0"/>
        </w:rPr>
        <w:t xml:space="preserve">years forward in time. They also interpreted </w:t>
      </w:r>
      <w:r>
        <w:rPr>
          <w:b w:val="0"/>
          <w:i/>
        </w:rPr>
        <w:t>The Lord</w:t>
      </w:r>
      <w:r>
        <w:rPr>
          <w:b w:val="0"/>
          <w:i w:val="0"/>
        </w:rPr>
        <w:t xml:space="preserve"> as referring to </w:t>
      </w:r>
      <w:r>
        <w:rPr>
          <w:b w:val="0"/>
          <w:i/>
        </w:rPr>
        <w:t>Jesus Christ</w:t>
      </w:r>
      <w:r>
        <w:rPr>
          <w:b w:val="0"/>
          <w:i w:val="0"/>
        </w:rPr>
        <w:t>. This led to the erroneous</w:t>
      </w:r>
      <w:r>
        <w:rPr>
          <w:b w:val="0"/>
          <w:i w:val="0"/>
        </w:rPr>
        <w:t xml:space="preserve"> </w:t>
      </w:r>
      <w:r>
        <w:rPr>
          <w:b w:val="0"/>
          <w:i w:val="0"/>
        </w:rPr>
        <w:t>assumption that the historical Christ must have been born (or even died) around 0 AD.</w:t>
      </w:r>
    </w:p>
    <w:p>
      <w:pPr>
        <w:pStyle w:val="Quote"/>
      </w:pPr>
      <w:r>
        <w:rPr>
          <w:b w:val="0"/>
          <w:i w:val="0"/>
        </w:rPr>
        <w:t>“A chronological shift of 1053 years leads to the mutual superimposition of the events</w:t>
      </w:r>
      <w:r>
        <w:rPr>
          <w:b w:val="0"/>
          <w:i w:val="0"/>
        </w:rPr>
        <w:t xml:space="preserve"> </w:t>
      </w:r>
      <w:r>
        <w:rPr>
          <w:b w:val="0"/>
          <w:i w:val="0"/>
        </w:rPr>
        <w:t>that took place in the Second Roman Empire over those of the Holy Roman Empire that existed in the alleged X-XIII</w:t>
      </w:r>
      <w:r>
        <w:rPr>
          <w:b w:val="0"/>
          <w:i w:val="0"/>
        </w:rPr>
        <w:t xml:space="preserve"> </w:t>
      </w:r>
      <w:r>
        <w:rPr>
          <w:b w:val="0"/>
          <w:i w:val="0"/>
        </w:rPr>
        <w:t>century, identifying them as each other’s duplicates.”</w:t>
      </w:r>
      <w:r>
        <w:rPr>
          <w:b w:val="0"/>
          <w:i w:val="0"/>
        </w:rPr>
        <w:t xml:space="preserve"> </w:t>
      </w:r>
      <w:r>
        <w:rPr>
          <w:b w:val="0"/>
          <w:i w:val="0"/>
        </w:rPr>
        <w:t>-</w:t>
      </w:r>
      <w:hyperlink r:id="rId328">
        <w:r>
          <w:rPr>
            <w:b w:val="0"/>
            <w:i w:val="0"/>
            <w:color w:val="B8860B"/>
          </w:rPr>
          <w:t xml:space="preserve"> History: Fiction or Science?</w:t>
        </w:r>
      </w:hyperlink>
    </w:p>
    <w:p>
      <w:pPr>
        <w:jc w:val="center"/>
      </w:pPr>
      <w:r>
        <w:drawing>
          <wp:inline xmlns:a="http://schemas.openxmlformats.org/drawingml/2006/main" xmlns:pic="http://schemas.openxmlformats.org/drawingml/2006/picture">
            <wp:extent cx="5029200" cy="3352800"/>
            <wp:docPr id="55" name="Picture 55"/>
            <wp:cNvGraphicFramePr>
              <a:graphicFrameLocks noChangeAspect="1"/>
            </wp:cNvGraphicFramePr>
            <a:graphic>
              <a:graphicData uri="http://schemas.openxmlformats.org/drawingml/2006/picture">
                <pic:pic>
                  <pic:nvPicPr>
                    <pic:cNvPr id="0" name="image.jpg"/>
                    <pic:cNvPicPr/>
                  </pic:nvPicPr>
                  <pic:blipFill>
                    <a:blip r:embed="rId329"/>
                    <a:stretch>
                      <a:fillRect/>
                    </a:stretch>
                  </pic:blipFill>
                  <pic:spPr>
                    <a:xfrm>
                      <a:off x="0" y="0"/>
                      <a:ext cx="5029200" cy="3352800"/>
                    </a:xfrm>
                    <a:prstGeom prst="rect"/>
                  </pic:spPr>
                </pic:pic>
              </a:graphicData>
            </a:graphic>
          </wp:inline>
        </w:drawing>
      </w:r>
    </w:p>
    <w:p>
      <w:pPr>
        <w:pStyle w:val="Caption"/>
      </w:pPr>
      <w:r>
        <w:t>The Deep State reinterprets the calendar — re-attributing the solar 'Lord' to the figure of Jesus Christ and inserting a phantom millennium into history.</w:t>
      </w:r>
    </w:p>
    <w:p/>
    <w:p>
      <w:r>
        <w:br w:type="page"/>
      </w:r>
    </w:p>
    <w:p>
      <w:pPr>
        <w:pStyle w:val="Heading1"/>
      </w:pPr>
      <w:r>
        <w:t>Deep State Centralize World Religion at Jerusalem</w:t>
      </w:r>
    </w:p>
    <w:p>
      <w:r>
        <w:rPr>
          <w:b w:val="0"/>
          <w:i w:val="0"/>
        </w:rPr>
        <w:t>After roughly 822 years in exile, it was time for the Deep State to resurface, rebuild their Monotheistic slave empire,</w:t>
      </w:r>
      <w:r>
        <w:rPr>
          <w:b w:val="0"/>
          <w:i w:val="0"/>
        </w:rPr>
        <w:t xml:space="preserve"> </w:t>
      </w:r>
      <w:r>
        <w:rPr>
          <w:b w:val="0"/>
          <w:i w:val="0"/>
        </w:rPr>
        <w:t>and claim sole authority to speak for the Creator God of the Universe. To this end, the Deep State built a new</w:t>
      </w:r>
      <w:r>
        <w:rPr>
          <w:b w:val="0"/>
          <w:i w:val="0"/>
        </w:rPr>
        <w:t xml:space="preserve"> </w:t>
      </w:r>
      <w:r>
        <w:rPr>
          <w:b w:val="0"/>
          <w:i w:val="0"/>
        </w:rPr>
        <w:t>headquarters in the narrowest part of the Bosphorus river in north-west Istanbul, a strategically advantageous location.</w:t>
      </w:r>
      <w:r>
        <w:rPr>
          <w:b w:val="0"/>
          <w:i w:val="0"/>
        </w:rPr>
        <w:t xml:space="preserve"> </w:t>
      </w:r>
      <w:r>
        <w:rPr>
          <w:b w:val="0"/>
          <w:i w:val="0"/>
        </w:rPr>
        <w:t>There they built a metropolis called Yoros in Turkish, Hierosolyma in Latin,</w:t>
      </w:r>
      <w:r>
        <w:rPr>
          <w:b w:val="0"/>
          <w:i w:val="0"/>
        </w:rPr>
        <w:t xml:space="preserve"> </w:t>
      </w:r>
      <w:r>
        <w:rPr>
          <w:b w:val="0"/>
          <w:i w:val="0"/>
        </w:rPr>
        <w:t xml:space="preserve">and </w:t>
      </w:r>
      <w:hyperlink r:id="rId330">
        <w:r>
          <w:rPr>
            <w:b w:val="0"/>
            <w:i w:val="0"/>
            <w:color w:val="B8860B"/>
          </w:rPr>
          <w:t>Kiev / Tsar-Grad</w:t>
        </w:r>
      </w:hyperlink>
      <w:r>
        <w:rPr>
          <w:b w:val="0"/>
          <w:i w:val="0"/>
        </w:rPr>
        <w:t xml:space="preserve"> (City of the Czar) in Cyrillic text. In </w:t>
      </w:r>
      <w:r>
        <w:rPr>
          <w:b w:val="0"/>
          <w:i/>
        </w:rPr>
        <w:t>redacted</w:t>
      </w:r>
      <w:r>
        <w:rPr>
          <w:b w:val="0"/>
          <w:i w:val="0"/>
        </w:rPr>
        <w:t xml:space="preserve"> Greek</w:t>
      </w:r>
      <w:r>
        <w:rPr>
          <w:b w:val="0"/>
          <w:i w:val="0"/>
        </w:rPr>
        <w:t xml:space="preserve"> </w:t>
      </w:r>
      <w:r>
        <w:rPr>
          <w:b w:val="0"/>
          <w:i w:val="0"/>
        </w:rPr>
        <w:t>Mythology, it was remembered as Troia or Troy. In its time this was the holiest city on Earth - because it was modeled</w:t>
      </w:r>
      <w:r>
        <w:rPr>
          <w:b w:val="0"/>
          <w:i w:val="0"/>
        </w:rPr>
        <w:t xml:space="preserve"> </w:t>
      </w:r>
      <w:r>
        <w:rPr>
          <w:b w:val="0"/>
          <w:i w:val="0"/>
        </w:rPr>
        <w:t xml:space="preserve">after the Heavenly Jerusalem described in the </w:t>
      </w:r>
      <w:hyperlink r:id="rId331">
        <w:r>
          <w:rPr>
            <w:b w:val="0"/>
            <w:i w:val="0"/>
            <w:color w:val="B8860B"/>
          </w:rPr>
          <w:t>holy texts</w:t>
        </w:r>
      </w:hyperlink>
      <w:r>
        <w:rPr>
          <w:b w:val="0"/>
          <w:i w:val="0"/>
        </w:rPr>
        <w:t>. This model</w:t>
      </w:r>
      <w:r>
        <w:rPr>
          <w:b w:val="0"/>
          <w:i w:val="0"/>
        </w:rPr>
        <w:t xml:space="preserve"> </w:t>
      </w:r>
      <w:r>
        <w:rPr>
          <w:b w:val="0"/>
          <w:i/>
        </w:rPr>
        <w:t>(6 gates and 3 walls)</w:t>
      </w:r>
      <w:r>
        <w:rPr>
          <w:b w:val="0"/>
          <w:i w:val="0"/>
        </w:rPr>
        <w:t xml:space="preserve"> was first seen as a series of hexagons surrounding the brown-dwarf Saturn in the Golden Age</w:t>
      </w:r>
      <w:r>
        <w:rPr>
          <w:b w:val="0"/>
          <w:i w:val="0"/>
        </w:rPr>
        <w:t xml:space="preserve"> </w:t>
      </w:r>
      <w:r>
        <w:rPr>
          <w:b w:val="0"/>
          <w:i w:val="0"/>
        </w:rPr>
        <w:t>during the Collinear configuration of planets and is still</w:t>
      </w:r>
      <w:r>
        <w:rPr>
          <w:b w:val="0"/>
          <w:i w:val="0"/>
        </w:rPr>
        <w:t xml:space="preserve"> </w:t>
      </w:r>
      <w:r>
        <w:rPr>
          <w:b w:val="0"/>
          <w:i w:val="0"/>
        </w:rPr>
        <w:t xml:space="preserve">seen </w:t>
      </w:r>
      <w:hyperlink r:id="rId332">
        <w:r>
          <w:rPr>
            <w:b w:val="0"/>
            <w:i w:val="0"/>
            <w:color w:val="B8860B"/>
          </w:rPr>
          <w:t>today</w:t>
        </w:r>
      </w:hyperlink>
      <w:r>
        <w:rPr>
          <w:b w:val="0"/>
          <w:i w:val="0"/>
        </w:rPr>
        <w:t>. In old versions of</w:t>
      </w:r>
      <w:r>
        <w:rPr>
          <w:b w:val="0"/>
          <w:i w:val="0"/>
        </w:rPr>
        <w:t xml:space="preserve"> </w:t>
      </w:r>
      <w:r>
        <w:rPr>
          <w:b w:val="0"/>
          <w:i w:val="0"/>
        </w:rPr>
        <w:t xml:space="preserve">Jerusalem, each of the 3 </w:t>
      </w:r>
      <w:r>
        <w:rPr>
          <w:b w:val="0"/>
          <w:i/>
        </w:rPr>
        <w:t>walls</w:t>
      </w:r>
      <w:r>
        <w:rPr>
          <w:b w:val="0"/>
          <w:i w:val="0"/>
        </w:rPr>
        <w:t xml:space="preserve"> had 6 gates resulting in the number </w:t>
      </w:r>
      <w:r>
        <w:rPr>
          <w:b/>
          <w:i w:val="0"/>
        </w:rPr>
        <w:t>6-6-6</w:t>
      </w:r>
      <w:r>
        <w:rPr>
          <w:b w:val="0"/>
          <w:i w:val="0"/>
        </w:rPr>
        <w:t xml:space="preserve"> found in literature and often</w:t>
      </w:r>
      <w:r>
        <w:rPr>
          <w:b w:val="0"/>
          <w:i w:val="0"/>
        </w:rPr>
        <w:t xml:space="preserve"> </w:t>
      </w:r>
      <w:r>
        <w:rPr>
          <w:b w:val="0"/>
          <w:i w:val="0"/>
        </w:rPr>
        <w:t xml:space="preserve">associated with </w:t>
      </w:r>
      <w:hyperlink r:id="rId333">
        <w:r>
          <w:rPr>
            <w:b w:val="0"/>
            <w:i w:val="0"/>
            <w:color w:val="B8860B"/>
          </w:rPr>
          <w:t>Satan</w:t>
        </w:r>
      </w:hyperlink>
      <w:r>
        <w:rPr>
          <w:b w:val="0"/>
          <w:i w:val="0"/>
        </w:rPr>
        <w:t xml:space="preserve"> i.e. Saturn.</w:t>
      </w:r>
    </w:p>
    <w:p>
      <w:r>
        <w:rPr>
          <w:b w:val="0"/>
          <w:i w:val="0"/>
        </w:rPr>
        <w:t xml:space="preserve">The invention of the </w:t>
      </w:r>
      <w:r>
        <w:rPr>
          <w:b w:val="0"/>
          <w:i/>
        </w:rPr>
        <w:t>fixed</w:t>
      </w:r>
      <w:r>
        <w:rPr>
          <w:b w:val="0"/>
          <w:i w:val="0"/>
        </w:rPr>
        <w:t xml:space="preserve"> calendar provided the Deep State with a new system of faith based on the concept of</w:t>
      </w:r>
      <w:r>
        <w:rPr>
          <w:b w:val="0"/>
          <w:i w:val="0"/>
        </w:rPr>
        <w:t xml:space="preserve"> </w:t>
      </w:r>
      <w:r>
        <w:rPr>
          <w:b w:val="0"/>
          <w:i w:val="0"/>
        </w:rPr>
        <w:t>constancy - that things change very slowly over time, or not at all. Jerusalem #1 in Istanbul was</w:t>
      </w:r>
      <w:r>
        <w:rPr>
          <w:b w:val="0"/>
          <w:i w:val="0"/>
        </w:rPr>
        <w:t xml:space="preserve"> </w:t>
      </w:r>
      <w:r>
        <w:rPr>
          <w:b w:val="0"/>
          <w:i w:val="0"/>
        </w:rPr>
        <w:t xml:space="preserve">renamed </w:t>
      </w:r>
      <w:hyperlink r:id="rId334">
        <w:r>
          <w:rPr>
            <w:b w:val="0"/>
            <w:i w:val="0"/>
            <w:color w:val="B8860B"/>
          </w:rPr>
          <w:t>Constantinople</w:t>
        </w:r>
      </w:hyperlink>
      <w:r>
        <w:rPr>
          <w:b w:val="0"/>
          <w:i w:val="0"/>
        </w:rPr>
        <w:t>, and became the headquarters of the new faith.</w:t>
      </w:r>
      <w:r>
        <w:rPr>
          <w:b w:val="0"/>
          <w:i w:val="0"/>
        </w:rPr>
        <w:t xml:space="preserve"> </w:t>
      </w:r>
      <w:r>
        <w:rPr>
          <w:b w:val="0"/>
          <w:i w:val="0"/>
        </w:rPr>
        <w:t>Since all information on the old Gods were kept secret in Jerusalem archives, the common people gradually forgot about</w:t>
      </w:r>
      <w:r>
        <w:rPr>
          <w:b w:val="0"/>
          <w:i w:val="0"/>
        </w:rPr>
        <w:t xml:space="preserve"> </w:t>
      </w:r>
      <w:r>
        <w:rPr>
          <w:b w:val="0"/>
          <w:i w:val="0"/>
        </w:rPr>
        <w:t>them. The stories fell into mythology, replaced by new stories of the Sun traversing the seasons, which later became</w:t>
      </w:r>
      <w:r>
        <w:rPr>
          <w:b w:val="0"/>
          <w:i w:val="0"/>
        </w:rPr>
        <w:t xml:space="preserve"> </w:t>
      </w:r>
      <w:r>
        <w:rPr>
          <w:b w:val="0"/>
          <w:i w:val="0"/>
        </w:rPr>
        <w:t xml:space="preserve">the </w:t>
      </w:r>
      <w:hyperlink r:id="rId335">
        <w:r>
          <w:rPr>
            <w:b w:val="0"/>
            <w:i w:val="0"/>
            <w:color w:val="B8860B"/>
          </w:rPr>
          <w:t>farmer's almanac</w:t>
        </w:r>
      </w:hyperlink>
      <w:r>
        <w:rPr>
          <w:b w:val="0"/>
          <w:i w:val="0"/>
        </w:rPr>
        <w:t>.</w:t>
      </w:r>
    </w:p>
    <w:p>
      <w:pPr>
        <w:jc w:val="center"/>
      </w:pPr>
      <w:r>
        <w:drawing>
          <wp:inline xmlns:a="http://schemas.openxmlformats.org/drawingml/2006/main" xmlns:pic="http://schemas.openxmlformats.org/drawingml/2006/picture">
            <wp:extent cx="5029200" cy="4131129"/>
            <wp:docPr id="56" name="Picture 56"/>
            <wp:cNvGraphicFramePr>
              <a:graphicFrameLocks noChangeAspect="1"/>
            </wp:cNvGraphicFramePr>
            <a:graphic>
              <a:graphicData uri="http://schemas.openxmlformats.org/drawingml/2006/picture">
                <pic:pic>
                  <pic:nvPicPr>
                    <pic:cNvPr id="0" name="image.jpg"/>
                    <pic:cNvPicPr/>
                  </pic:nvPicPr>
                  <pic:blipFill>
                    <a:blip r:embed="rId336"/>
                    <a:stretch>
                      <a:fillRect/>
                    </a:stretch>
                  </pic:blipFill>
                  <pic:spPr>
                    <a:xfrm>
                      <a:off x="0" y="0"/>
                      <a:ext cx="5029200" cy="4131129"/>
                    </a:xfrm>
                    <a:prstGeom prst="rect"/>
                  </pic:spPr>
                </pic:pic>
              </a:graphicData>
            </a:graphic>
          </wp:inline>
        </w:drawing>
      </w:r>
    </w:p>
    <w:p>
      <w:pPr>
        <w:pStyle w:val="Caption"/>
      </w:pPr>
      <w:r>
        <w:t>Troy was also called Yoros short for Ierosalim a.k.a. Jerusalem (#1) a.k.a. Tsar-Grad</w:t>
      </w:r>
    </w:p>
    <w:p>
      <w:pPr>
        <w:jc w:val="center"/>
      </w:pPr>
      <w:r>
        <w:drawing>
          <wp:inline xmlns:a="http://schemas.openxmlformats.org/drawingml/2006/main" xmlns:pic="http://schemas.openxmlformats.org/drawingml/2006/picture">
            <wp:extent cx="5029200" cy="3352800"/>
            <wp:docPr id="57" name="Picture 57"/>
            <wp:cNvGraphicFramePr>
              <a:graphicFrameLocks noChangeAspect="1"/>
            </wp:cNvGraphicFramePr>
            <a:graphic>
              <a:graphicData uri="http://schemas.openxmlformats.org/drawingml/2006/picture">
                <pic:pic>
                  <pic:nvPicPr>
                    <pic:cNvPr id="0" name="image.jpg"/>
                    <pic:cNvPicPr/>
                  </pic:nvPicPr>
                  <pic:blipFill>
                    <a:blip r:embed="rId329"/>
                    <a:stretch>
                      <a:fillRect/>
                    </a:stretch>
                  </pic:blipFill>
                  <pic:spPr>
                    <a:xfrm>
                      <a:off x="0" y="0"/>
                      <a:ext cx="5029200" cy="3352800"/>
                    </a:xfrm>
                    <a:prstGeom prst="rect"/>
                  </pic:spPr>
                </pic:pic>
              </a:graphicData>
            </a:graphic>
          </wp:inline>
        </w:drawing>
      </w:r>
    </w:p>
    <w:p>
      <w:pPr>
        <w:pStyle w:val="Caption"/>
      </w:pPr>
      <w:r>
        <w:t>Deep State Centralizes World Religion at Jerusalem</w:t>
      </w:r>
    </w:p>
    <w:p/>
    <w:p>
      <w:r>
        <w:br w:type="page"/>
      </w:r>
    </w:p>
    <w:p>
      <w:pPr>
        <w:pStyle w:val="Heading1"/>
      </w:pPr>
      <w:r>
        <w:t>The Sun replaces Mars as the new Saviour</w:t>
      </w:r>
    </w:p>
    <w:p>
      <w:r>
        <w:rPr>
          <w:b w:val="0"/>
          <w:i w:val="0"/>
        </w:rPr>
        <w:t>Humans would begin to debate the meaning of this new post-</w:t>
      </w:r>
      <w:r>
        <w:rPr>
          <w:b w:val="0"/>
          <w:i/>
        </w:rPr>
        <w:t>creation</w:t>
      </w:r>
      <w:r>
        <w:rPr>
          <w:b w:val="0"/>
          <w:i w:val="0"/>
        </w:rPr>
        <w:t xml:space="preserve"> period.</w:t>
      </w:r>
      <w:r>
        <w:rPr>
          <w:b w:val="0"/>
          <w:i w:val="0"/>
        </w:rPr>
        <w:t xml:space="preserve"> </w:t>
      </w:r>
      <w:hyperlink r:id="rId337">
        <w:r>
          <w:rPr>
            <w:b w:val="0"/>
            <w:i w:val="0"/>
            <w:color w:val="B8860B"/>
          </w:rPr>
          <w:t>Solar deity worship</w:t>
        </w:r>
      </w:hyperlink>
      <w:r>
        <w:rPr>
          <w:b w:val="0"/>
          <w:i w:val="0"/>
        </w:rPr>
        <w:t xml:space="preserve"> </w:t>
      </w:r>
      <w:r>
        <w:rPr>
          <w:b w:val="0"/>
          <w:i w:val="0"/>
        </w:rPr>
        <w:t>took center stage in all world religions including in Africa, Greece, Armenia, Arabia, Aztec mythology, Baltic</w:t>
      </w:r>
      <w:r>
        <w:rPr>
          <w:b w:val="0"/>
          <w:i w:val="0"/>
        </w:rPr>
        <w:t xml:space="preserve"> </w:t>
      </w:r>
      <w:r>
        <w:rPr>
          <w:b w:val="0"/>
          <w:i w:val="0"/>
        </w:rPr>
        <w:t>mythology, Buddhism, Celtic, Chinese mythology, Christianity, Greece, Hinduism and Indian mythology, Incan and</w:t>
      </w:r>
      <w:r>
        <w:rPr>
          <w:b w:val="0"/>
          <w:i w:val="0"/>
        </w:rPr>
        <w:t xml:space="preserve"> </w:t>
      </w:r>
      <w:r>
        <w:rPr>
          <w:b w:val="0"/>
          <w:i w:val="0"/>
        </w:rPr>
        <w:t>Indonesian mythology, and Yazidism. Sun worship posed a problem for the Deep State as this new God indeed seemed to be greater than those they used to</w:t>
      </w:r>
      <w:r>
        <w:rPr>
          <w:b w:val="0"/>
          <w:i w:val="0"/>
        </w:rPr>
        <w:t xml:space="preserve"> </w:t>
      </w:r>
      <w:r>
        <w:rPr>
          <w:b w:val="0"/>
          <w:i w:val="0"/>
        </w:rPr>
        <w:t xml:space="preserve">worship. The </w:t>
      </w:r>
      <w:hyperlink r:id="rId338">
        <w:r>
          <w:rPr>
            <w:b w:val="0"/>
            <w:i w:val="0"/>
            <w:color w:val="B8860B"/>
          </w:rPr>
          <w:t>Central Tenet</w:t>
        </w:r>
      </w:hyperlink>
      <w:r>
        <w:rPr>
          <w:b w:val="0"/>
          <w:i w:val="0"/>
        </w:rPr>
        <w:t xml:space="preserve"> </w:t>
      </w:r>
      <w:r>
        <w:rPr>
          <w:b w:val="0"/>
          <w:i w:val="0"/>
        </w:rPr>
        <w:t xml:space="preserve">of the </w:t>
      </w:r>
      <w:r>
        <w:rPr>
          <w:b/>
          <w:i w:val="0"/>
        </w:rPr>
        <w:t>Deep State</w:t>
      </w:r>
      <w:r>
        <w:rPr>
          <w:b w:val="0"/>
          <w:i w:val="0"/>
        </w:rPr>
        <w:t xml:space="preserve"> religion, </w:t>
      </w:r>
      <w:hyperlink r:id="rId339">
        <w:r>
          <w:rPr>
            <w:b w:val="0"/>
            <w:i w:val="0"/>
            <w:color w:val="B8860B"/>
          </w:rPr>
          <w:t>Deuteronomy 6:14-16</w:t>
        </w:r>
      </w:hyperlink>
      <w:r>
        <w:rPr>
          <w:b w:val="0"/>
          <w:i w:val="0"/>
        </w:rPr>
        <w:t xml:space="preserve"> warns:</w:t>
      </w:r>
    </w:p>
    <w:p>
      <w:pPr>
        <w:pStyle w:val="Quote"/>
      </w:pPr>
      <w:r>
        <w:rPr>
          <w:b w:val="0"/>
          <w:i w:val="0"/>
        </w:rPr>
        <w:t>Do not follow other gods, the gods of the peoples around you.</w:t>
      </w:r>
      <w:r>
        <w:rPr>
          <w:b w:val="0"/>
          <w:i w:val="0"/>
        </w:rPr>
        <w:t xml:space="preserve"> </w:t>
      </w:r>
      <w:r>
        <w:rPr>
          <w:b w:val="0"/>
          <w:i w:val="0"/>
        </w:rPr>
        <w:t xml:space="preserve">For the LORD your God, </w:t>
      </w:r>
      <w:r>
        <w:rPr>
          <w:b/>
          <w:i w:val="0"/>
        </w:rPr>
        <w:t>who is among you</w:t>
      </w:r>
      <w:r>
        <w:rPr>
          <w:b w:val="0"/>
          <w:i w:val="0"/>
        </w:rPr>
        <w:t>, is a jealous God.</w:t>
      </w:r>
      <w:r>
        <w:rPr>
          <w:b w:val="0"/>
          <w:i w:val="0"/>
        </w:rPr>
        <w:t xml:space="preserve"> </w:t>
      </w:r>
      <w:r>
        <w:rPr>
          <w:b w:val="0"/>
          <w:i w:val="0"/>
        </w:rPr>
        <w:t>Otherwise the anger of the LORD your God will be kindled against you,</w:t>
      </w:r>
      <w:r>
        <w:rPr>
          <w:b w:val="0"/>
          <w:i w:val="0"/>
        </w:rPr>
        <w:t xml:space="preserve"> </w:t>
      </w:r>
      <w:r>
        <w:rPr>
          <w:b w:val="0"/>
          <w:i w:val="0"/>
        </w:rPr>
      </w:r>
      <w:r>
        <w:rPr>
          <w:b/>
          <w:i w:val="0"/>
        </w:rPr>
        <w:t>and He will wipe you off the face of the earth</w:t>
      </w:r>
      <w:r>
        <w:rPr>
          <w:b w:val="0"/>
          <w:i w:val="0"/>
        </w:rPr>
        <w:t>.</w:t>
      </w:r>
    </w:p>
    <w:p>
      <w:r>
        <w:rPr>
          <w:b w:val="0"/>
          <w:i w:val="0"/>
        </w:rPr>
        <w:t>With the dramatic appearance of each new Saviour planet (Jupiter, Venus, Mars, the Sun), the Deep State would lose</w:t>
      </w:r>
      <w:r>
        <w:rPr>
          <w:b w:val="0"/>
          <w:i w:val="0"/>
        </w:rPr>
        <w:t xml:space="preserve"> </w:t>
      </w:r>
      <w:r>
        <w:rPr>
          <w:b w:val="0"/>
          <w:i w:val="0"/>
        </w:rPr>
        <w:t>control over world religion once again. They would have no choice but to tie the new Saviour back to the old Creator in</w:t>
      </w:r>
      <w:r>
        <w:rPr>
          <w:b w:val="0"/>
          <w:i w:val="0"/>
        </w:rPr>
        <w:t xml:space="preserve"> </w:t>
      </w:r>
      <w:r>
        <w:rPr>
          <w:b w:val="0"/>
          <w:i w:val="0"/>
        </w:rPr>
        <w:t>an attempt to regain control (Christ-Son of Yahweh. Thor-Son of Odin etc.). However, it would be hard to convince</w:t>
      </w:r>
      <w:r>
        <w:rPr>
          <w:b w:val="0"/>
          <w:i w:val="0"/>
        </w:rPr>
        <w:t xml:space="preserve"> </w:t>
      </w:r>
      <w:r>
        <w:rPr>
          <w:b w:val="0"/>
          <w:i w:val="0"/>
        </w:rPr>
        <w:t xml:space="preserve">the masses that our Sun was the </w:t>
      </w:r>
      <w:r>
        <w:rPr>
          <w:b w:val="0"/>
          <w:i/>
        </w:rPr>
        <w:t>son</w:t>
      </w:r>
      <w:r>
        <w:rPr>
          <w:b w:val="0"/>
          <w:i w:val="0"/>
        </w:rPr>
        <w:t xml:space="preserve"> of some </w:t>
      </w:r>
      <w:r>
        <w:rPr>
          <w:b w:val="0"/>
          <w:i/>
        </w:rPr>
        <w:t>invisible deity</w:t>
      </w:r>
      <w:r>
        <w:rPr>
          <w:b w:val="0"/>
          <w:i w:val="0"/>
        </w:rPr>
        <w:t xml:space="preserve"> i.e. Saturn.</w:t>
      </w:r>
    </w:p>
    <w:p>
      <w:pPr>
        <w:jc w:val="center"/>
      </w:pPr>
      <w:r>
        <w:drawing>
          <wp:inline xmlns:a="http://schemas.openxmlformats.org/drawingml/2006/main" xmlns:pic="http://schemas.openxmlformats.org/drawingml/2006/picture">
            <wp:extent cx="5029200" cy="3352800"/>
            <wp:docPr id="58" name="Picture 58"/>
            <wp:cNvGraphicFramePr>
              <a:graphicFrameLocks noChangeAspect="1"/>
            </wp:cNvGraphicFramePr>
            <a:graphic>
              <a:graphicData uri="http://schemas.openxmlformats.org/drawingml/2006/picture">
                <pic:pic>
                  <pic:nvPicPr>
                    <pic:cNvPr id="0" name="image.jpg"/>
                    <pic:cNvPicPr/>
                  </pic:nvPicPr>
                  <pic:blipFill>
                    <a:blip r:embed="rId325"/>
                    <a:stretch>
                      <a:fillRect/>
                    </a:stretch>
                  </pic:blipFill>
                  <pic:spPr>
                    <a:xfrm>
                      <a:off x="0" y="0"/>
                      <a:ext cx="5029200" cy="3352800"/>
                    </a:xfrm>
                    <a:prstGeom prst="rect"/>
                  </pic:spPr>
                </pic:pic>
              </a:graphicData>
            </a:graphic>
          </wp:inline>
        </w:drawing>
      </w:r>
    </w:p>
    <w:p>
      <w:pPr>
        <w:pStyle w:val="Caption"/>
      </w:pPr>
      <w:r>
        <w:t>The Sun replaces Mars as the new Saviour</w:t>
      </w:r>
    </w:p>
    <w:p/>
    <w:p>
      <w:r>
        <w:br w:type="page"/>
      </w:r>
    </w:p>
    <w:p>
      <w:pPr>
        <w:pStyle w:val="Heading1"/>
      </w:pPr>
      <w:r>
        <w:t>12th Century C.E. Birth of Christianity</w:t>
      </w:r>
    </w:p>
    <w:p>
      <w:r>
        <w:rPr>
          <w:b w:val="0"/>
          <w:i w:val="0"/>
        </w:rPr>
        <w:t xml:space="preserve">In Fomenko’s New Chronology, the first widely recorded and </w:t>
      </w:r>
      <w:r>
        <w:rPr>
          <w:b w:val="0"/>
          <w:i/>
        </w:rPr>
        <w:t>purely human</w:t>
      </w:r>
      <w:r>
        <w:rPr>
          <w:b w:val="0"/>
          <w:i w:val="0"/>
        </w:rPr>
        <w:t xml:space="preserve"> event was the crucifixion of Andronicus Christ</w:t>
      </w:r>
      <w:r>
        <w:rPr>
          <w:b w:val="0"/>
          <w:i w:val="0"/>
        </w:rPr>
        <w:t xml:space="preserve"> </w:t>
      </w:r>
      <w:r>
        <w:rPr>
          <w:b w:val="0"/>
          <w:i w:val="0"/>
        </w:rPr>
        <w:t>in 1185. Biographies of Czar-Grad's ‘Byzantine’ Emperor Andronicus and the Great Russian</w:t>
      </w:r>
      <w:r>
        <w:rPr>
          <w:b w:val="0"/>
          <w:i w:val="0"/>
        </w:rPr>
        <w:t xml:space="preserve"> </w:t>
      </w:r>
      <w:r>
        <w:rPr>
          <w:b w:val="0"/>
          <w:i w:val="0"/>
        </w:rPr>
        <w:t xml:space="preserve">Prince </w:t>
      </w:r>
      <w:hyperlink r:id="rId340">
        <w:r>
          <w:rPr>
            <w:b w:val="0"/>
            <w:i w:val="0"/>
            <w:color w:val="B8860B"/>
          </w:rPr>
          <w:t>Andrey Bogoliubsky</w:t>
        </w:r>
      </w:hyperlink>
      <w:r>
        <w:rPr>
          <w:b w:val="0"/>
          <w:i w:val="0"/>
        </w:rPr>
        <w:t xml:space="preserve"> exist as surviving testimonies about the</w:t>
      </w:r>
      <w:r>
        <w:rPr>
          <w:b w:val="0"/>
          <w:i w:val="0"/>
        </w:rPr>
        <w:t xml:space="preserve"> </w:t>
      </w:r>
      <w:r>
        <w:rPr>
          <w:b w:val="0"/>
          <w:i w:val="0"/>
        </w:rPr>
        <w:t>historical Christ which match up nicely to the redacted New Testament literature put out by the Catholic Church, but</w:t>
      </w:r>
      <w:r>
        <w:rPr>
          <w:b w:val="0"/>
          <w:i w:val="0"/>
        </w:rPr>
        <w:t xml:space="preserve"> </w:t>
      </w:r>
      <w:r>
        <w:rPr>
          <w:b w:val="0"/>
          <w:i w:val="0"/>
        </w:rPr>
        <w:t>differ in many significant details. For example, Christ was of</w:t>
      </w:r>
      <w:r>
        <w:rPr>
          <w:b w:val="0"/>
          <w:i w:val="0"/>
        </w:rPr>
        <w:t xml:space="preserve"> </w:t>
      </w:r>
      <w:r>
        <w:rPr>
          <w:b w:val="0"/>
          <w:i w:val="0"/>
        </w:rPr>
        <w:t xml:space="preserve">a </w:t>
      </w:r>
      <w:hyperlink r:id="rId341">
        <w:r>
          <w:rPr>
            <w:b w:val="0"/>
            <w:i w:val="0"/>
            <w:color w:val="B8860B"/>
          </w:rPr>
          <w:t>race of hairy human giants</w:t>
        </w:r>
      </w:hyperlink>
      <w:r>
        <w:rPr>
          <w:b w:val="0"/>
          <w:i w:val="0"/>
        </w:rPr>
        <w:t xml:space="preserve"> similar to the</w:t>
      </w:r>
      <w:r>
        <w:rPr>
          <w:b w:val="0"/>
          <w:i w:val="0"/>
        </w:rPr>
        <w:t xml:space="preserve"> </w:t>
      </w:r>
      <w:r>
        <w:rPr>
          <w:b w:val="0"/>
          <w:i w:val="0"/>
        </w:rPr>
        <w:t xml:space="preserve">mythical </w:t>
      </w:r>
      <w:hyperlink r:id="rId342">
        <w:r>
          <w:rPr>
            <w:b w:val="0"/>
            <w:i w:val="0"/>
            <w:color w:val="B8860B"/>
          </w:rPr>
          <w:t>Sasquatch</w:t>
        </w:r>
      </w:hyperlink>
      <w:r>
        <w:rPr>
          <w:b w:val="0"/>
          <w:i w:val="0"/>
        </w:rPr>
        <w:t>.</w:t>
      </w:r>
      <w:r>
        <w:rPr>
          <w:b w:val="0"/>
          <w:i w:val="0"/>
        </w:rPr>
        <w:t xml:space="preserve"> </w:t>
      </w:r>
      <w:r>
        <w:rPr>
          <w:b w:val="0"/>
          <w:i w:val="0"/>
        </w:rPr>
        <w:t xml:space="preserve">He was born in the year 1152 AD </w:t>
      </w:r>
      <w:r>
        <w:rPr>
          <w:b w:val="0"/>
          <w:i/>
        </w:rPr>
        <w:t>(rather than around 4 BC)</w:t>
      </w:r>
      <w:r>
        <w:rPr>
          <w:b w:val="0"/>
          <w:i w:val="0"/>
        </w:rPr>
        <w:t>, in modern day Crimea (rather than Palestine), and his</w:t>
      </w:r>
      <w:r>
        <w:rPr>
          <w:b w:val="0"/>
          <w:i w:val="0"/>
        </w:rPr>
        <w:t xml:space="preserve"> </w:t>
      </w:r>
      <w:r>
        <w:rPr>
          <w:b w:val="0"/>
          <w:i w:val="0"/>
        </w:rPr>
        <w:t>mother Katya (later renamed Mary in the Latin bible) was born in Cathaya, a far eastern region of Tartaria, and was</w:t>
      </w:r>
      <w:r>
        <w:rPr>
          <w:b w:val="0"/>
          <w:i w:val="0"/>
        </w:rPr>
        <w:t xml:space="preserve"> </w:t>
      </w:r>
      <w:r>
        <w:rPr>
          <w:b w:val="0"/>
          <w:i w:val="0"/>
        </w:rPr>
        <w:t>buried in the Crimea.</w:t>
      </w:r>
    </w:p>
    <w:p>
      <w:r>
        <w:rPr>
          <w:b w:val="0"/>
          <w:i w:val="0"/>
        </w:rPr>
        <w:t>During this period, the Deep State Holy Empire spanned from Western Europe to Istanbul with Jerusalem #1 as their</w:t>
      </w:r>
      <w:r>
        <w:rPr>
          <w:b w:val="0"/>
          <w:i w:val="0"/>
        </w:rPr>
        <w:t xml:space="preserve"> </w:t>
      </w:r>
      <w:r>
        <w:rPr>
          <w:b w:val="0"/>
          <w:i w:val="0"/>
        </w:rPr>
        <w:t>capital. Their slow-and-go plan was to spread a centralized usury religion based on redacted old-testament narratives</w:t>
      </w:r>
      <w:r>
        <w:rPr>
          <w:b w:val="0"/>
          <w:i w:val="0"/>
        </w:rPr>
        <w:t xml:space="preserve"> </w:t>
      </w:r>
      <w:r>
        <w:rPr>
          <w:b w:val="0"/>
          <w:i w:val="0"/>
        </w:rPr>
        <w:t>and an invisible creator lord which their priests spoke for. This plan was foiled in less than a decade by Christ</w:t>
      </w:r>
      <w:r>
        <w:rPr>
          <w:b w:val="0"/>
          <w:i w:val="0"/>
        </w:rPr>
        <w:t xml:space="preserve"> </w:t>
      </w:r>
      <w:r>
        <w:rPr>
          <w:b w:val="0"/>
          <w:i w:val="0"/>
        </w:rPr>
        <w:t>as this “prodigal child” returned triumphantly to Jerusalem proselytizing an anti-establishment</w:t>
      </w:r>
      <w:r>
        <w:rPr>
          <w:b w:val="0"/>
          <w:i w:val="0"/>
        </w:rPr>
        <w:t xml:space="preserve"> </w:t>
      </w:r>
      <w:r>
        <w:rPr>
          <w:b w:val="0"/>
          <w:i w:val="0"/>
        </w:rPr>
        <w:t>religion promising freedom from tyranny and an end to usury. This forced the hand of the Deep State which saw no other</w:t>
      </w:r>
      <w:r>
        <w:rPr>
          <w:b w:val="0"/>
          <w:i w:val="0"/>
        </w:rPr>
        <w:t xml:space="preserve"> </w:t>
      </w:r>
      <w:r>
        <w:rPr>
          <w:b w:val="0"/>
          <w:i w:val="0"/>
        </w:rPr>
        <w:t>option than to crucify Christ in a gruesome public display within the tall gates of Troy. The objective of the</w:t>
      </w:r>
      <w:r>
        <w:rPr>
          <w:b w:val="0"/>
          <w:i w:val="0"/>
        </w:rPr>
        <w:t xml:space="preserve"> </w:t>
      </w:r>
      <w:r>
        <w:rPr>
          <w:b w:val="0"/>
          <w:i w:val="0"/>
        </w:rPr>
        <w:t>crucifixion was to put down his insurrection and make an example of its leader.</w:t>
      </w:r>
    </w:p>
    <w:p>
      <w:pPr>
        <w:jc w:val="center"/>
      </w:pPr>
      <w:r>
        <w:drawing>
          <wp:inline xmlns:a="http://schemas.openxmlformats.org/drawingml/2006/main" xmlns:pic="http://schemas.openxmlformats.org/drawingml/2006/picture">
            <wp:extent cx="5029200" cy="3671316"/>
            <wp:docPr id="59" name="Picture 59"/>
            <wp:cNvGraphicFramePr>
              <a:graphicFrameLocks noChangeAspect="1"/>
            </wp:cNvGraphicFramePr>
            <a:graphic>
              <a:graphicData uri="http://schemas.openxmlformats.org/drawingml/2006/picture">
                <pic:pic>
                  <pic:nvPicPr>
                    <pic:cNvPr id="0" name="image.jpg"/>
                    <pic:cNvPicPr/>
                  </pic:nvPicPr>
                  <pic:blipFill>
                    <a:blip r:embed="rId343"/>
                    <a:stretch>
                      <a:fillRect/>
                    </a:stretch>
                  </pic:blipFill>
                  <pic:spPr>
                    <a:xfrm>
                      <a:off x="0" y="0"/>
                      <a:ext cx="5029200" cy="3671316"/>
                    </a:xfrm>
                    <a:prstGeom prst="rect"/>
                  </pic:spPr>
                </pic:pic>
              </a:graphicData>
            </a:graphic>
          </wp:inline>
        </w:drawing>
      </w:r>
    </w:p>
    <w:p>
      <w:pPr>
        <w:pStyle w:val="Caption"/>
      </w:pPr>
      <w:r>
        <w:t>12 Tribes of Israel/Disciples of Jesus are based on the 12 signs of the Zodiac</w:t>
      </w:r>
    </w:p>
    <w:p/>
    <w:p>
      <w:r>
        <w:br w:type="page"/>
      </w:r>
    </w:p>
    <w:p>
      <w:pPr>
        <w:pStyle w:val="Heading1"/>
      </w:pPr>
      <w:r>
        <w:t>Historical Christ is Born in Crimea</w:t>
      </w:r>
    </w:p>
    <w:p>
      <w:r>
        <w:rPr>
          <w:b w:val="0"/>
          <w:i w:val="0"/>
        </w:rPr>
        <w:t>Christ's mother (Katya) was one of those attempting to flee the census. She made it as far as Crimea before</w:t>
      </w:r>
      <w:r>
        <w:rPr>
          <w:b w:val="0"/>
          <w:i w:val="0"/>
        </w:rPr>
        <w:t xml:space="preserve"> </w:t>
      </w:r>
      <w:r>
        <w:rPr>
          <w:b w:val="0"/>
          <w:i w:val="0"/>
        </w:rPr>
        <w:t>being caught. However, the locals of Crimea took pity on her as she was moaning in pain with a difficult pregnancy. The</w:t>
      </w:r>
      <w:r>
        <w:rPr>
          <w:b w:val="0"/>
          <w:i w:val="0"/>
        </w:rPr>
        <w:t xml:space="preserve"> </w:t>
      </w:r>
      <w:r>
        <w:rPr>
          <w:b w:val="0"/>
          <w:i w:val="0"/>
        </w:rPr>
        <w:t>language barrier prevented the humans from asking Katya who the father was, and many assumed she was a prostitute, or a</w:t>
      </w:r>
      <w:r>
        <w:rPr>
          <w:b w:val="0"/>
          <w:i w:val="0"/>
        </w:rPr>
        <w:t xml:space="preserve"> </w:t>
      </w:r>
      <w:r>
        <w:rPr>
          <w:b w:val="0"/>
          <w:i w:val="0"/>
        </w:rPr>
        <w:t xml:space="preserve">virgin. It's possible her husband was killed by smaller humans, and she </w:t>
      </w:r>
      <w:r>
        <w:rPr>
          <w:b w:val="0"/>
          <w:i/>
        </w:rPr>
        <w:t>simply refused to talk</w:t>
      </w:r>
      <w:r>
        <w:rPr>
          <w:b w:val="0"/>
          <w:i w:val="0"/>
        </w:rPr>
        <w:t xml:space="preserve"> about it. She couldn't</w:t>
      </w:r>
      <w:r>
        <w:rPr>
          <w:b w:val="0"/>
          <w:i w:val="0"/>
        </w:rPr>
        <w:t xml:space="preserve"> </w:t>
      </w:r>
      <w:r>
        <w:rPr>
          <w:b w:val="0"/>
          <w:i w:val="0"/>
        </w:rPr>
        <w:t>fit inside the buildings and had to be put in a horse stable where the locals performed a cesarean section. According</w:t>
      </w:r>
      <w:r>
        <w:rPr>
          <w:b w:val="0"/>
          <w:i w:val="0"/>
        </w:rPr>
        <w:t xml:space="preserve"> </w:t>
      </w:r>
      <w:r>
        <w:rPr>
          <w:b w:val="0"/>
          <w:i w:val="0"/>
        </w:rPr>
        <w:t xml:space="preserve">to </w:t>
      </w:r>
      <w:hyperlink r:id="rId344">
        <w:r>
          <w:rPr>
            <w:b w:val="0"/>
            <w:i w:val="0"/>
            <w:color w:val="B8860B"/>
          </w:rPr>
          <w:t>eastern chronicles</w:t>
        </w:r>
      </w:hyperlink>
      <w:r>
        <w:rPr>
          <w:b w:val="0"/>
          <w:i w:val="0"/>
        </w:rPr>
        <w:t>, the difficult procedure resulted in</w:t>
      </w:r>
      <w:r>
        <w:rPr>
          <w:b w:val="0"/>
          <w:i w:val="0"/>
        </w:rPr>
        <w:t xml:space="preserve"> </w:t>
      </w:r>
      <w:r>
        <w:rPr>
          <w:b w:val="0"/>
          <w:i w:val="0"/>
        </w:rPr>
        <w:t>the stabbing of the infant Christ while still in the womb leading to the</w:t>
      </w:r>
      <w:r>
        <w:rPr>
          <w:b w:val="0"/>
          <w:i w:val="0"/>
        </w:rPr>
        <w:t xml:space="preserve"> </w:t>
      </w:r>
      <w:hyperlink r:id="rId345">
        <w:r>
          <w:rPr>
            <w:b w:val="0"/>
            <w:i w:val="0"/>
            <w:color w:val="B8860B"/>
          </w:rPr>
          <w:t>Holy Lance</w:t>
        </w:r>
      </w:hyperlink>
      <w:r>
        <w:rPr>
          <w:b w:val="0"/>
          <w:i w:val="0"/>
        </w:rPr>
        <w:t xml:space="preserve"> </w:t>
      </w:r>
      <w:r>
        <w:rPr>
          <w:b w:val="0"/>
          <w:i w:val="0"/>
        </w:rPr>
        <w:t xml:space="preserve">and </w:t>
      </w:r>
      <w:hyperlink r:id="rId346">
        <w:r>
          <w:rPr>
            <w:b w:val="0"/>
            <w:i w:val="0"/>
            <w:color w:val="B8860B"/>
          </w:rPr>
          <w:t>Holy Grail</w:t>
        </w:r>
      </w:hyperlink>
      <w:r>
        <w:rPr>
          <w:b w:val="0"/>
          <w:i w:val="0"/>
        </w:rPr>
        <w:t>.</w:t>
      </w:r>
      <w:r>
        <w:rPr>
          <w:b w:val="0"/>
          <w:i w:val="0"/>
        </w:rPr>
        <w:t xml:space="preserve"> </w:t>
      </w:r>
      <w:r>
        <w:rPr>
          <w:b w:val="0"/>
          <w:i w:val="0"/>
        </w:rPr>
        <w:t>Eventually the local authorities agreed to let the giants live, as long as they were Baptized and inducted into</w:t>
      </w:r>
      <w:r>
        <w:rPr>
          <w:b w:val="0"/>
          <w:i w:val="0"/>
        </w:rPr>
        <w:t xml:space="preserve"> </w:t>
      </w:r>
      <w:r>
        <w:rPr>
          <w:b w:val="0"/>
          <w:i w:val="0"/>
        </w:rPr>
        <w:t>Monotheism.</w:t>
      </w:r>
    </w:p>
    <w:p>
      <w:pPr>
        <w:jc w:val="center"/>
      </w:pPr>
      <w:r>
        <w:drawing>
          <wp:inline xmlns:a="http://schemas.openxmlformats.org/drawingml/2006/main" xmlns:pic="http://schemas.openxmlformats.org/drawingml/2006/picture">
            <wp:extent cx="5029200" cy="3214497"/>
            <wp:docPr id="60" name="Picture 60"/>
            <wp:cNvGraphicFramePr>
              <a:graphicFrameLocks noChangeAspect="1"/>
            </wp:cNvGraphicFramePr>
            <a:graphic>
              <a:graphicData uri="http://schemas.openxmlformats.org/drawingml/2006/picture">
                <pic:pic>
                  <pic:nvPicPr>
                    <pic:cNvPr id="0" name="image.jpg"/>
                    <pic:cNvPicPr/>
                  </pic:nvPicPr>
                  <pic:blipFill>
                    <a:blip r:embed="rId347"/>
                    <a:stretch>
                      <a:fillRect/>
                    </a:stretch>
                  </pic:blipFill>
                  <pic:spPr>
                    <a:xfrm>
                      <a:off x="0" y="0"/>
                      <a:ext cx="5029200" cy="3214497"/>
                    </a:xfrm>
                    <a:prstGeom prst="rect"/>
                  </pic:spPr>
                </pic:pic>
              </a:graphicData>
            </a:graphic>
          </wp:inline>
        </w:drawing>
      </w:r>
    </w:p>
    <w:p>
      <w:pPr>
        <w:pStyle w:val="Caption"/>
      </w:pPr>
      <w:r>
        <w:t>Map of Tartaria: Path of Christ's Family</w:t>
      </w:r>
    </w:p>
    <w:p>
      <w:r>
        <w:rPr>
          <w:b w:val="0"/>
          <w:i w:val="0"/>
        </w:rPr>
        <w:t>Christ later traveled with his family to Jerusalem in Istanbul where he trained as a Rabbi. In Jerusalem, rabbis would</w:t>
      </w:r>
      <w:r>
        <w:rPr>
          <w:b w:val="0"/>
          <w:i w:val="0"/>
        </w:rPr>
        <w:t xml:space="preserve"> </w:t>
      </w:r>
      <w:r>
        <w:rPr>
          <w:b w:val="0"/>
          <w:i w:val="0"/>
        </w:rPr>
        <w:t>endlessly deliberate to bridge the gap between ancient Monotheism and the eclectic polytheistic indigenous religions of</w:t>
      </w:r>
      <w:r>
        <w:rPr>
          <w:b w:val="0"/>
          <w:i w:val="0"/>
        </w:rPr>
        <w:t xml:space="preserve"> </w:t>
      </w:r>
      <w:r>
        <w:rPr>
          <w:b w:val="0"/>
          <w:i w:val="0"/>
        </w:rPr>
        <w:t>the east they were trying to subsume. This strategy backfired as Christ and his mother Katya remained unconvinced of</w:t>
      </w:r>
      <w:r>
        <w:rPr>
          <w:b w:val="0"/>
          <w:i w:val="0"/>
        </w:rPr>
        <w:t xml:space="preserve"> </w:t>
      </w:r>
      <w:r>
        <w:rPr>
          <w:b w:val="0"/>
          <w:i w:val="0"/>
        </w:rPr>
        <w:t>the Church’s conclusions and authority deferring instead to the eastern belief systems Katya was raised in.</w:t>
      </w:r>
      <w:r>
        <w:rPr>
          <w:b w:val="0"/>
          <w:i w:val="0"/>
        </w:rPr>
        <w:t xml:space="preserve"> </w:t>
      </w:r>
      <w:r>
        <w:rPr>
          <w:b w:val="0"/>
          <w:i w:val="0"/>
        </w:rPr>
        <w:t xml:space="preserve">As a result of Christ's </w:t>
      </w:r>
      <w:hyperlink r:id="rId348">
        <w:r>
          <w:rPr>
            <w:b w:val="0"/>
            <w:i w:val="0"/>
            <w:color w:val="B8860B"/>
          </w:rPr>
          <w:t>clerical criticisms</w:t>
        </w:r>
      </w:hyperlink>
      <w:r>
        <w:rPr>
          <w:b w:val="0"/>
          <w:i w:val="0"/>
        </w:rPr>
        <w:t>, his</w:t>
      </w:r>
      <w:r>
        <w:rPr>
          <w:b w:val="0"/>
          <w:i w:val="0"/>
        </w:rPr>
        <w:t xml:space="preserve"> </w:t>
      </w:r>
      <w:r>
        <w:rPr>
          <w:b w:val="0"/>
          <w:i w:val="0"/>
        </w:rPr>
        <w:t>family was driven out of Jerusalem. The Gospel of Matthew contains a redacted version of this true story in the</w:t>
      </w:r>
      <w:r>
        <w:rPr>
          <w:b w:val="0"/>
          <w:i w:val="0"/>
        </w:rPr>
        <w:t xml:space="preserve"> </w:t>
      </w:r>
      <w:hyperlink r:id="rId349">
        <w:r>
          <w:rPr>
            <w:b w:val="0"/>
            <w:i w:val="0"/>
            <w:color w:val="B8860B"/>
          </w:rPr>
          <w:t>escape of the Holy Family</w:t>
        </w:r>
      </w:hyperlink>
      <w:r>
        <w:rPr>
          <w:b w:val="0"/>
          <w:i w:val="0"/>
        </w:rPr>
        <w:t xml:space="preserve"> from</w:t>
      </w:r>
      <w:r>
        <w:rPr>
          <w:b w:val="0"/>
          <w:i w:val="0"/>
        </w:rPr>
        <w:t xml:space="preserve"> </w:t>
      </w:r>
      <w:r>
        <w:rPr>
          <w:b w:val="0"/>
          <w:i w:val="0"/>
        </w:rPr>
        <w:t>King Herod to Egypt, when in eastern records they were fleeing the persecution in Istanbul back</w:t>
      </w:r>
      <w:r>
        <w:rPr>
          <w:b w:val="0"/>
          <w:i w:val="0"/>
        </w:rPr>
        <w:t xml:space="preserve"> </w:t>
      </w:r>
      <w:r>
        <w:rPr>
          <w:b w:val="0"/>
          <w:i w:val="0"/>
        </w:rPr>
        <w:t>to their home in central Asia - what would later become the Rus-Horde Empire.</w:t>
      </w:r>
    </w:p>
    <w:p>
      <w:r>
        <w:rPr>
          <w:b w:val="0"/>
          <w:i w:val="0"/>
        </w:rPr>
        <w:t>After arriving safely at home, Christ developed a following based on his hybridized religious teachings. The religion of</w:t>
      </w:r>
      <w:r>
        <w:rPr>
          <w:b w:val="0"/>
          <w:i w:val="0"/>
        </w:rPr>
        <w:t xml:space="preserve"> </w:t>
      </w:r>
      <w:r>
        <w:rPr>
          <w:b w:val="0"/>
          <w:i w:val="0"/>
        </w:rPr>
        <w:t>Christianity formed around a series of parables as he demonstrated that people were born free from mental and physical</w:t>
      </w:r>
      <w:r>
        <w:rPr>
          <w:b w:val="0"/>
          <w:i w:val="0"/>
        </w:rPr>
        <w:t xml:space="preserve"> </w:t>
      </w:r>
      <w:r>
        <w:rPr>
          <w:b w:val="0"/>
          <w:i w:val="0"/>
        </w:rPr>
        <w:t>slavery and didn’t need to obey the Church or any God. This following spread quickly back to Istanbul, and once again</w:t>
      </w:r>
      <w:r>
        <w:rPr>
          <w:b w:val="0"/>
          <w:i w:val="0"/>
        </w:rPr>
        <w:t xml:space="preserve"> </w:t>
      </w:r>
      <w:r>
        <w:rPr>
          <w:b w:val="0"/>
          <w:i w:val="0"/>
        </w:rPr>
        <w:t>challenged the foundations of Monotheism. The Deep State reacted - laying plans to capture him and neutralize his</w:t>
      </w:r>
      <w:r>
        <w:rPr>
          <w:b w:val="0"/>
          <w:i w:val="0"/>
        </w:rPr>
        <w:t xml:space="preserve"> </w:t>
      </w:r>
      <w:r>
        <w:rPr>
          <w:b w:val="0"/>
          <w:i w:val="0"/>
        </w:rPr>
        <w:t>influence. He was invited to a passover celebration in Jerusalem, where he was promptly arrested, put on trial, and</w:t>
      </w:r>
      <w:r>
        <w:rPr>
          <w:b w:val="0"/>
          <w:i w:val="0"/>
        </w:rPr>
        <w:t xml:space="preserve"> </w:t>
      </w:r>
      <w:r>
        <w:rPr>
          <w:b w:val="0"/>
          <w:i w:val="0"/>
        </w:rPr>
        <w:t xml:space="preserve">crucified. The charge against him was insurrection, but not for </w:t>
      </w:r>
      <w:r>
        <w:rPr>
          <w:b w:val="0"/>
          <w:i/>
        </w:rPr>
        <w:t>challenging Monotheism</w:t>
      </w:r>
      <w:r>
        <w:rPr>
          <w:b w:val="0"/>
          <w:i w:val="0"/>
        </w:rPr>
        <w:t>, but rather - he was</w:t>
      </w:r>
      <w:r>
        <w:rPr>
          <w:b w:val="0"/>
          <w:i w:val="0"/>
        </w:rPr>
        <w:t xml:space="preserve"> </w:t>
      </w:r>
      <w:r>
        <w:rPr>
          <w:b w:val="0"/>
          <w:i w:val="0"/>
        </w:rPr>
        <w:t xml:space="preserve">accused of being the </w:t>
      </w:r>
      <w:r>
        <w:rPr>
          <w:b w:val="0"/>
          <w:i/>
        </w:rPr>
        <w:t>King</w:t>
      </w:r>
      <w:r>
        <w:rPr>
          <w:b w:val="0"/>
          <w:i w:val="0"/>
        </w:rPr>
        <w:t xml:space="preserve"> of the Monotheists (Jews), a claim he never made.</w:t>
      </w:r>
      <w:r>
        <w:rPr>
          <w:b w:val="0"/>
          <w:i w:val="0"/>
        </w:rPr>
        <w:t xml:space="preserve"> </w:t>
      </w:r>
      <w:r>
        <w:rPr>
          <w:b w:val="0"/>
          <w:i w:val="0"/>
        </w:rPr>
        <w:t>The Monotheists hated Christ and his reform movement so much they refused to mention his name for the next 200 years,</w:t>
      </w:r>
      <w:r>
        <w:rPr>
          <w:b w:val="0"/>
          <w:i w:val="0"/>
        </w:rPr>
        <w:t xml:space="preserve"> </w:t>
      </w:r>
      <w:r>
        <w:rPr>
          <w:b w:val="0"/>
          <w:i w:val="0"/>
        </w:rPr>
        <w:t>at which point they accepted his popularity and retroactively named him the Savior of Mankind, the Messiah,</w:t>
      </w:r>
      <w:r>
        <w:rPr>
          <w:b w:val="0"/>
          <w:i w:val="0"/>
        </w:rPr>
        <w:t xml:space="preserve"> </w:t>
      </w:r>
      <w:r>
        <w:rPr>
          <w:b w:val="0"/>
          <w:i w:val="0"/>
        </w:rPr>
        <w:t xml:space="preserve">and </w:t>
      </w:r>
      <w:r>
        <w:rPr>
          <w:b w:val="0"/>
          <w:i/>
        </w:rPr>
        <w:t>the Je-Zeus</w:t>
      </w:r>
      <w:r>
        <w:rPr>
          <w:b w:val="0"/>
          <w:i w:val="0"/>
        </w:rPr>
        <w:t xml:space="preserve"> merging the 'pagan' historical Christ with their old hellenistic savior-Zeus i.e. Son of God.</w:t>
      </w:r>
    </w:p>
    <w:p>
      <w:pPr>
        <w:jc w:val="center"/>
      </w:pPr>
      <w:r>
        <w:drawing>
          <wp:inline xmlns:a="http://schemas.openxmlformats.org/drawingml/2006/main" xmlns:pic="http://schemas.openxmlformats.org/drawingml/2006/picture">
            <wp:extent cx="5029200" cy="6946809"/>
            <wp:docPr id="61" name="Picture 61"/>
            <wp:cNvGraphicFramePr>
              <a:graphicFrameLocks noChangeAspect="1"/>
            </wp:cNvGraphicFramePr>
            <a:graphic>
              <a:graphicData uri="http://schemas.openxmlformats.org/drawingml/2006/picture">
                <pic:pic>
                  <pic:nvPicPr>
                    <pic:cNvPr id="0" name="image.jpg"/>
                    <pic:cNvPicPr/>
                  </pic:nvPicPr>
                  <pic:blipFill>
                    <a:blip r:embed="rId350"/>
                    <a:stretch>
                      <a:fillRect/>
                    </a:stretch>
                  </pic:blipFill>
                  <pic:spPr>
                    <a:xfrm>
                      <a:off x="0" y="0"/>
                      <a:ext cx="5029200" cy="6946809"/>
                    </a:xfrm>
                    <a:prstGeom prst="rect"/>
                  </pic:spPr>
                </pic:pic>
              </a:graphicData>
            </a:graphic>
          </wp:inline>
        </w:drawing>
      </w:r>
    </w:p>
    <w:p>
      <w:pPr>
        <w:pStyle w:val="Caption"/>
      </w:pPr>
      <w:r>
        <w:t>Painting by Hans Bol: The Crucifixion 1587</w:t>
      </w:r>
    </w:p>
    <w:p/>
    <w:p>
      <w:r>
        <w:br w:type="page"/>
      </w:r>
    </w:p>
    <w:p>
      <w:pPr>
        <w:pStyle w:val="Heading1"/>
      </w:pPr>
      <w:r>
        <w:t>The naming of Christ</w:t>
      </w:r>
    </w:p>
    <w:p>
      <w:r>
        <w:rPr>
          <w:b w:val="0"/>
          <w:i w:val="0"/>
        </w:rPr>
        <w:t>Christ means “anointed one” -meaning he was anointed with oil as part of ancient Deep State ritual</w:t>
      </w:r>
      <w:r>
        <w:rPr>
          <w:b w:val="0"/>
          <w:i w:val="0"/>
        </w:rPr>
        <w:t xml:space="preserve"> </w:t>
      </w:r>
      <w:r>
        <w:rPr>
          <w:b w:val="0"/>
          <w:i w:val="0"/>
        </w:rPr>
        <w:t xml:space="preserve">of </w:t>
      </w:r>
      <w:hyperlink r:id="rId351">
        <w:r>
          <w:rPr>
            <w:b w:val="0"/>
            <w:i w:val="0"/>
            <w:color w:val="B8860B"/>
          </w:rPr>
          <w:t>Baptism</w:t>
        </w:r>
      </w:hyperlink>
      <w:r>
        <w:rPr>
          <w:b w:val="0"/>
          <w:i w:val="0"/>
        </w:rPr>
        <w:t>. This was unique for only one reason - Christ and his mother</w:t>
      </w:r>
      <w:r>
        <w:rPr>
          <w:b w:val="0"/>
          <w:i w:val="0"/>
        </w:rPr>
        <w:t xml:space="preserve"> </w:t>
      </w:r>
      <w:r>
        <w:rPr>
          <w:b w:val="0"/>
          <w:i w:val="0"/>
        </w:rPr>
        <w:t xml:space="preserve">were </w:t>
      </w:r>
      <w:hyperlink r:id="rId352">
        <w:r>
          <w:rPr>
            <w:b w:val="0"/>
            <w:i w:val="0"/>
            <w:color w:val="B8860B"/>
          </w:rPr>
          <w:t>large hairy humans</w:t>
        </w:r>
      </w:hyperlink>
      <w:r>
        <w:rPr>
          <w:b w:val="0"/>
          <w:i w:val="0"/>
        </w:rPr>
        <w:t xml:space="preserve"> from the eastern lands of Siberia -</w:t>
      </w:r>
      <w:r>
        <w:rPr>
          <w:b w:val="0"/>
          <w:i w:val="0"/>
        </w:rPr>
        <w:t xml:space="preserve"> </w:t>
      </w:r>
      <w:r>
        <w:rPr>
          <w:b w:val="0"/>
          <w:i w:val="0"/>
        </w:rPr>
        <w:t>a land of giants that rarely participated in any Deep State religious ceremonies. This land would birth the first</w:t>
      </w:r>
      <w:r>
        <w:rPr>
          <w:b w:val="0"/>
          <w:i w:val="0"/>
        </w:rPr>
        <w:t xml:space="preserve"> </w:t>
      </w:r>
      <w:r>
        <w:rPr>
          <w:b w:val="0"/>
          <w:i w:val="0"/>
        </w:rPr>
        <w:t>world empire since the dark ages and would come to be known as the Kingdom of Tartaria.</w:t>
      </w:r>
    </w:p>
    <w:p>
      <w:pPr>
        <w:jc w:val="center"/>
      </w:pPr>
      <w:r>
        <w:drawing>
          <wp:inline xmlns:a="http://schemas.openxmlformats.org/drawingml/2006/main" xmlns:pic="http://schemas.openxmlformats.org/drawingml/2006/picture">
            <wp:extent cx="5029200" cy="3856434"/>
            <wp:docPr id="62" name="Picture 62"/>
            <wp:cNvGraphicFramePr>
              <a:graphicFrameLocks noChangeAspect="1"/>
            </wp:cNvGraphicFramePr>
            <a:graphic>
              <a:graphicData uri="http://schemas.openxmlformats.org/drawingml/2006/picture">
                <pic:pic>
                  <pic:nvPicPr>
                    <pic:cNvPr id="0" name="image.jpg"/>
                    <pic:cNvPicPr/>
                  </pic:nvPicPr>
                  <pic:blipFill>
                    <a:blip r:embed="rId353"/>
                    <a:stretch>
                      <a:fillRect/>
                    </a:stretch>
                  </pic:blipFill>
                  <pic:spPr>
                    <a:xfrm>
                      <a:off x="0" y="0"/>
                      <a:ext cx="5029200" cy="3856434"/>
                    </a:xfrm>
                    <a:prstGeom prst="rect"/>
                  </pic:spPr>
                </pic:pic>
              </a:graphicData>
            </a:graphic>
          </wp:inline>
        </w:drawing>
      </w:r>
    </w:p>
    <w:p>
      <w:pPr>
        <w:pStyle w:val="Caption"/>
      </w:pPr>
      <w:r>
        <w:t>Books created by giant humans</w:t>
      </w:r>
    </w:p>
    <w:p>
      <w:r>
        <w:rPr>
          <w:b w:val="0"/>
          <w:i w:val="0"/>
        </w:rPr>
        <w:t xml:space="preserve">The Latin Bible contains a </w:t>
      </w:r>
      <w:r>
        <w:rPr>
          <w:b w:val="0"/>
          <w:i/>
        </w:rPr>
        <w:t>western</w:t>
      </w:r>
      <w:r>
        <w:rPr>
          <w:b w:val="0"/>
          <w:i w:val="0"/>
        </w:rPr>
        <w:t xml:space="preserve"> perspective of the Crucifixion, a story originally written in the Cyrillic bible,</w:t>
      </w:r>
      <w:r>
        <w:rPr>
          <w:b w:val="0"/>
          <w:i w:val="0"/>
        </w:rPr>
        <w:t xml:space="preserve"> </w:t>
      </w:r>
      <w:r>
        <w:rPr>
          <w:b w:val="0"/>
          <w:i w:val="0"/>
        </w:rPr>
        <w:t>but many of the facts are the same. The story of Christ began with</w:t>
      </w:r>
      <w:r>
        <w:rPr>
          <w:b w:val="0"/>
          <w:i w:val="0"/>
        </w:rPr>
        <w:t xml:space="preserve"> </w:t>
      </w:r>
      <w:r>
        <w:rPr>
          <w:b w:val="0"/>
          <w:i w:val="0"/>
        </w:rPr>
        <w:t xml:space="preserve">the </w:t>
      </w:r>
      <w:hyperlink r:id="rId354">
        <w:r>
          <w:rPr>
            <w:b w:val="0"/>
            <w:i w:val="0"/>
            <w:color w:val="B8860B"/>
          </w:rPr>
          <w:t>census</w:t>
        </w:r>
      </w:hyperlink>
      <w:r>
        <w:rPr>
          <w:b w:val="0"/>
          <w:i w:val="0"/>
        </w:rPr>
        <w:t xml:space="preserve"> </w:t>
      </w:r>
      <w:r>
        <w:rPr>
          <w:b w:val="0"/>
          <w:i w:val="0"/>
        </w:rPr>
        <w:t>ordered by the religious leaders of Jerusalem in Istanbul. However, it is illogical to suggest that a pregnant woman</w:t>
      </w:r>
      <w:r>
        <w:rPr>
          <w:b w:val="0"/>
          <w:i w:val="0"/>
        </w:rPr>
        <w:t xml:space="preserve"> </w:t>
      </w:r>
      <w:r>
        <w:rPr>
          <w:b w:val="0"/>
          <w:i w:val="0"/>
        </w:rPr>
        <w:t xml:space="preserve">(who is due) would be forced to travel to take part in a census. That </w:t>
      </w:r>
      <w:r>
        <w:rPr>
          <w:b w:val="0"/>
          <w:i/>
        </w:rPr>
        <w:t>never happens</w:t>
      </w:r>
      <w:r>
        <w:rPr>
          <w:b w:val="0"/>
          <w:i w:val="0"/>
        </w:rPr>
        <w:t xml:space="preserve"> in any census. Instead, the</w:t>
      </w:r>
      <w:r>
        <w:rPr>
          <w:b w:val="0"/>
          <w:i w:val="0"/>
        </w:rPr>
        <w:t xml:space="preserve"> </w:t>
      </w:r>
      <w:r>
        <w:rPr>
          <w:b w:val="0"/>
          <w:i w:val="0"/>
        </w:rPr>
        <w:t>census was of a very different nature; the Deep State was counting the giants of the region in preparation for a</w:t>
      </w:r>
      <w:r>
        <w:rPr>
          <w:b w:val="0"/>
          <w:i w:val="0"/>
        </w:rPr>
        <w:t xml:space="preserve"> </w:t>
      </w:r>
      <w:r>
        <w:rPr>
          <w:b w:val="0"/>
          <w:i/>
        </w:rPr>
        <w:t>planned genocide</w:t>
      </w:r>
      <w:r>
        <w:rPr>
          <w:b w:val="0"/>
          <w:i w:val="0"/>
        </w:rPr>
        <w:t xml:space="preserve"> of giants.</w:t>
      </w:r>
    </w:p>
    <w:p/>
    <w:p>
      <w:r>
        <w:br w:type="page"/>
      </w:r>
    </w:p>
    <w:p>
      <w:pPr>
        <w:pStyle w:val="Heading1"/>
      </w:pPr>
      <w:r>
        <w:t>The First great war between giants and smaller sized humans</w:t>
      </w:r>
    </w:p>
    <w:p>
      <w:r>
        <w:rPr>
          <w:b w:val="0"/>
          <w:i w:val="0"/>
        </w:rPr>
        <w:t>This was the first great war between human giants representing the Polytheistic 'Royal' bloodline Christianity descending</w:t>
      </w:r>
      <w:r>
        <w:rPr>
          <w:b w:val="0"/>
          <w:i w:val="0"/>
        </w:rPr>
        <w:t xml:space="preserve"> </w:t>
      </w:r>
      <w:r>
        <w:rPr>
          <w:b w:val="0"/>
          <w:i w:val="0"/>
        </w:rPr>
        <w:t>back to Christ and the 'apostolic' Monotheistic Christianity of the normal-sized humans. The War concludes in the Battle</w:t>
      </w:r>
      <w:r>
        <w:rPr>
          <w:b w:val="0"/>
          <w:i w:val="0"/>
        </w:rPr>
        <w:t xml:space="preserve"> </w:t>
      </w:r>
      <w:r>
        <w:rPr>
          <w:b w:val="0"/>
          <w:i w:val="0"/>
        </w:rPr>
        <w:t>of Troy/Jerusalem/TsarGrad with the giant humans winning. The story goes - the giants (Greeks) were having no luck</w:t>
      </w:r>
      <w:r>
        <w:rPr>
          <w:b w:val="0"/>
          <w:i w:val="0"/>
        </w:rPr>
        <w:t xml:space="preserve"> </w:t>
      </w:r>
      <w:r>
        <w:rPr>
          <w:b w:val="0"/>
          <w:i w:val="0"/>
        </w:rPr>
        <w:t>breaching the walls of TsarGrad (Troy), so they constructed a giant-sized wooden horse as tribute and pretended to flee</w:t>
      </w:r>
      <w:r>
        <w:rPr>
          <w:b w:val="0"/>
          <w:i w:val="0"/>
        </w:rPr>
        <w:t xml:space="preserve"> </w:t>
      </w:r>
      <w:r>
        <w:rPr>
          <w:b w:val="0"/>
          <w:i w:val="0"/>
        </w:rPr>
        <w:t>back to their homeland in Tartaria. The 'Trojans' brought the horse inside their walls seeing no threat, as the giants</w:t>
      </w:r>
      <w:r>
        <w:rPr>
          <w:b w:val="0"/>
          <w:i w:val="0"/>
        </w:rPr>
        <w:t xml:space="preserve"> </w:t>
      </w:r>
      <w:r>
        <w:rPr>
          <w:b w:val="0"/>
          <w:i w:val="0"/>
        </w:rPr>
        <w:t>could not possibly be hiding within, and they could not imagine that the giants had already gained the confidence of</w:t>
      </w:r>
      <w:r>
        <w:rPr>
          <w:b w:val="0"/>
          <w:i w:val="0"/>
        </w:rPr>
        <w:t xml:space="preserve"> </w:t>
      </w:r>
      <w:r>
        <w:rPr>
          <w:b w:val="0"/>
          <w:i w:val="0"/>
        </w:rPr>
        <w:t>the smaller humans to such a degree that the smaller humans would be willing to die on behalf of the giants in this</w:t>
      </w:r>
      <w:r>
        <w:rPr>
          <w:b w:val="0"/>
          <w:i w:val="0"/>
        </w:rPr>
        <w:t xml:space="preserve"> </w:t>
      </w:r>
      <w:r>
        <w:rPr>
          <w:b w:val="0"/>
          <w:i w:val="0"/>
        </w:rPr>
        <w:t xml:space="preserve">governance/war </w:t>
      </w:r>
      <w:r>
        <w:rPr>
          <w:b w:val="0"/>
          <w:i/>
        </w:rPr>
        <w:t>against</w:t>
      </w:r>
      <w:r>
        <w:rPr>
          <w:b w:val="0"/>
          <w:i w:val="0"/>
        </w:rPr>
        <w:t xml:space="preserve"> giants, but such willing and revenging behavior was the direct result of the Crucifixion of Christ.</w:t>
      </w:r>
    </w:p>
    <w:p/>
    <w:p>
      <w:r>
        <w:br w:type="page"/>
      </w:r>
    </w:p>
    <w:p>
      <w:pPr>
        <w:pStyle w:val="Heading1"/>
      </w:pPr>
      <w:r>
        <w:t>Deep State Eliminate the Giants</w:t>
      </w:r>
    </w:p>
    <w:p>
      <w:r>
        <w:rPr>
          <w:b w:val="0"/>
          <w:i w:val="0"/>
        </w:rPr>
        <w:t>The normal-sized humans of the Deep State had a rocky history with the Giants - who remembered their enslavement by the</w:t>
      </w:r>
      <w:r>
        <w:rPr>
          <w:b w:val="0"/>
          <w:i w:val="0"/>
        </w:rPr>
        <w:t xml:space="preserve"> </w:t>
      </w:r>
      <w:r>
        <w:rPr>
          <w:b w:val="0"/>
          <w:i w:val="0"/>
        </w:rPr>
        <w:t>Pyramidal Empire. Giants were notoriously difficult to convert into Monotheism. They had their own religions, (large)</w:t>
      </w:r>
      <w:r>
        <w:rPr>
          <w:b w:val="0"/>
          <w:i w:val="0"/>
        </w:rPr>
        <w:t xml:space="preserve"> </w:t>
      </w:r>
      <w:r>
        <w:rPr>
          <w:b w:val="0"/>
          <w:i w:val="0"/>
        </w:rPr>
        <w:t>bibles, and a significant following of normal-sized humans. The Deep State knew they would never rule world religions</w:t>
      </w:r>
      <w:r>
        <w:rPr>
          <w:b w:val="0"/>
          <w:i w:val="0"/>
        </w:rPr>
        <w:t xml:space="preserve"> </w:t>
      </w:r>
      <w:r>
        <w:rPr>
          <w:b w:val="0"/>
          <w:i w:val="0"/>
        </w:rPr>
        <w:t>as long as the Giants existed. If they could only eliminate them all, then normal-sized humans would fall under the</w:t>
      </w:r>
      <w:r>
        <w:rPr>
          <w:b w:val="0"/>
          <w:i w:val="0"/>
        </w:rPr>
        <w:t xml:space="preserve"> </w:t>
      </w:r>
      <w:r>
        <w:rPr>
          <w:b w:val="0"/>
          <w:i w:val="0"/>
        </w:rPr>
        <w:t>influence of Deep State religions.</w:t>
      </w:r>
    </w:p>
    <w:p/>
    <w:p>
      <w:r>
        <w:br w:type="page"/>
      </w:r>
    </w:p>
    <w:p>
      <w:pPr>
        <w:pStyle w:val="Heading1"/>
      </w:pPr>
      <w:r>
        <w:t>Christ's family flees ahead of the census</w:t>
      </w:r>
    </w:p>
    <w:p>
      <w:r>
        <w:rPr>
          <w:b w:val="0"/>
          <w:i w:val="0"/>
        </w:rPr>
        <w:t xml:space="preserve">At the same time, the Deep State prioritized the </w:t>
      </w:r>
      <w:r>
        <w:rPr>
          <w:b w:val="0"/>
          <w:i/>
        </w:rPr>
        <w:t>conversion</w:t>
      </w:r>
      <w:r>
        <w:rPr>
          <w:b w:val="0"/>
          <w:i w:val="0"/>
        </w:rPr>
        <w:t xml:space="preserve"> of giants into Monotheism (if at all possible). They saw</w:t>
      </w:r>
      <w:r>
        <w:rPr>
          <w:b w:val="0"/>
          <w:i w:val="0"/>
        </w:rPr>
        <w:t xml:space="preserve"> </w:t>
      </w:r>
      <w:r>
        <w:rPr>
          <w:b w:val="0"/>
          <w:i w:val="0"/>
        </w:rPr>
        <w:t>the Baptism of the giant Andronicus Christ as a unique opportunity to spread their influence east. With the census, many</w:t>
      </w:r>
      <w:r>
        <w:rPr>
          <w:b w:val="0"/>
          <w:i w:val="0"/>
        </w:rPr>
        <w:t xml:space="preserve"> </w:t>
      </w:r>
      <w:r>
        <w:rPr>
          <w:b w:val="0"/>
          <w:i w:val="0"/>
        </w:rPr>
        <w:t>giants were fleeing the Istanbul region knowing what the census would mean for them if they stayed put - and many giants</w:t>
      </w:r>
      <w:r>
        <w:rPr>
          <w:b w:val="0"/>
          <w:i w:val="0"/>
        </w:rPr>
        <w:t xml:space="preserve"> </w:t>
      </w:r>
      <w:r>
        <w:rPr>
          <w:b w:val="0"/>
          <w:i w:val="0"/>
        </w:rPr>
        <w:t>were killed en route.</w:t>
      </w:r>
    </w:p>
    <w:p>
      <w:pPr>
        <w:jc w:val="center"/>
      </w:pPr>
      <w:r>
        <w:drawing>
          <wp:inline xmlns:a="http://schemas.openxmlformats.org/drawingml/2006/main" xmlns:pic="http://schemas.openxmlformats.org/drawingml/2006/picture">
            <wp:extent cx="5029200" cy="3843147"/>
            <wp:docPr id="63" name="Picture 63"/>
            <wp:cNvGraphicFramePr>
              <a:graphicFrameLocks noChangeAspect="1"/>
            </wp:cNvGraphicFramePr>
            <a:graphic>
              <a:graphicData uri="http://schemas.openxmlformats.org/drawingml/2006/picture">
                <pic:pic>
                  <pic:nvPicPr>
                    <pic:cNvPr id="0" name="image.jpg"/>
                    <pic:cNvPicPr/>
                  </pic:nvPicPr>
                  <pic:blipFill>
                    <a:blip r:embed="rId355"/>
                    <a:stretch>
                      <a:fillRect/>
                    </a:stretch>
                  </pic:blipFill>
                  <pic:spPr>
                    <a:xfrm>
                      <a:off x="0" y="0"/>
                      <a:ext cx="5029200" cy="3843147"/>
                    </a:xfrm>
                    <a:prstGeom prst="rect"/>
                  </pic:spPr>
                </pic:pic>
              </a:graphicData>
            </a:graphic>
          </wp:inline>
        </w:drawing>
      </w:r>
    </w:p>
    <w:p>
      <w:pPr>
        <w:pStyle w:val="Caption"/>
      </w:pPr>
      <w:r>
        <w:t>Christ was a hairy human giant. Here is a painting of his hairy giant mother from the Body and Soul exhibit in Italy. "I went to see the exhibition 'Body and Soul: Sculpture in Italy from Donatello to Michelangelo,' and this was the first I had ever heard of the miraculous body hair of Mary Magdalene! I mean, what? I guess Christians already knew about this? That she's supposed to have lived in the desert until her clothes crumbled away, then her own body hair miraculously grew to clothe her? Why hasn't this found its way into a short story I've read? Did everyone just know this already?" — @summerbrennan</w:t>
      </w:r>
    </w:p>
    <w:p/>
    <w:p>
      <w:r>
        <w:br w:type="page"/>
      </w:r>
    </w:p>
    <w:p>
      <w:pPr>
        <w:pStyle w:val="Heading1"/>
      </w:pPr>
      <w:r>
        <w:t>Historical Christ is Crucified in Istanbul</w:t>
      </w:r>
    </w:p>
    <w:p>
      <w:r>
        <w:rPr>
          <w:b w:val="0"/>
          <w:i w:val="0"/>
        </w:rPr>
        <w:t>With the planetary orbits stable for over a hundred years, it was now possible for the first time to predict future</w:t>
      </w:r>
      <w:r>
        <w:rPr>
          <w:b w:val="0"/>
          <w:i w:val="0"/>
        </w:rPr>
        <w:t xml:space="preserve"> </w:t>
      </w:r>
      <w:r>
        <w:rPr>
          <w:b w:val="0"/>
          <w:i w:val="0"/>
        </w:rPr>
        <w:t>eclipses. The date and time of the crucifixion was purposefully chosen on a solar eclipse to magnify the psychological</w:t>
      </w:r>
      <w:r>
        <w:rPr>
          <w:b w:val="0"/>
          <w:i w:val="0"/>
        </w:rPr>
        <w:t xml:space="preserve"> </w:t>
      </w:r>
      <w:r>
        <w:rPr>
          <w:b w:val="0"/>
          <w:i w:val="0"/>
        </w:rPr>
        <w:t>impact of the event. To the medieval mind it meant that God passed over the judgment and did not intervene to save</w:t>
      </w:r>
      <w:r>
        <w:rPr>
          <w:b w:val="0"/>
          <w:i w:val="0"/>
        </w:rPr>
        <w:t xml:space="preserve"> </w:t>
      </w:r>
      <w:r>
        <w:rPr>
          <w:b w:val="0"/>
          <w:i w:val="0"/>
        </w:rPr>
        <w:t>someone claiming to be his Son. This lie sufficed and his followers scattered in fear. The crucifixion of Christ was</w:t>
      </w:r>
      <w:r>
        <w:rPr>
          <w:b w:val="0"/>
          <w:i w:val="0"/>
        </w:rPr>
        <w:t xml:space="preserve"> </w:t>
      </w:r>
      <w:r>
        <w:rPr>
          <w:b w:val="0"/>
          <w:i w:val="0"/>
        </w:rPr>
        <w:t>designed to end the influence of Giants like Christ by allowing the smaller humans to poke, stab, and laugh at the</w:t>
      </w:r>
      <w:r>
        <w:rPr>
          <w:b w:val="0"/>
          <w:i w:val="0"/>
        </w:rPr>
        <w:t xml:space="preserve"> </w:t>
      </w:r>
      <w:r>
        <w:rPr>
          <w:b w:val="0"/>
          <w:i w:val="0"/>
        </w:rPr>
        <w:t>giants with impunity while they were bound to the crosses.</w:t>
      </w:r>
    </w:p>
    <w:p>
      <w:pPr>
        <w:jc w:val="center"/>
      </w:pPr>
      <w:r>
        <w:drawing>
          <wp:inline xmlns:a="http://schemas.openxmlformats.org/drawingml/2006/main" xmlns:pic="http://schemas.openxmlformats.org/drawingml/2006/picture">
            <wp:extent cx="5029200" cy="4160368"/>
            <wp:docPr id="64" name="Picture 64"/>
            <wp:cNvGraphicFramePr>
              <a:graphicFrameLocks noChangeAspect="1"/>
            </wp:cNvGraphicFramePr>
            <a:graphic>
              <a:graphicData uri="http://schemas.openxmlformats.org/drawingml/2006/picture">
                <pic:pic>
                  <pic:nvPicPr>
                    <pic:cNvPr id="0" name="image.jpg"/>
                    <pic:cNvPicPr/>
                  </pic:nvPicPr>
                  <pic:blipFill>
                    <a:blip r:embed="rId356"/>
                    <a:stretch>
                      <a:fillRect/>
                    </a:stretch>
                  </pic:blipFill>
                  <pic:spPr>
                    <a:xfrm>
                      <a:off x="0" y="0"/>
                      <a:ext cx="5029200" cy="4160368"/>
                    </a:xfrm>
                    <a:prstGeom prst="rect"/>
                  </pic:spPr>
                </pic:pic>
              </a:graphicData>
            </a:graphic>
          </wp:inline>
        </w:drawing>
      </w:r>
    </w:p>
    <w:p>
      <w:pPr>
        <w:pStyle w:val="Caption"/>
      </w:pPr>
      <w:r>
        <w:t>Painting by Tintoretto: The Descent from the Cross</w:t>
      </w:r>
    </w:p>
    <w:p>
      <w:pPr>
        <w:jc w:val="center"/>
      </w:pPr>
      <w:r>
        <w:drawing>
          <wp:inline xmlns:a="http://schemas.openxmlformats.org/drawingml/2006/main" xmlns:pic="http://schemas.openxmlformats.org/drawingml/2006/picture">
            <wp:extent cx="5029200" cy="3352800"/>
            <wp:docPr id="65" name="Picture 65"/>
            <wp:cNvGraphicFramePr>
              <a:graphicFrameLocks noChangeAspect="1"/>
            </wp:cNvGraphicFramePr>
            <a:graphic>
              <a:graphicData uri="http://schemas.openxmlformats.org/drawingml/2006/picture">
                <pic:pic>
                  <pic:nvPicPr>
                    <pic:cNvPr id="0" name="image.jpg"/>
                    <pic:cNvPicPr/>
                  </pic:nvPicPr>
                  <pic:blipFill>
                    <a:blip r:embed="rId357"/>
                    <a:stretch>
                      <a:fillRect/>
                    </a:stretch>
                  </pic:blipFill>
                  <pic:spPr>
                    <a:xfrm>
                      <a:off x="0" y="0"/>
                      <a:ext cx="5029200" cy="3352800"/>
                    </a:xfrm>
                    <a:prstGeom prst="rect"/>
                  </pic:spPr>
                </pic:pic>
              </a:graphicData>
            </a:graphic>
          </wp:inline>
        </w:drawing>
      </w:r>
    </w:p>
    <w:p>
      <w:pPr>
        <w:pStyle w:val="Caption"/>
      </w:pPr>
      <w:r>
        <w:t>1185 CE — The Crucifixion of Historical Christ in Istanbul</w:t>
      </w:r>
    </w:p>
    <w:p>
      <w:pPr>
        <w:jc w:val="center"/>
      </w:pPr>
      <w:r>
        <w:drawing>
          <wp:inline xmlns:a="http://schemas.openxmlformats.org/drawingml/2006/main" xmlns:pic="http://schemas.openxmlformats.org/drawingml/2006/picture">
            <wp:extent cx="5029200" cy="3352800"/>
            <wp:docPr id="66" name="Picture 66"/>
            <wp:cNvGraphicFramePr>
              <a:graphicFrameLocks noChangeAspect="1"/>
            </wp:cNvGraphicFramePr>
            <a:graphic>
              <a:graphicData uri="http://schemas.openxmlformats.org/drawingml/2006/picture">
                <pic:pic>
                  <pic:nvPicPr>
                    <pic:cNvPr id="0" name="image.jpg"/>
                    <pic:cNvPicPr/>
                  </pic:nvPicPr>
                  <pic:blipFill>
                    <a:blip r:embed="rId357"/>
                    <a:stretch>
                      <a:fillRect/>
                    </a:stretch>
                  </pic:blipFill>
                  <pic:spPr>
                    <a:xfrm>
                      <a:off x="0" y="0"/>
                      <a:ext cx="5029200" cy="3352800"/>
                    </a:xfrm>
                    <a:prstGeom prst="rect"/>
                  </pic:spPr>
                </pic:pic>
              </a:graphicData>
            </a:graphic>
          </wp:inline>
        </w:drawing>
      </w:r>
    </w:p>
    <w:p>
      <w:pPr>
        <w:pStyle w:val="Caption"/>
      </w:pPr>
      <w:r>
        <w:t>The historical Christ — a giant of the Rus-Horde — is crucified on Joshua's Hill in Constantinople/Istanbul by the Deep State operatives.</w:t>
      </w:r>
    </w:p>
    <w:p/>
    <w:p>
      <w:r>
        <w:br w:type="page"/>
      </w:r>
    </w:p>
    <w:p>
      <w:pPr>
        <w:pStyle w:val="Heading1"/>
      </w:pPr>
      <w:r>
        <w:t>Alleged Resurrection</w:t>
      </w:r>
    </w:p>
    <w:p>
      <w:r>
        <w:rPr>
          <w:b w:val="0"/>
          <w:i w:val="0"/>
        </w:rPr>
        <w:t>After 6 hours, Christ passed out and was stabbed by a soldier's spear, spilling blood and water from his body.</w:t>
      </w:r>
      <w:r>
        <w:rPr>
          <w:b w:val="0"/>
          <w:i w:val="0"/>
        </w:rPr>
        <w:t xml:space="preserve"> </w:t>
      </w:r>
      <w:r>
        <w:rPr>
          <w:b w:val="0"/>
          <w:i w:val="0"/>
        </w:rPr>
        <w:t>The body of Christ was removed from</w:t>
      </w:r>
      <w:r>
        <w:rPr>
          <w:b w:val="0"/>
          <w:i w:val="0"/>
        </w:rPr>
        <w:t xml:space="preserve"> </w:t>
      </w:r>
      <w:r>
        <w:rPr>
          <w:b w:val="0"/>
          <w:i w:val="0"/>
        </w:rPr>
        <w:t xml:space="preserve">the cross </w:t>
      </w:r>
      <w:hyperlink r:id="rId358">
        <w:r>
          <w:rPr>
            <w:b w:val="0"/>
            <w:i w:val="0"/>
            <w:color w:val="B8860B"/>
          </w:rPr>
          <w:t>by his own family</w:t>
        </w:r>
      </w:hyperlink>
      <w:r>
        <w:rPr>
          <w:b w:val="0"/>
          <w:i w:val="0"/>
        </w:rPr>
        <w:t xml:space="preserve"> who brought him into a nearby cave to avoid further mutilation.</w:t>
      </w:r>
      <w:r>
        <w:rPr>
          <w:b w:val="0"/>
          <w:i w:val="0"/>
        </w:rPr>
        <w:t xml:space="preserve"> </w:t>
      </w:r>
      <w:r>
        <w:rPr>
          <w:b w:val="0"/>
          <w:i w:val="0"/>
        </w:rPr>
        <w:t xml:space="preserve">The smaller humans, fearing retribution, </w:t>
      </w:r>
      <w:r>
        <w:rPr>
          <w:b w:val="0"/>
          <w:i/>
        </w:rPr>
        <w:t>did not follow</w:t>
      </w:r>
      <w:r>
        <w:rPr>
          <w:b w:val="0"/>
          <w:i w:val="0"/>
        </w:rPr>
        <w:t>. At some point in the next 3 days, his family departs for</w:t>
      </w:r>
      <w:r>
        <w:rPr>
          <w:b w:val="0"/>
          <w:i w:val="0"/>
        </w:rPr>
        <w:t xml:space="preserve"> </w:t>
      </w:r>
      <w:r>
        <w:rPr>
          <w:b w:val="0"/>
          <w:i w:val="0"/>
        </w:rPr>
        <w:t xml:space="preserve">Crimea </w:t>
      </w:r>
      <w:hyperlink r:id="rId359">
        <w:r>
          <w:rPr>
            <w:b w:val="0"/>
            <w:i w:val="0"/>
            <w:color w:val="B8860B"/>
          </w:rPr>
          <w:t>without fanfare or witnesses</w:t>
        </w:r>
      </w:hyperlink>
      <w:r>
        <w:rPr>
          <w:b w:val="0"/>
          <w:i w:val="0"/>
        </w:rPr>
        <w:t xml:space="preserve"> carrying his body home. There's no reason whatsoever to assume</w:t>
      </w:r>
      <w:r>
        <w:rPr>
          <w:b w:val="0"/>
          <w:i w:val="0"/>
        </w:rPr>
        <w:t xml:space="preserve"> </w:t>
      </w:r>
      <w:r>
        <w:rPr>
          <w:b w:val="0"/>
          <w:i w:val="0"/>
        </w:rPr>
        <w:t xml:space="preserve">that the cave was </w:t>
      </w:r>
      <w:hyperlink r:id="rId360">
        <w:r>
          <w:rPr>
            <w:b w:val="0"/>
            <w:i w:val="0"/>
            <w:color w:val="B8860B"/>
          </w:rPr>
          <w:t>used for burial</w:t>
        </w:r>
      </w:hyperlink>
      <w:r>
        <w:rPr>
          <w:b w:val="0"/>
          <w:i w:val="0"/>
        </w:rPr>
        <w:t>.</w:t>
      </w:r>
    </w:p>
    <w:p>
      <w:r>
        <w:rPr>
          <w:b w:val="0"/>
          <w:i w:val="0"/>
        </w:rPr>
        <w:t>However, in the New Testament Christ was then seen alive and healthy by his followers after his death.</w:t>
      </w:r>
      <w:r>
        <w:rPr>
          <w:b w:val="0"/>
          <w:i w:val="0"/>
        </w:rPr>
        <w:t xml:space="preserve"> </w:t>
      </w:r>
      <w:r>
        <w:rPr>
          <w:b w:val="0"/>
          <w:i w:val="0"/>
        </w:rPr>
        <w:t>How is this possible?</w:t>
      </w:r>
      <w:r>
        <w:rPr>
          <w:b w:val="0"/>
          <w:i w:val="0"/>
        </w:rPr>
        <w:t xml:space="preserve"> </w:t>
      </w:r>
      <w:r>
        <w:rPr>
          <w:b w:val="0"/>
          <w:i w:val="0"/>
        </w:rPr>
        <w:t xml:space="preserve">In an </w:t>
      </w:r>
      <w:hyperlink r:id="rId361">
        <w:r>
          <w:rPr>
            <w:b w:val="0"/>
            <w:i w:val="0"/>
            <w:color w:val="B8860B"/>
          </w:rPr>
          <w:t>alternate</w:t>
        </w:r>
      </w:hyperlink>
      <w:r>
        <w:rPr>
          <w:b w:val="0"/>
          <w:i w:val="0"/>
        </w:rPr>
        <w:t xml:space="preserve"> version of the history found in Shingō Japan,</w:t>
      </w:r>
      <w:r>
        <w:rPr>
          <w:b w:val="0"/>
          <w:i w:val="0"/>
        </w:rPr>
        <w:t xml:space="preserve"> </w:t>
      </w:r>
      <w:r>
        <w:rPr>
          <w:b w:val="0"/>
          <w:i w:val="0"/>
        </w:rPr>
        <w:t>Jesus Christ did not die on the cross at Golgotha. Instead, his brother, Isukiri, took his place on the cross,</w:t>
      </w:r>
      <w:r>
        <w:rPr>
          <w:b w:val="0"/>
          <w:i w:val="0"/>
        </w:rPr>
        <w:t xml:space="preserve"> </w:t>
      </w:r>
      <w:r>
        <w:rPr>
          <w:b w:val="0"/>
          <w:i w:val="0"/>
        </w:rPr>
        <w:t>while Jesus escaped across Siberia to Mutsu Province, in northern Japan. A sign reads:</w:t>
      </w:r>
    </w:p>
    <w:p>
      <w:pPr>
        <w:jc w:val="center"/>
      </w:pPr>
      <w:r>
        <w:drawing>
          <wp:inline xmlns:a="http://schemas.openxmlformats.org/drawingml/2006/main" xmlns:pic="http://schemas.openxmlformats.org/drawingml/2006/picture">
            <wp:extent cx="5029200" cy="4274820"/>
            <wp:docPr id="67" name="Picture 67"/>
            <wp:cNvGraphicFramePr>
              <a:graphicFrameLocks noChangeAspect="1"/>
            </wp:cNvGraphicFramePr>
            <a:graphic>
              <a:graphicData uri="http://schemas.openxmlformats.org/drawingml/2006/picture">
                <pic:pic>
                  <pic:nvPicPr>
                    <pic:cNvPr id="0" name="image.jpg"/>
                    <pic:cNvPicPr/>
                  </pic:nvPicPr>
                  <pic:blipFill>
                    <a:blip r:embed="rId362"/>
                    <a:stretch>
                      <a:fillRect/>
                    </a:stretch>
                  </pic:blipFill>
                  <pic:spPr>
                    <a:xfrm>
                      <a:off x="0" y="0"/>
                      <a:ext cx="5029200" cy="4274820"/>
                    </a:xfrm>
                    <a:prstGeom prst="rect"/>
                  </pic:spPr>
                </pic:pic>
              </a:graphicData>
            </a:graphic>
          </wp:inline>
        </w:drawing>
      </w:r>
    </w:p>
    <w:p>
      <w:pPr>
        <w:pStyle w:val="Caption"/>
      </w:pPr>
      <w:r>
        <w:t>Shingō is the location of what is purported to be the resting place of Jesus, the "Tomb of Christ" (Kirisuto no haka), and the residence of Jesus' descendants, the Sawaguchi family.</w:t>
      </w:r>
    </w:p>
    <w:p>
      <w:pPr>
        <w:pStyle w:val="Quote"/>
      </w:pPr>
      <w:r>
        <w:rPr>
          <w:b w:val="0"/>
          <w:i w:val="0"/>
        </w:rPr>
        <w:t>When Jesus Christ was 21 years old, he came to Japan and pursued knowledge of divinity for 12 years.</w:t>
      </w:r>
      <w:r>
        <w:rPr>
          <w:b w:val="0"/>
          <w:i w:val="0"/>
        </w:rPr>
        <w:t xml:space="preserve"> </w:t>
      </w:r>
      <w:r>
        <w:rPr>
          <w:b w:val="0"/>
          <w:i w:val="0"/>
        </w:rPr>
        <w:t>He went back to Judea at age 33, and engaged in his mission.</w:t>
      </w:r>
      <w:r>
        <w:rPr>
          <w:b w:val="0"/>
          <w:i w:val="0"/>
        </w:rPr>
        <w:t xml:space="preserve"> </w:t>
      </w:r>
      <w:r>
        <w:rPr>
          <w:b w:val="0"/>
          <w:i w:val="0"/>
        </w:rPr>
        <w:t>However at that time people in Judea would not accept Christ's preaching.</w:t>
      </w:r>
      <w:r>
        <w:rPr>
          <w:b w:val="0"/>
          <w:i w:val="0"/>
        </w:rPr>
        <w:t xml:space="preserve"> </w:t>
      </w:r>
      <w:r>
        <w:rPr>
          <w:b w:val="0"/>
          <w:i w:val="0"/>
        </w:rPr>
        <w:t>Instead. they arrested him and tried to crucify him on a cross.</w:t>
      </w:r>
      <w:r>
        <w:rPr>
          <w:b w:val="0"/>
          <w:i w:val="0"/>
        </w:rPr>
        <w:t xml:space="preserve"> </w:t>
      </w:r>
      <w:r>
        <w:rPr>
          <w:b w:val="0"/>
          <w:i w:val="0"/>
        </w:rPr>
        <w:t>His younger brother Isukiri casually took Christ's place and ended his life on the cross.</w:t>
      </w:r>
      <w:r>
        <w:rPr>
          <w:b w:val="0"/>
          <w:i w:val="0"/>
        </w:rPr>
        <w:t xml:space="preserve"> </w:t>
      </w:r>
      <w:r>
        <w:rPr>
          <w:b w:val="0"/>
          <w:i w:val="0"/>
        </w:rPr>
        <w:t>Christ, who escaped the crucifixion went through the ups and downs of travel and again came to Japan.</w:t>
      </w:r>
      <w:r>
        <w:rPr>
          <w:b w:val="0"/>
          <w:i w:val="0"/>
        </w:rPr>
        <w:t xml:space="preserve"> </w:t>
      </w:r>
      <w:r>
        <w:rPr>
          <w:b w:val="0"/>
          <w:i w:val="0"/>
        </w:rPr>
        <w:t>He settled right here in what is now called Herai Village, and died at the age of 106.</w:t>
      </w:r>
      <w:r>
        <w:rPr>
          <w:b w:val="0"/>
          <w:i w:val="0"/>
        </w:rPr>
        <w:t xml:space="preserve"> </w:t>
      </w:r>
      <w:r>
        <w:rPr>
          <w:b w:val="0"/>
          <w:i w:val="0"/>
        </w:rPr>
        <w:t>On this holy ground. there is dedicated a burial mound on the right to deify Christ, and a grave on the left to deity Isukiri.</w:t>
      </w:r>
    </w:p>
    <w:p>
      <w:pPr>
        <w:pStyle w:val="Quote"/>
      </w:pPr>
      <w:r>
        <w:rPr>
          <w:b w:val="0"/>
          <w:i w:val="0"/>
        </w:rPr>
        <w:t>The above description was given in a testament by Jesus Christ.</w:t>
      </w:r>
    </w:p>
    <w:p>
      <w:r>
        <w:rPr>
          <w:b w:val="0"/>
          <w:i w:val="0"/>
        </w:rPr>
        <w:t>In this story, Christ's brother died in his place. It is entirely plausible that the smaller human crowd couldn't tell</w:t>
      </w:r>
      <w:r>
        <w:rPr>
          <w:b w:val="0"/>
          <w:i w:val="0"/>
        </w:rPr>
        <w:t xml:space="preserve"> </w:t>
      </w:r>
      <w:r>
        <w:rPr>
          <w:b w:val="0"/>
          <w:i w:val="0"/>
        </w:rPr>
        <w:t>the difference between two ugly giants, or didn't care. Either way, this alternate history is also reflected in the</w:t>
      </w:r>
      <w:r>
        <w:rPr>
          <w:b w:val="0"/>
          <w:i w:val="0"/>
        </w:rPr>
        <w:t xml:space="preserve"> </w:t>
      </w:r>
      <w:r>
        <w:rPr>
          <w:b w:val="0"/>
          <w:i w:val="0"/>
        </w:rPr>
        <w:t>founding of 'ancient Rome' by Romulus (i.e. Christ) and Remus (i.e. John the Baptist) where one brother kills another</w:t>
      </w:r>
      <w:r>
        <w:rPr>
          <w:b w:val="0"/>
          <w:i w:val="0"/>
        </w:rPr>
        <w:t xml:space="preserve"> </w:t>
      </w:r>
      <w:r>
        <w:rPr>
          <w:b w:val="0"/>
          <w:i w:val="0"/>
        </w:rPr>
        <w:t>in order to create an Empire.</w:t>
      </w:r>
      <w:r>
        <w:rPr>
          <w:b w:val="0"/>
          <w:i w:val="0"/>
        </w:rPr>
        <w:t xml:space="preserve"> </w:t>
      </w:r>
      <w:r>
        <w:rPr>
          <w:b w:val="0"/>
          <w:i w:val="0"/>
        </w:rPr>
        <w:t>Fomenko demonstrates how this event became duplicated by historians of the Reformation;</w:t>
      </w:r>
      <w:r>
        <w:rPr>
          <w:b w:val="0"/>
          <w:i w:val="0"/>
        </w:rPr>
        <w:t xml:space="preserve"> </w:t>
      </w:r>
      <w:r>
        <w:rPr>
          <w:b w:val="0"/>
          <w:i w:val="0"/>
        </w:rPr>
        <w:t xml:space="preserve">113 reflections of </w:t>
      </w:r>
      <w:hyperlink r:id="rId344">
        <w:r>
          <w:rPr>
            <w:b w:val="0"/>
            <w:i w:val="0"/>
            <w:color w:val="B8860B"/>
          </w:rPr>
          <w:t>Andronicus-Christ</w:t>
        </w:r>
      </w:hyperlink>
      <w:r>
        <w:rPr>
          <w:b w:val="0"/>
          <w:i w:val="0"/>
        </w:rPr>
        <w:t>,</w:t>
      </w:r>
      <w:r>
        <w:rPr>
          <w:b w:val="0"/>
          <w:i w:val="0"/>
        </w:rPr>
        <w:t xml:space="preserve"> </w:t>
      </w:r>
      <w:r>
        <w:rPr>
          <w:b w:val="0"/>
          <w:i w:val="0"/>
        </w:rPr>
        <w:t xml:space="preserve">59 reflections of </w:t>
      </w:r>
      <w:hyperlink r:id="rId363">
        <w:r>
          <w:rPr>
            <w:b w:val="0"/>
            <w:i w:val="0"/>
            <w:color w:val="B8860B"/>
          </w:rPr>
          <w:t>Virgin Mary</w:t>
        </w:r>
      </w:hyperlink>
      <w:r>
        <w:rPr>
          <w:b w:val="0"/>
          <w:i w:val="0"/>
        </w:rPr>
        <w:t>,</w:t>
      </w:r>
      <w:r>
        <w:rPr>
          <w:b w:val="0"/>
          <w:i w:val="0"/>
        </w:rPr>
        <w:t xml:space="preserve"> </w:t>
      </w:r>
      <w:r>
        <w:rPr>
          <w:b w:val="0"/>
          <w:i w:val="0"/>
        </w:rPr>
        <w:t xml:space="preserve">39 reflections of </w:t>
      </w:r>
      <w:hyperlink r:id="rId364">
        <w:r>
          <w:rPr>
            <w:b w:val="0"/>
            <w:i w:val="0"/>
            <w:color w:val="B8860B"/>
          </w:rPr>
          <w:t>John the Baptist</w:t>
        </w:r>
      </w:hyperlink>
      <w:r>
        <w:rPr>
          <w:b w:val="0"/>
          <w:i w:val="0"/>
        </w:rPr>
        <w:t>,</w:t>
      </w:r>
      <w:r>
        <w:rPr>
          <w:b w:val="0"/>
          <w:i w:val="0"/>
        </w:rPr>
        <w:t xml:space="preserve"> </w:t>
      </w:r>
      <w:r>
        <w:rPr>
          <w:b w:val="0"/>
          <w:i w:val="0"/>
        </w:rPr>
        <w:t xml:space="preserve">and 61 reflections of </w:t>
      </w:r>
      <w:hyperlink r:id="rId364">
        <w:r>
          <w:rPr>
            <w:b w:val="0"/>
            <w:i w:val="0"/>
            <w:color w:val="B8860B"/>
          </w:rPr>
          <w:t>Judas Iscariot</w:t>
        </w:r>
      </w:hyperlink>
      <w:r>
        <w:rPr>
          <w:b w:val="0"/>
          <w:i w:val="0"/>
        </w:rPr>
        <w:t>.</w:t>
      </w:r>
    </w:p>
    <w:p>
      <w:r>
        <w:rPr>
          <w:b w:val="0"/>
          <w:i w:val="0"/>
        </w:rPr>
        <w:t>After the Crucifixion, Christ was</w:t>
      </w:r>
      <w:r>
        <w:rPr>
          <w:b w:val="0"/>
          <w:i w:val="0"/>
        </w:rPr>
        <w:t xml:space="preserve"> </w:t>
      </w:r>
      <w:hyperlink r:id="rId365">
        <w:r>
          <w:rPr>
            <w:b w:val="0"/>
            <w:i w:val="0"/>
            <w:color w:val="B8860B"/>
          </w:rPr>
          <w:t>seen many times</w:t>
        </w:r>
      </w:hyperlink>
      <w:r>
        <w:rPr>
          <w:b w:val="0"/>
          <w:i w:val="0"/>
        </w:rPr>
        <w:t xml:space="preserve"> </w:t>
      </w:r>
      <w:r>
        <w:rPr>
          <w:b w:val="0"/>
          <w:i w:val="0"/>
        </w:rPr>
        <w:t>in Asia and America.</w:t>
      </w:r>
      <w:r>
        <w:rPr>
          <w:b w:val="0"/>
          <w:i w:val="0"/>
        </w:rPr>
        <w:t xml:space="preserve"> </w:t>
      </w:r>
      <w:r>
        <w:rPr>
          <w:b w:val="0"/>
          <w:i w:val="0"/>
        </w:rPr>
        <w:t>The Monotheist (Pharisees) who defeated Christ didn't realize that the revolution he started would be continued by</w:t>
      </w:r>
      <w:r>
        <w:rPr>
          <w:b w:val="0"/>
          <w:i w:val="0"/>
        </w:rPr>
        <w:t xml:space="preserve"> </w:t>
      </w:r>
      <w:r>
        <w:rPr>
          <w:b w:val="0"/>
          <w:i w:val="0"/>
        </w:rPr>
        <w:t>his surviving brother. In fact, it is likely that before Christ, the martyring of popular revolutionary figures</w:t>
      </w:r>
      <w:r>
        <w:rPr>
          <w:b w:val="0"/>
          <w:i w:val="0"/>
        </w:rPr>
        <w:t xml:space="preserve"> </w:t>
      </w:r>
      <w:r>
        <w:rPr>
          <w:b w:val="0"/>
          <w:i w:val="0"/>
        </w:rPr>
        <w:t>always had the same effect - causing the permanent defeat of the revolution. Instead, the success of Christ's martyrdom</w:t>
      </w:r>
      <w:r>
        <w:rPr>
          <w:b w:val="0"/>
          <w:i w:val="0"/>
        </w:rPr>
        <w:t xml:space="preserve"> </w:t>
      </w:r>
      <w:r>
        <w:rPr>
          <w:b w:val="0"/>
          <w:i w:val="0"/>
        </w:rPr>
        <w:t>may be a result of multiple unique circumstances.</w:t>
      </w:r>
    </w:p>
    <w:p>
      <w:r>
        <w:rPr>
          <w:b w:val="0"/>
          <w:i w:val="0"/>
        </w:rPr>
        <w:t>With the act of crucifying Christ, the Church had</w:t>
      </w:r>
      <w:r>
        <w:rPr>
          <w:b w:val="0"/>
          <w:i w:val="0"/>
        </w:rPr>
        <w:t xml:space="preserve"> </w:t>
      </w:r>
      <w:r>
        <w:rPr>
          <w:b w:val="0"/>
          <w:i w:val="0"/>
        </w:rPr>
        <w:t xml:space="preserve">declared far and wide that he was </w:t>
      </w:r>
      <w:r>
        <w:rPr>
          <w:b/>
          <w:i w:val="0"/>
        </w:rPr>
        <w:t>not the messiah</w:t>
      </w:r>
      <w:r>
        <w:rPr>
          <w:b w:val="0"/>
          <w:i w:val="0"/>
        </w:rPr>
        <w:t xml:space="preserve"> nor the King of the Jews. Ironically, the idea sprung into the</w:t>
      </w:r>
      <w:r>
        <w:rPr>
          <w:b w:val="0"/>
          <w:i w:val="0"/>
        </w:rPr>
        <w:t xml:space="preserve"> </w:t>
      </w:r>
      <w:r>
        <w:rPr>
          <w:b w:val="0"/>
          <w:i w:val="0"/>
        </w:rPr>
        <w:t xml:space="preserve">medieval mind - that Christ </w:t>
      </w:r>
      <w:r>
        <w:rPr>
          <w:b/>
          <w:i w:val="0"/>
        </w:rPr>
        <w:t>was actually the messiah</w:t>
      </w:r>
      <w:r>
        <w:rPr>
          <w:b w:val="0"/>
          <w:i w:val="0"/>
        </w:rPr>
        <w:t xml:space="preserve"> but had been denied by the Jews. To make things worse for the</w:t>
      </w:r>
      <w:r>
        <w:rPr>
          <w:b w:val="0"/>
          <w:i w:val="0"/>
        </w:rPr>
        <w:t xml:space="preserve"> </w:t>
      </w:r>
      <w:r>
        <w:rPr>
          <w:b w:val="0"/>
          <w:i w:val="0"/>
        </w:rPr>
        <w:t>Church's authority, the locals started comparing Christ to the 2nd savior of Earth - planet Jupiter. In the legend, king</w:t>
      </w:r>
      <w:r>
        <w:rPr>
          <w:b w:val="0"/>
          <w:i w:val="0"/>
        </w:rPr>
        <w:t xml:space="preserve"> </w:t>
      </w:r>
      <w:r>
        <w:rPr>
          <w:b w:val="0"/>
          <w:i w:val="0"/>
        </w:rPr>
        <w:t>Jupiter (i.e. King Arthur, Zeus etc.) "dies" during the dark ages, disappearing into a cave (the Absu layer), and</w:t>
      </w:r>
      <w:r>
        <w:rPr>
          <w:b w:val="0"/>
          <w:i w:val="0"/>
        </w:rPr>
        <w:t xml:space="preserve"> </w:t>
      </w:r>
      <w:r>
        <w:rPr>
          <w:b w:val="0"/>
          <w:i w:val="0"/>
        </w:rPr>
        <w:t>reemerging after 2.5 days to once again sit on a throne of plasma discharge and be crowned with the sun's light. The</w:t>
      </w:r>
      <w:r>
        <w:rPr>
          <w:b w:val="0"/>
          <w:i w:val="0"/>
        </w:rPr>
        <w:t xml:space="preserve"> </w:t>
      </w:r>
      <w:r>
        <w:rPr>
          <w:b w:val="0"/>
          <w:i w:val="0"/>
        </w:rPr>
        <w:t xml:space="preserve">Church's crucifixion had backfired creating their worst nightmare - a human Savior of </w:t>
      </w:r>
      <w:r>
        <w:rPr>
          <w:b w:val="0"/>
          <w:i/>
        </w:rPr>
        <w:t>eastern</w:t>
      </w:r>
      <w:r>
        <w:rPr>
          <w:b w:val="0"/>
          <w:i w:val="0"/>
        </w:rPr>
        <w:t xml:space="preserve"> bloodlines worshiped as</w:t>
      </w:r>
      <w:r>
        <w:rPr>
          <w:b w:val="0"/>
          <w:i w:val="0"/>
        </w:rPr>
        <w:t xml:space="preserve"> </w:t>
      </w:r>
      <w:r>
        <w:rPr>
          <w:b w:val="0"/>
          <w:i w:val="0"/>
        </w:rPr>
        <w:t>a god by the west. Oops!</w:t>
      </w:r>
    </w:p>
    <w:p/>
    <w:p>
      <w:r>
        <w:br w:type="page"/>
      </w:r>
    </w:p>
    <w:p>
      <w:pPr>
        <w:pStyle w:val="Heading1"/>
      </w:pPr>
      <w:r>
        <w:t>The Revolution survives despite Christ's Martyrdom</w:t>
      </w:r>
    </w:p>
    <w:p>
      <w:r>
        <w:rPr>
          <w:b w:val="0"/>
          <w:i w:val="0"/>
        </w:rPr>
        <w:t>But the real reason for the surviving of the Christian revolution was the successful Crusade that was waged in revenge</w:t>
      </w:r>
      <w:r>
        <w:rPr>
          <w:b w:val="0"/>
          <w:i w:val="0"/>
        </w:rPr>
        <w:t xml:space="preserve"> </w:t>
      </w:r>
      <w:r>
        <w:rPr>
          <w:b w:val="0"/>
          <w:i w:val="0"/>
        </w:rPr>
        <w:t>of the Crucifixion. Christ's brother returned home from Istanbul to Crimea with Christ's body and the Christian</w:t>
      </w:r>
      <w:r>
        <w:rPr>
          <w:b w:val="0"/>
          <w:i w:val="0"/>
        </w:rPr>
        <w:t xml:space="preserve"> </w:t>
      </w:r>
      <w:r>
        <w:rPr>
          <w:b w:val="0"/>
          <w:i w:val="0"/>
        </w:rPr>
        <w:t>congregation of smaller-sized humans followed. His influence began to rapidly spread.</w:t>
      </w:r>
      <w:r>
        <w:rPr>
          <w:b w:val="0"/>
          <w:i w:val="0"/>
        </w:rPr>
        <w:t xml:space="preserve"> </w:t>
      </w:r>
      <w:r>
        <w:rPr>
          <w:b w:val="0"/>
          <w:i w:val="0"/>
        </w:rPr>
        <w:t>The foundations were laid for a new republic in defiance of the religious authoritarianism practiced in</w:t>
      </w:r>
      <w:r>
        <w:rPr>
          <w:b w:val="0"/>
          <w:i w:val="0"/>
        </w:rPr>
        <w:t xml:space="preserve"> </w:t>
      </w:r>
      <w:r>
        <w:rPr>
          <w:b w:val="0"/>
          <w:i w:val="0"/>
        </w:rPr>
        <w:t xml:space="preserve">Istanbul. This new </w:t>
      </w:r>
      <w:r>
        <w:rPr>
          <w:b/>
          <w:i w:val="0"/>
        </w:rPr>
        <w:t>Russian-Hordian</w:t>
      </w:r>
      <w:r>
        <w:rPr>
          <w:b w:val="0"/>
          <w:i w:val="0"/>
        </w:rPr>
        <w:t xml:space="preserve"> Empire would rapidly grow into a world empire until its disillusion in 1775.</w:t>
      </w:r>
      <w:r>
        <w:rPr>
          <w:b w:val="0"/>
          <w:i w:val="0"/>
        </w:rPr>
        <w:t xml:space="preserve"> </w:t>
      </w:r>
      <w:r>
        <w:rPr>
          <w:b w:val="0"/>
          <w:i w:val="0"/>
        </w:rPr>
        <w:t xml:space="preserve">After the fall, the memory of the founding of the Rus-Horde Empire would become </w:t>
      </w:r>
      <w:r>
        <w:rPr>
          <w:b w:val="0"/>
          <w:i/>
        </w:rPr>
        <w:t>redacted</w:t>
      </w:r>
      <w:r>
        <w:rPr>
          <w:b w:val="0"/>
          <w:i w:val="0"/>
        </w:rPr>
        <w:t xml:space="preserve"> into other narratives</w:t>
      </w:r>
      <w:r>
        <w:rPr>
          <w:b w:val="0"/>
          <w:i w:val="0"/>
        </w:rPr>
        <w:t xml:space="preserve"> </w:t>
      </w:r>
      <w:r>
        <w:rPr>
          <w:b w:val="0"/>
          <w:i w:val="0"/>
        </w:rPr>
        <w:t>like the founding of Medina by Muhammad after his flight from Mecca, and many others.</w:t>
      </w:r>
      <w:r>
        <w:rPr>
          <w:b w:val="0"/>
          <w:i w:val="0"/>
        </w:rPr>
        <w:t xml:space="preserve"> </w:t>
      </w:r>
      <w:hyperlink r:id="rId366">
        <w:r>
          <w:rPr>
            <w:b w:val="0"/>
            <w:i w:val="0"/>
            <w:color w:val="B8860B"/>
          </w:rPr>
          <w:t>More: The Second Rome. Yoros = Jerusalem = Troy</w:t>
        </w:r>
      </w:hyperlink>
    </w:p>
    <w:p>
      <w:r>
        <w:rPr>
          <w:b w:val="0"/>
          <w:i w:val="0"/>
        </w:rPr>
        <w:t>The Deep State had a secondary motive in allowing Christ's brother to return alive to a homeland full of Giants. They</w:t>
      </w:r>
      <w:r>
        <w:rPr>
          <w:b w:val="0"/>
          <w:i w:val="0"/>
        </w:rPr>
        <w:t xml:space="preserve"> </w:t>
      </w:r>
      <w:r>
        <w:rPr>
          <w:b w:val="0"/>
          <w:i w:val="0"/>
        </w:rPr>
        <w:t>were hoping to trigger a revenge attack and route the giants into a trap. The tall walls of Jerusalem/Troy in Istanbul</w:t>
      </w:r>
      <w:r>
        <w:rPr>
          <w:b w:val="0"/>
          <w:i w:val="0"/>
        </w:rPr>
        <w:t xml:space="preserve"> </w:t>
      </w:r>
      <w:r>
        <w:rPr>
          <w:b w:val="0"/>
          <w:i w:val="0"/>
        </w:rPr>
        <w:t>were built specifically on the strategic Bophorus river to fend off Giants. If one wall were to fall, there were 2 more</w:t>
      </w:r>
      <w:r>
        <w:rPr>
          <w:b w:val="0"/>
          <w:i w:val="0"/>
        </w:rPr>
        <w:t xml:space="preserve"> </w:t>
      </w:r>
      <w:r>
        <w:rPr>
          <w:b w:val="0"/>
          <w:i w:val="0"/>
        </w:rPr>
        <w:t xml:space="preserve">within. If the Deep State could trigger a </w:t>
      </w:r>
      <w:r>
        <w:rPr>
          <w:b w:val="0"/>
          <w:i/>
        </w:rPr>
        <w:t>crusade</w:t>
      </w:r>
      <w:r>
        <w:rPr>
          <w:b w:val="0"/>
          <w:i w:val="0"/>
        </w:rPr>
        <w:t xml:space="preserve"> against the walls of Jerusalem, they would be able to eliminate a</w:t>
      </w:r>
      <w:r>
        <w:rPr>
          <w:b w:val="0"/>
          <w:i w:val="0"/>
        </w:rPr>
        <w:t xml:space="preserve"> </w:t>
      </w:r>
      <w:r>
        <w:rPr>
          <w:b w:val="0"/>
          <w:i w:val="0"/>
        </w:rPr>
        <w:t>maximum number of Giants in a single event.</w:t>
      </w:r>
    </w:p>
    <w:p>
      <w:pPr>
        <w:jc w:val="center"/>
      </w:pPr>
      <w:r>
        <w:drawing>
          <wp:inline xmlns:a="http://schemas.openxmlformats.org/drawingml/2006/main" xmlns:pic="http://schemas.openxmlformats.org/drawingml/2006/picture">
            <wp:extent cx="5029200" cy="3394710"/>
            <wp:docPr id="68" name="Picture 68"/>
            <wp:cNvGraphicFramePr>
              <a:graphicFrameLocks noChangeAspect="1"/>
            </wp:cNvGraphicFramePr>
            <a:graphic>
              <a:graphicData uri="http://schemas.openxmlformats.org/drawingml/2006/picture">
                <pic:pic>
                  <pic:nvPicPr>
                    <pic:cNvPr id="0" name="image.jpg"/>
                    <pic:cNvPicPr/>
                  </pic:nvPicPr>
                  <pic:blipFill>
                    <a:blip r:embed="rId367"/>
                    <a:stretch>
                      <a:fillRect/>
                    </a:stretch>
                  </pic:blipFill>
                  <pic:spPr>
                    <a:xfrm>
                      <a:off x="0" y="0"/>
                      <a:ext cx="5029200" cy="3394710"/>
                    </a:xfrm>
                    <a:prstGeom prst="rect"/>
                  </pic:spPr>
                </pic:pic>
              </a:graphicData>
            </a:graphic>
          </wp:inline>
        </w:drawing>
      </w:r>
    </w:p>
    <w:p>
      <w:pPr>
        <w:pStyle w:val="Caption"/>
      </w:pPr>
      <w:r>
        <w:t>Jupiter and Saturn aligned as the Star of Bethlehem on December 21, 2020, marking the 840-Year Anniversary of the Crucifixion in Constantinople of Andronicus-Christ of the Crimea.</w:t>
      </w:r>
    </w:p>
    <w:p/>
    <w:p>
      <w:r>
        <w:br w:type="page"/>
      </w:r>
    </w:p>
    <w:p>
      <w:pPr>
        <w:pStyle w:val="Heading1"/>
      </w:pPr>
      <w:r>
        <w:t>First Crusade begins as Revenge for the Crucifixion</w:t>
      </w:r>
    </w:p>
    <w:p>
      <w:r>
        <w:rPr>
          <w:b w:val="0"/>
          <w:i w:val="0"/>
        </w:rPr>
        <w:t xml:space="preserve">The </w:t>
      </w:r>
      <w:r>
        <w:rPr>
          <w:b w:val="0"/>
          <w:i/>
        </w:rPr>
        <w:t>plan</w:t>
      </w:r>
      <w:r>
        <w:rPr>
          <w:b w:val="0"/>
          <w:i w:val="0"/>
        </w:rPr>
        <w:t xml:space="preserve"> works as intended as the humiliation of the crucifixion triggered a violent reaction especially in the</w:t>
      </w:r>
      <w:r>
        <w:rPr>
          <w:b w:val="0"/>
          <w:i w:val="0"/>
        </w:rPr>
        <w:t xml:space="preserve"> </w:t>
      </w:r>
      <w:r>
        <w:rPr>
          <w:b w:val="0"/>
          <w:i w:val="0"/>
        </w:rPr>
        <w:t>gathering Rus-Horde. Within 11 years, the Russians launched the First Crusade to capture the ‘Holy Sepulcher’ and take</w:t>
      </w:r>
      <w:r>
        <w:rPr>
          <w:b w:val="0"/>
          <w:i w:val="0"/>
        </w:rPr>
        <w:t xml:space="preserve"> </w:t>
      </w:r>
      <w:r>
        <w:rPr>
          <w:b w:val="0"/>
          <w:i w:val="0"/>
        </w:rPr>
        <w:t>revenge upon the crucifiers of Christ.</w:t>
      </w:r>
    </w:p>
    <w:p>
      <w:r>
        <w:rPr>
          <w:b w:val="0"/>
          <w:i w:val="0"/>
        </w:rPr>
        <w:t>Not all Giants agreed with the Revenge Crusade. The older, wiser giants knew it was an obvious trap, and that two wrongs</w:t>
      </w:r>
      <w:r>
        <w:rPr>
          <w:b w:val="0"/>
          <w:i w:val="0"/>
        </w:rPr>
        <w:t xml:space="preserve"> </w:t>
      </w:r>
      <w:r>
        <w:rPr>
          <w:b w:val="0"/>
          <w:i/>
        </w:rPr>
        <w:t>did not make a right</w:t>
      </w:r>
      <w:r>
        <w:rPr>
          <w:b w:val="0"/>
          <w:i w:val="0"/>
        </w:rPr>
        <w:t>. However, the younger giants (up to 40 years old) were rash and began marching as soon as they</w:t>
      </w:r>
      <w:r>
        <w:rPr>
          <w:b w:val="0"/>
          <w:i w:val="0"/>
        </w:rPr>
        <w:t xml:space="preserve"> </w:t>
      </w:r>
      <w:r>
        <w:rPr>
          <w:b w:val="0"/>
          <w:i w:val="0"/>
        </w:rPr>
        <w:t>had the numbers. This first wave (remembered as</w:t>
      </w:r>
      <w:r>
        <w:rPr>
          <w:b w:val="0"/>
          <w:i w:val="0"/>
        </w:rPr>
        <w:t xml:space="preserve"> </w:t>
      </w:r>
      <w:r>
        <w:rPr>
          <w:b w:val="0"/>
          <w:i w:val="0"/>
        </w:rPr>
        <w:t xml:space="preserve">the </w:t>
      </w:r>
      <w:hyperlink r:id="rId368">
        <w:r>
          <w:rPr>
            <w:b w:val="0"/>
            <w:i w:val="0"/>
            <w:color w:val="B8860B"/>
          </w:rPr>
          <w:t>Children’s Crusade</w:t>
        </w:r>
      </w:hyperlink>
      <w:r>
        <w:rPr>
          <w:b w:val="0"/>
          <w:i w:val="0"/>
        </w:rPr>
        <w:t xml:space="preserve"> in the 13th century) fell for the trap and</w:t>
      </w:r>
      <w:r>
        <w:rPr>
          <w:b w:val="0"/>
          <w:i w:val="0"/>
        </w:rPr>
        <w:t xml:space="preserve"> </w:t>
      </w:r>
      <w:r>
        <w:rPr>
          <w:b w:val="0"/>
          <w:i w:val="0"/>
        </w:rPr>
        <w:t>were killed or sold into slavery. After this failure, the older giants got involved and drew more cautious plans to take</w:t>
      </w:r>
      <w:r>
        <w:rPr>
          <w:b w:val="0"/>
          <w:i w:val="0"/>
        </w:rPr>
        <w:t xml:space="preserve"> </w:t>
      </w:r>
      <w:r>
        <w:rPr>
          <w:b w:val="0"/>
          <w:i w:val="0"/>
        </w:rPr>
        <w:t>the holy Sepulcher and end the war.</w:t>
      </w:r>
    </w:p>
    <w:p>
      <w:r>
        <w:rPr>
          <w:b w:val="0"/>
          <w:i w:val="0"/>
        </w:rPr>
        <w:t xml:space="preserve">The </w:t>
      </w:r>
      <w:r>
        <w:rPr>
          <w:b w:val="0"/>
          <w:i/>
        </w:rPr>
        <w:t>Revenge Crusade</w:t>
      </w:r>
      <w:r>
        <w:rPr>
          <w:b w:val="0"/>
          <w:i w:val="0"/>
        </w:rPr>
        <w:t xml:space="preserve"> eventually turned religious as a new religion was forming around Christ and his mother Mary</w:t>
      </w:r>
      <w:r>
        <w:rPr>
          <w:b w:val="0"/>
          <w:i w:val="0"/>
        </w:rPr>
        <w:t xml:space="preserve"> </w:t>
      </w:r>
      <w:r>
        <w:rPr>
          <w:b w:val="0"/>
          <w:i w:val="0"/>
        </w:rPr>
        <w:t>(Katya). On the Trojan side, the ancient Deep State Bacchic goddess Aphrodite was worshiped. For this reason it is</w:t>
      </w:r>
      <w:r>
        <w:rPr>
          <w:b w:val="0"/>
          <w:i w:val="0"/>
        </w:rPr>
        <w:t xml:space="preserve"> </w:t>
      </w:r>
      <w:r>
        <w:rPr>
          <w:b w:val="0"/>
          <w:i w:val="0"/>
        </w:rPr>
        <w:t>remembered that the Trojan War was triggered over a woman. A decade of fighting ensued which saw the death of many</w:t>
      </w:r>
      <w:r>
        <w:rPr>
          <w:b w:val="0"/>
          <w:i w:val="0"/>
        </w:rPr>
        <w:t xml:space="preserve"> </w:t>
      </w:r>
      <w:r>
        <w:rPr>
          <w:b w:val="0"/>
          <w:i w:val="0"/>
        </w:rPr>
        <w:t xml:space="preserve">giants. The </w:t>
      </w:r>
      <w:hyperlink r:id="rId369">
        <w:r>
          <w:rPr>
            <w:b w:val="0"/>
            <w:i w:val="0"/>
            <w:color w:val="B8860B"/>
          </w:rPr>
          <w:t>Iliad</w:t>
        </w:r>
      </w:hyperlink>
      <w:r>
        <w:rPr>
          <w:b w:val="0"/>
          <w:i w:val="0"/>
        </w:rPr>
        <w:t xml:space="preserve"> </w:t>
      </w:r>
      <w:r>
        <w:rPr>
          <w:b w:val="0"/>
          <w:i w:val="0"/>
        </w:rPr>
        <w:t xml:space="preserve">traces the lineage of some giants back to planet Mars where the </w:t>
      </w:r>
      <w:hyperlink r:id="rId370">
        <w:r>
          <w:rPr>
            <w:b w:val="0"/>
            <w:i w:val="0"/>
            <w:color w:val="B8860B"/>
          </w:rPr>
          <w:t>Jötunn</w:t>
        </w:r>
      </w:hyperlink>
      <w:r>
        <w:rPr>
          <w:b w:val="0"/>
          <w:i w:val="0"/>
        </w:rPr>
        <w:t xml:space="preserve"> </w:t>
      </w:r>
      <w:r>
        <w:rPr>
          <w:b w:val="0"/>
          <w:i w:val="0"/>
        </w:rPr>
        <w:t>originated.</w:t>
      </w:r>
    </w:p>
    <w:p>
      <w:pPr>
        <w:jc w:val="center"/>
      </w:pPr>
      <w:r>
        <w:drawing>
          <wp:inline xmlns:a="http://schemas.openxmlformats.org/drawingml/2006/main" xmlns:pic="http://schemas.openxmlformats.org/drawingml/2006/picture">
            <wp:extent cx="5029200" cy="3352800"/>
            <wp:docPr id="69" name="Picture 69"/>
            <wp:cNvGraphicFramePr>
              <a:graphicFrameLocks noChangeAspect="1"/>
            </wp:cNvGraphicFramePr>
            <a:graphic>
              <a:graphicData uri="http://schemas.openxmlformats.org/drawingml/2006/picture">
                <pic:pic>
                  <pic:nvPicPr>
                    <pic:cNvPr id="0" name="image.jpg"/>
                    <pic:cNvPicPr/>
                  </pic:nvPicPr>
                  <pic:blipFill>
                    <a:blip r:embed="rId371"/>
                    <a:stretch>
                      <a:fillRect/>
                    </a:stretch>
                  </pic:blipFill>
                  <pic:spPr>
                    <a:xfrm>
                      <a:off x="0" y="0"/>
                      <a:ext cx="5029200" cy="3352800"/>
                    </a:xfrm>
                    <a:prstGeom prst="rect"/>
                  </pic:spPr>
                </pic:pic>
              </a:graphicData>
            </a:graphic>
          </wp:inline>
        </w:drawing>
      </w:r>
    </w:p>
    <w:p>
      <w:pPr>
        <w:pStyle w:val="Caption"/>
      </w:pPr>
      <w:r>
        <w:t>The Rus-Horde launches the First Crusade to avenge the crucifixion of Christ — an event later reworked in history as the Trojan War.</w:t>
      </w:r>
    </w:p>
    <w:p/>
    <w:p>
      <w:r>
        <w:br w:type="page"/>
      </w:r>
    </w:p>
    <w:p>
      <w:pPr>
        <w:pStyle w:val="Heading1"/>
      </w:pPr>
      <w:r>
        <w:t>13th Century C.E.: The Russian Horde 'Tartarian' Empire emerges</w:t>
      </w:r>
    </w:p>
    <w:p>
      <w:r>
        <w:rPr>
          <w:b w:val="0"/>
          <w:i w:val="0"/>
        </w:rPr>
        <w:t>Eventually the walls of Troy were breached, and the authority of the Monotheists was crushed. It wasn't difficult for</w:t>
      </w:r>
      <w:r>
        <w:rPr>
          <w:b w:val="0"/>
          <w:i w:val="0"/>
        </w:rPr>
        <w:t xml:space="preserve"> </w:t>
      </w:r>
      <w:r>
        <w:rPr>
          <w:b w:val="0"/>
          <w:i w:val="0"/>
        </w:rPr>
        <w:t>the Crusaders to convince the local population that their religious leaders did not speak for any God (s) as after</w:t>
      </w:r>
      <w:r>
        <w:rPr>
          <w:b w:val="0"/>
          <w:i w:val="0"/>
        </w:rPr>
        <w:t xml:space="preserve"> </w:t>
      </w:r>
      <w:r>
        <w:rPr>
          <w:b w:val="0"/>
          <w:i w:val="0"/>
        </w:rPr>
        <w:t xml:space="preserve">8 years no Gods had shown up to end the war. Swift </w:t>
      </w:r>
      <w:hyperlink r:id="rId372">
        <w:r>
          <w:rPr>
            <w:b w:val="0"/>
            <w:i w:val="0"/>
            <w:color w:val="B8860B"/>
          </w:rPr>
          <w:t>vengeance</w:t>
        </w:r>
      </w:hyperlink>
      <w:r>
        <w:rPr>
          <w:b w:val="0"/>
          <w:i w:val="0"/>
        </w:rPr>
        <w:t xml:space="preserve"> </w:t>
      </w:r>
      <w:r>
        <w:rPr>
          <w:b w:val="0"/>
          <w:i w:val="0"/>
        </w:rPr>
        <w:t>was committed upon anyone associated with the Crucifixion of Christ.</w:t>
      </w:r>
    </w:p>
    <w:p>
      <w:pPr>
        <w:jc w:val="center"/>
      </w:pPr>
      <w:r>
        <w:drawing>
          <wp:inline xmlns:a="http://schemas.openxmlformats.org/drawingml/2006/main" xmlns:pic="http://schemas.openxmlformats.org/drawingml/2006/picture">
            <wp:extent cx="5029200" cy="2677198"/>
            <wp:docPr id="70" name="Picture 70"/>
            <wp:cNvGraphicFramePr>
              <a:graphicFrameLocks noChangeAspect="1"/>
            </wp:cNvGraphicFramePr>
            <a:graphic>
              <a:graphicData uri="http://schemas.openxmlformats.org/drawingml/2006/picture">
                <pic:pic>
                  <pic:nvPicPr>
                    <pic:cNvPr id="0" name="image.jpg"/>
                    <pic:cNvPicPr/>
                  </pic:nvPicPr>
                  <pic:blipFill>
                    <a:blip r:embed="rId373"/>
                    <a:stretch>
                      <a:fillRect/>
                    </a:stretch>
                  </pic:blipFill>
                  <pic:spPr>
                    <a:xfrm>
                      <a:off x="0" y="0"/>
                      <a:ext cx="5029200" cy="2677198"/>
                    </a:xfrm>
                    <a:prstGeom prst="rect"/>
                  </pic:spPr>
                </pic:pic>
              </a:graphicData>
            </a:graphic>
          </wp:inline>
        </w:drawing>
      </w:r>
    </w:p>
    <w:p>
      <w:pPr>
        <w:pStyle w:val="Caption"/>
      </w:pPr>
      <w:r>
        <w:t>Protected by Ares by Antonio Raffaele Calliano, 1815</w:t>
      </w:r>
    </w:p>
    <w:p/>
    <w:p>
      <w:r>
        <w:br w:type="page"/>
      </w:r>
    </w:p>
    <w:p>
      <w:pPr>
        <w:pStyle w:val="Heading1"/>
      </w:pPr>
      <w:r>
        <w:t>Capture of First Jerusalem</w:t>
      </w:r>
    </w:p>
    <w:p>
      <w:r>
        <w:rPr>
          <w:b w:val="0"/>
          <w:i w:val="0"/>
        </w:rPr>
        <w:t>With the capture of first Jerusalem by the Russian Horde, royal families of the Deep State fled across Western Europe</w:t>
      </w:r>
      <w:r>
        <w:rPr>
          <w:b w:val="0"/>
          <w:i w:val="0"/>
        </w:rPr>
        <w:t xml:space="preserve"> </w:t>
      </w:r>
      <w:r>
        <w:rPr>
          <w:b w:val="0"/>
          <w:i w:val="0"/>
        </w:rPr>
        <w:t>once again taking their slaves</w:t>
      </w:r>
      <w:r>
        <w:rPr>
          <w:b w:val="0"/>
          <w:i w:val="0"/>
        </w:rPr>
        <w:t xml:space="preserve"> </w:t>
      </w:r>
      <w:r>
        <w:rPr>
          <w:b w:val="0"/>
          <w:i w:val="0"/>
        </w:rPr>
        <w:t xml:space="preserve">and </w:t>
      </w:r>
      <w:hyperlink r:id="rId374">
        <w:r>
          <w:rPr>
            <w:b w:val="0"/>
            <w:i w:val="0"/>
            <w:color w:val="B8860B"/>
          </w:rPr>
          <w:t>holy relics</w:t>
        </w:r>
      </w:hyperlink>
      <w:r>
        <w:rPr>
          <w:b w:val="0"/>
          <w:i w:val="0"/>
        </w:rPr>
        <w:t>. What many of the</w:t>
      </w:r>
      <w:r>
        <w:rPr>
          <w:b w:val="0"/>
          <w:i w:val="0"/>
        </w:rPr>
        <w:t xml:space="preserve"> </w:t>
      </w:r>
      <w:r>
        <w:rPr>
          <w:b w:val="0"/>
          <w:i w:val="0"/>
        </w:rPr>
        <w:t xml:space="preserve">Crusaders did not realize was that the same </w:t>
      </w:r>
      <w:r>
        <w:rPr>
          <w:b/>
          <w:i w:val="0"/>
        </w:rPr>
        <w:t>Deep State</w:t>
      </w:r>
      <w:r>
        <w:rPr>
          <w:b w:val="0"/>
          <w:i w:val="0"/>
        </w:rPr>
        <w:t xml:space="preserve"> which crucified their prince was also</w:t>
      </w:r>
      <w:r>
        <w:rPr>
          <w:b w:val="0"/>
          <w:i w:val="0"/>
        </w:rPr>
        <w:t xml:space="preserve"> </w:t>
      </w:r>
      <w:r>
        <w:rPr>
          <w:b w:val="0"/>
          <w:i/>
        </w:rPr>
        <w:t>benefiting</w:t>
      </w:r>
      <w:r>
        <w:rPr>
          <w:b w:val="0"/>
          <w:i w:val="0"/>
        </w:rPr>
        <w:t xml:space="preserve"> from their revenge Crusade. As the Russian-Horde were distracted organizing the Crusades on Tsar-Grad</w:t>
      </w:r>
      <w:r>
        <w:rPr>
          <w:b w:val="0"/>
          <w:i w:val="0"/>
        </w:rPr>
        <w:t xml:space="preserve"> </w:t>
      </w:r>
      <w:r>
        <w:rPr>
          <w:b w:val="0"/>
          <w:i w:val="0"/>
        </w:rPr>
        <w:t>Istanbul, the Deep State quietly began relocating their headquarters to Jerusalem #2 in Moscow.</w:t>
      </w:r>
    </w:p>
    <w:p>
      <w:r>
        <w:rPr>
          <w:b w:val="0"/>
          <w:i w:val="0"/>
        </w:rPr>
        <w:t>Their modified plan was now to eclipse and supplant the religions of Eastern Tartary, presenting Christ not as a popular</w:t>
      </w:r>
      <w:r>
        <w:rPr>
          <w:b w:val="0"/>
          <w:i w:val="0"/>
        </w:rPr>
        <w:t xml:space="preserve"> </w:t>
      </w:r>
      <w:r>
        <w:rPr>
          <w:b w:val="0"/>
          <w:i w:val="0"/>
        </w:rPr>
        <w:t>Russian Prince and insurrectionist, but rather as the Son of an invisible Creator God. This plan would take centuries to</w:t>
      </w:r>
      <w:r>
        <w:rPr>
          <w:b w:val="0"/>
          <w:i w:val="0"/>
        </w:rPr>
        <w:t xml:space="preserve"> </w:t>
      </w:r>
      <w:r>
        <w:rPr>
          <w:b w:val="0"/>
          <w:i w:val="0"/>
        </w:rPr>
        <w:t xml:space="preserve">achieve. First, they had to convince the Rus-Horde that their prince was so great that he </w:t>
      </w:r>
      <w:r>
        <w:rPr>
          <w:b w:val="0"/>
          <w:i/>
        </w:rPr>
        <w:t>must</w:t>
      </w:r>
      <w:r>
        <w:rPr>
          <w:b w:val="0"/>
          <w:i w:val="0"/>
        </w:rPr>
        <w:t xml:space="preserve"> have come from the King</w:t>
      </w:r>
      <w:r>
        <w:rPr>
          <w:b w:val="0"/>
          <w:i w:val="0"/>
        </w:rPr>
        <w:t xml:space="preserve"> </w:t>
      </w:r>
      <w:r>
        <w:rPr>
          <w:b w:val="0"/>
          <w:i w:val="0"/>
        </w:rPr>
        <w:t>David bloodline. This clever ruse played into the Crucifixion lie that Christ had claimed to be the King of the Jews and</w:t>
      </w:r>
      <w:r>
        <w:rPr>
          <w:b w:val="0"/>
          <w:i w:val="0"/>
        </w:rPr>
        <w:t xml:space="preserve"> </w:t>
      </w:r>
      <w:r>
        <w:rPr>
          <w:b w:val="0"/>
          <w:i w:val="0"/>
        </w:rPr>
        <w:t>embedded Monotheism deep into Christianity.</w:t>
      </w:r>
    </w:p>
    <w:p>
      <w:pPr>
        <w:jc w:val="center"/>
      </w:pPr>
      <w:r>
        <w:drawing>
          <wp:inline xmlns:a="http://schemas.openxmlformats.org/drawingml/2006/main" xmlns:pic="http://schemas.openxmlformats.org/drawingml/2006/picture">
            <wp:extent cx="5029200" cy="4978908"/>
            <wp:docPr id="71" name="Picture 71"/>
            <wp:cNvGraphicFramePr>
              <a:graphicFrameLocks noChangeAspect="1"/>
            </wp:cNvGraphicFramePr>
            <a:graphic>
              <a:graphicData uri="http://schemas.openxmlformats.org/drawingml/2006/picture">
                <pic:pic>
                  <pic:nvPicPr>
                    <pic:cNvPr id="0" name="image.jpg"/>
                    <pic:cNvPicPr/>
                  </pic:nvPicPr>
                  <pic:blipFill>
                    <a:blip r:embed="rId375"/>
                    <a:stretch>
                      <a:fillRect/>
                    </a:stretch>
                  </pic:blipFill>
                  <pic:spPr>
                    <a:xfrm>
                      <a:off x="0" y="0"/>
                      <a:ext cx="5029200" cy="4978908"/>
                    </a:xfrm>
                    <a:prstGeom prst="rect"/>
                  </pic:spPr>
                </pic:pic>
              </a:graphicData>
            </a:graphic>
          </wp:inline>
        </w:drawing>
      </w:r>
    </w:p>
    <w:p>
      <w:pPr>
        <w:pStyle w:val="Caption"/>
      </w:pPr>
      <w:r>
        <w:t>Jerusalem #2 was the Kremlin in Moscow and was never located in Palestine</w:t>
      </w:r>
    </w:p>
    <w:p>
      <w:r>
        <w:rPr>
          <w:b w:val="0"/>
          <w:i w:val="0"/>
        </w:rPr>
        <w:t>Next they redacted Polytheistic Sun worship</w:t>
      </w:r>
      <w:r>
        <w:rPr>
          <w:b w:val="0"/>
          <w:i w:val="0"/>
        </w:rPr>
        <w:t xml:space="preserve"> </w:t>
      </w:r>
      <w:r>
        <w:rPr>
          <w:b w:val="0"/>
          <w:i w:val="0"/>
        </w:rPr>
        <w:t xml:space="preserve">into </w:t>
      </w:r>
      <w:hyperlink r:id="rId376">
        <w:r>
          <w:rPr>
            <w:b w:val="0"/>
            <w:i w:val="0"/>
            <w:color w:val="B8860B"/>
          </w:rPr>
          <w:t>Zodiac Monotheism</w:t>
        </w:r>
      </w:hyperlink>
      <w:r>
        <w:rPr>
          <w:b w:val="0"/>
          <w:i w:val="0"/>
        </w:rPr>
        <w:t xml:space="preserve"> </w:t>
      </w:r>
      <w:r>
        <w:rPr>
          <w:b w:val="0"/>
          <w:i w:val="0"/>
        </w:rPr>
        <w:t xml:space="preserve">attributing ‘miracles’ provided by the Sun in our sky to Christ the “Son of God”. </w:t>
      </w:r>
      <w:r>
        <w:rPr>
          <w:b w:val="0"/>
          <w:i/>
        </w:rPr>
        <w:t>He</w:t>
      </w:r>
      <w:r>
        <w:rPr>
          <w:b w:val="0"/>
          <w:i w:val="0"/>
        </w:rPr>
        <w:t xml:space="preserve"> now claims to be the Light of</w:t>
      </w:r>
      <w:r>
        <w:rPr>
          <w:b w:val="0"/>
          <w:i w:val="0"/>
        </w:rPr>
        <w:t xml:space="preserve"> </w:t>
      </w:r>
      <w:r>
        <w:rPr>
          <w:b w:val="0"/>
          <w:i w:val="0"/>
        </w:rPr>
        <w:t xml:space="preserve">Life, the </w:t>
      </w:r>
      <w:r>
        <w:rPr>
          <w:b w:val="0"/>
          <w:i/>
        </w:rPr>
        <w:t>stiller of storms</w:t>
      </w:r>
      <w:r>
        <w:rPr>
          <w:b w:val="0"/>
          <w:i w:val="0"/>
        </w:rPr>
        <w:t xml:space="preserve">, the </w:t>
      </w:r>
      <w:r>
        <w:rPr>
          <w:b w:val="0"/>
          <w:i/>
        </w:rPr>
        <w:t>feeder of masses</w:t>
      </w:r>
      <w:r>
        <w:rPr>
          <w:b w:val="0"/>
          <w:i w:val="0"/>
        </w:rPr>
        <w:t xml:space="preserve">, the </w:t>
      </w:r>
      <w:r>
        <w:rPr>
          <w:b w:val="0"/>
          <w:i/>
        </w:rPr>
        <w:t>healer of lepers</w:t>
      </w:r>
      <w:r>
        <w:rPr>
          <w:b w:val="0"/>
          <w:i w:val="0"/>
        </w:rPr>
        <w:t xml:space="preserve">, </w:t>
      </w:r>
      <w:r>
        <w:rPr>
          <w:b w:val="0"/>
          <w:i/>
        </w:rPr>
        <w:t>walker of water</w:t>
      </w:r>
      <w:r>
        <w:rPr>
          <w:b w:val="0"/>
          <w:i w:val="0"/>
        </w:rPr>
        <w:t xml:space="preserve">, and </w:t>
      </w:r>
      <w:r>
        <w:rPr>
          <w:b w:val="0"/>
          <w:i/>
        </w:rPr>
        <w:t>resurrectionist</w:t>
      </w:r>
      <w:r>
        <w:rPr>
          <w:b w:val="0"/>
          <w:i w:val="0"/>
        </w:rPr>
        <w:t>.</w:t>
      </w:r>
      <w:r>
        <w:rPr>
          <w:b w:val="0"/>
          <w:i w:val="0"/>
        </w:rPr>
        <w:t xml:space="preserve"> </w:t>
      </w:r>
      <w:r>
        <w:rPr>
          <w:b w:val="0"/>
          <w:i w:val="0"/>
        </w:rPr>
        <w:t xml:space="preserve">Additionally, they redacted the </w:t>
      </w:r>
      <w:r>
        <w:rPr>
          <w:b w:val="0"/>
          <w:i/>
        </w:rPr>
        <w:t>real</w:t>
      </w:r>
      <w:r>
        <w:rPr>
          <w:b w:val="0"/>
          <w:i w:val="0"/>
        </w:rPr>
        <w:t xml:space="preserve"> story of Andronicus Christ replacing it with a mostly made up story based on</w:t>
      </w:r>
      <w:r>
        <w:rPr>
          <w:b w:val="0"/>
          <w:i w:val="0"/>
        </w:rPr>
        <w:t xml:space="preserve"> </w:t>
      </w:r>
      <w:r>
        <w:rPr>
          <w:b w:val="0"/>
          <w:i w:val="0"/>
        </w:rPr>
        <w:t>imaginary symbols of the Zodiac, just like they did with the story</w:t>
      </w:r>
      <w:r>
        <w:rPr>
          <w:b w:val="0"/>
          <w:i w:val="0"/>
        </w:rPr>
        <w:t xml:space="preserve"> </w:t>
      </w:r>
      <w:r>
        <w:rPr>
          <w:b w:val="0"/>
          <w:i w:val="0"/>
        </w:rPr>
        <w:t xml:space="preserve">of </w:t>
      </w:r>
      <w:hyperlink r:id="rId223">
        <w:r>
          <w:rPr>
            <w:b w:val="0"/>
            <w:i w:val="0"/>
            <w:color w:val="B8860B"/>
          </w:rPr>
          <w:t>King David</w:t>
        </w:r>
      </w:hyperlink>
      <w:r>
        <w:rPr>
          <w:b w:val="0"/>
          <w:i w:val="0"/>
        </w:rPr>
        <w:t>.</w:t>
      </w:r>
    </w:p>
    <w:p>
      <w:r>
        <w:rPr>
          <w:b w:val="0"/>
          <w:i w:val="0"/>
        </w:rPr>
        <w:t>After successfully appropriating the pagan hordian religions of their enemies, the Deep State ordered the reconstruction</w:t>
      </w:r>
      <w:r>
        <w:rPr>
          <w:b w:val="0"/>
          <w:i w:val="0"/>
        </w:rPr>
        <w:t xml:space="preserve"> </w:t>
      </w:r>
      <w:r>
        <w:rPr>
          <w:b w:val="0"/>
          <w:i w:val="0"/>
        </w:rPr>
        <w:t>of Jerusalem in Moscow matching the 3 walls and 6 gates of Jerusalem in Istanbul, and the original Jerusalem in the sky</w:t>
      </w:r>
      <w:r>
        <w:rPr>
          <w:b w:val="0"/>
          <w:i w:val="0"/>
        </w:rPr>
        <w:t xml:space="preserve"> </w:t>
      </w:r>
      <w:r>
        <w:rPr>
          <w:b w:val="0"/>
          <w:i w:val="0"/>
        </w:rPr>
        <w:t>during the Golden Age. Building on the success of their new hybrid religion, the Deep State drew plans to create a vast</w:t>
      </w:r>
      <w:r>
        <w:rPr>
          <w:b w:val="0"/>
          <w:i w:val="0"/>
        </w:rPr>
        <w:t xml:space="preserve"> </w:t>
      </w:r>
      <w:r>
        <w:rPr>
          <w:b w:val="0"/>
          <w:i w:val="0"/>
        </w:rPr>
        <w:t>world empire.</w:t>
      </w:r>
    </w:p>
    <w:p/>
    <w:p>
      <w:r>
        <w:br w:type="page"/>
      </w:r>
    </w:p>
    <w:p>
      <w:pPr>
        <w:pStyle w:val="Heading1"/>
      </w:pPr>
      <w:r>
        <w:t>Whom are the “Israelites” in history ?</w:t>
      </w:r>
    </w:p>
    <w:p>
      <w:pPr>
        <w:jc w:val="center"/>
      </w:pPr>
      <w:r>
        <w:drawing>
          <wp:inline xmlns:a="http://schemas.openxmlformats.org/drawingml/2006/main" xmlns:pic="http://schemas.openxmlformats.org/drawingml/2006/picture">
            <wp:extent cx="5029200" cy="3678585"/>
            <wp:docPr id="72" name="Picture 72"/>
            <wp:cNvGraphicFramePr>
              <a:graphicFrameLocks noChangeAspect="1"/>
            </wp:cNvGraphicFramePr>
            <a:graphic>
              <a:graphicData uri="http://schemas.openxmlformats.org/drawingml/2006/picture">
                <pic:pic>
                  <pic:nvPicPr>
                    <pic:cNvPr id="0" name="image.jpg"/>
                    <pic:cNvPicPr/>
                  </pic:nvPicPr>
                  <pic:blipFill>
                    <a:blip r:embed="rId377"/>
                    <a:stretch>
                      <a:fillRect/>
                    </a:stretch>
                  </pic:blipFill>
                  <pic:spPr>
                    <a:xfrm>
                      <a:off x="0" y="0"/>
                      <a:ext cx="5029200" cy="3678585"/>
                    </a:xfrm>
                    <a:prstGeom prst="rect"/>
                  </pic:spPr>
                </pic:pic>
              </a:graphicData>
            </a:graphic>
          </wp:inline>
        </w:drawing>
      </w:r>
    </w:p>
    <w:p>
      <w:pPr>
        <w:pStyle w:val="Caption"/>
      </w:pPr>
      <w:r>
        <w:t>Throughout history, the Jews (those most loyal to the church's authority) and Israelites (those acting in defiance of the church's authority) were often on opposite sides of military and religious conflicts.</w:t>
      </w:r>
    </w:p>
    <w:p>
      <w:r>
        <w:rPr>
          <w:b w:val="0"/>
          <w:i w:val="0"/>
        </w:rPr>
        <w:t xml:space="preserve">The </w:t>
      </w:r>
      <w:r>
        <w:rPr>
          <w:b w:val="0"/>
          <w:i/>
        </w:rPr>
        <w:t>Israelites</w:t>
      </w:r>
      <w:r>
        <w:rPr>
          <w:b w:val="0"/>
          <w:i w:val="0"/>
        </w:rPr>
        <w:t xml:space="preserve"> are defined as a group of people who are</w:t>
      </w:r>
      <w:r>
        <w:rPr>
          <w:b w:val="0"/>
          <w:i w:val="0"/>
        </w:rPr>
        <w:t xml:space="preserve"> </w:t>
      </w:r>
      <w:hyperlink r:id="rId378">
        <w:r>
          <w:rPr>
            <w:b w:val="0"/>
            <w:i w:val="0"/>
            <w:color w:val="B8860B"/>
          </w:rPr>
          <w:t>wrestling against</w:t>
        </w:r>
      </w:hyperlink>
      <w:r>
        <w:rPr>
          <w:b w:val="0"/>
          <w:i w:val="0"/>
        </w:rPr>
        <w:t xml:space="preserve"> </w:t>
      </w:r>
      <w:r>
        <w:rPr>
          <w:b w:val="0"/>
          <w:i w:val="0"/>
        </w:rPr>
        <w:t xml:space="preserve">the </w:t>
      </w:r>
      <w:r>
        <w:rPr>
          <w:b w:val="0"/>
          <w:i/>
        </w:rPr>
        <w:t>will</w:t>
      </w:r>
      <w:r>
        <w:rPr>
          <w:b w:val="0"/>
          <w:i w:val="0"/>
        </w:rPr>
        <w:t xml:space="preserve"> of God. Today the term </w:t>
      </w:r>
      <w:hyperlink r:id="rId379">
        <w:r>
          <w:rPr>
            <w:b w:val="0"/>
            <w:i w:val="0"/>
            <w:color w:val="B8860B"/>
          </w:rPr>
          <w:t>Israelite</w:t>
        </w:r>
      </w:hyperlink>
      <w:r>
        <w:rPr>
          <w:b w:val="0"/>
          <w:i w:val="0"/>
        </w:rPr>
        <w:t xml:space="preserve"> is redacted with the definition</w:t>
      </w:r>
      <w:r>
        <w:rPr>
          <w:b w:val="0"/>
          <w:i w:val="0"/>
        </w:rPr>
        <w:t xml:space="preserve"> </w:t>
      </w:r>
      <w:r>
        <w:rPr>
          <w:b w:val="0"/>
          <w:i w:val="0"/>
        </w:rPr>
        <w:t>specifically limited to a race of Semitic-speaking tribes in the middle east, but</w:t>
      </w:r>
      <w:r>
        <w:rPr>
          <w:b w:val="0"/>
          <w:i w:val="0"/>
        </w:rPr>
        <w:t xml:space="preserve"> </w:t>
      </w:r>
      <w:r>
        <w:rPr>
          <w:b w:val="0"/>
          <w:i w:val="0"/>
        </w:rPr>
        <w:t xml:space="preserve">in </w:t>
      </w:r>
      <w:hyperlink r:id="rId380">
        <w:r>
          <w:rPr>
            <w:b w:val="0"/>
            <w:i w:val="0"/>
            <w:color w:val="B8860B"/>
          </w:rPr>
          <w:t>eastern literature</w:t>
        </w:r>
      </w:hyperlink>
      <w:r>
        <w:rPr>
          <w:b w:val="0"/>
          <w:i w:val="0"/>
        </w:rPr>
        <w:t xml:space="preserve"> the term refers to the Religious Crusaders of the</w:t>
      </w:r>
      <w:r>
        <w:rPr>
          <w:b w:val="0"/>
          <w:i w:val="0"/>
        </w:rPr>
        <w:t xml:space="preserve"> </w:t>
      </w:r>
      <w:r>
        <w:rPr>
          <w:b w:val="0"/>
          <w:i w:val="0"/>
        </w:rPr>
        <w:t>Rus-Horde Empire who destroyed Jerusalem #1 and rebuilt #2 as</w:t>
      </w:r>
      <w:r>
        <w:rPr>
          <w:b w:val="0"/>
          <w:i w:val="0"/>
        </w:rPr>
        <w:t xml:space="preserve"> </w:t>
      </w:r>
      <w:r>
        <w:rPr>
          <w:b w:val="0"/>
          <w:i w:val="0"/>
        </w:rPr>
        <w:t xml:space="preserve">the </w:t>
      </w:r>
      <w:hyperlink r:id="rId381">
        <w:r>
          <w:rPr>
            <w:b w:val="0"/>
            <w:i w:val="0"/>
            <w:color w:val="B8860B"/>
          </w:rPr>
          <w:t>Kremlin in Moscow</w:t>
        </w:r>
      </w:hyperlink>
      <w:r>
        <w:rPr>
          <w:b w:val="0"/>
          <w:i w:val="0"/>
        </w:rPr>
        <w:t xml:space="preserve"> (circa 1567 CE) in defiance of the Deep</w:t>
      </w:r>
      <w:r>
        <w:rPr>
          <w:b w:val="0"/>
          <w:i w:val="0"/>
        </w:rPr>
        <w:t xml:space="preserve"> </w:t>
      </w:r>
      <w:r>
        <w:rPr>
          <w:b w:val="0"/>
          <w:i w:val="0"/>
        </w:rPr>
        <w:t>State (a.k.a. God's will). Christ's teachings were seen as blasphemy against the church he was punished with The</w:t>
      </w:r>
      <w:r>
        <w:rPr>
          <w:b w:val="0"/>
          <w:i w:val="0"/>
        </w:rPr>
        <w:t xml:space="preserve"> </w:t>
      </w:r>
      <w:r>
        <w:rPr>
          <w:b w:val="0"/>
          <w:i w:val="0"/>
        </w:rPr>
        <w:t>Crucifixion. The revenge Crusade that followed was also an act of rebellion against the church. This religious schism</w:t>
      </w:r>
      <w:r>
        <w:rPr>
          <w:b w:val="0"/>
          <w:i w:val="0"/>
        </w:rPr>
        <w:t xml:space="preserve"> </w:t>
      </w:r>
      <w:r>
        <w:rPr>
          <w:b w:val="0"/>
          <w:i w:val="0"/>
        </w:rPr>
        <w:t>between east and west became a social catalyst that would eventually lead to the rapid creation of a vast Eastern</w:t>
      </w:r>
      <w:r>
        <w:rPr>
          <w:b w:val="0"/>
          <w:i w:val="0"/>
        </w:rPr>
        <w:t xml:space="preserve"> </w:t>
      </w:r>
      <w:r>
        <w:rPr>
          <w:b w:val="0"/>
          <w:i w:val="0"/>
        </w:rPr>
        <w:t xml:space="preserve">Tartarian Rus-Horde Empire which was remembered, among many other names, as the </w:t>
      </w:r>
      <w:r>
        <w:rPr>
          <w:b/>
          <w:i w:val="0"/>
        </w:rPr>
        <w:t>land of Israel</w:t>
      </w:r>
      <w:r>
        <w:rPr>
          <w:b w:val="0"/>
          <w:i w:val="0"/>
        </w:rPr>
        <w:t>. Throughout history,</w:t>
      </w:r>
      <w:r>
        <w:rPr>
          <w:b w:val="0"/>
          <w:i w:val="0"/>
        </w:rPr>
        <w:t xml:space="preserve"> </w:t>
      </w:r>
      <w:r>
        <w:rPr>
          <w:b w:val="0"/>
          <w:i w:val="0"/>
        </w:rPr>
        <w:t>the Jews (those most loyal to the church's authority) and Israelites (those acting in defiance of the church's</w:t>
      </w:r>
      <w:r>
        <w:rPr>
          <w:b w:val="0"/>
          <w:i w:val="0"/>
        </w:rPr>
        <w:t xml:space="preserve"> </w:t>
      </w:r>
      <w:r>
        <w:rPr>
          <w:b w:val="0"/>
          <w:i w:val="0"/>
        </w:rPr>
        <w:t xml:space="preserve">authority) were often on </w:t>
      </w:r>
      <w:r>
        <w:rPr>
          <w:b w:val="0"/>
          <w:i/>
        </w:rPr>
        <w:t>opposite sides</w:t>
      </w:r>
      <w:r>
        <w:rPr>
          <w:b w:val="0"/>
          <w:i w:val="0"/>
        </w:rPr>
        <w:t xml:space="preserve"> of military and religious conflicts.</w:t>
      </w:r>
    </w:p>
    <w:p/>
    <w:p>
      <w:r>
        <w:br w:type="page"/>
      </w:r>
    </w:p>
    <w:p>
      <w:pPr>
        <w:pStyle w:val="Heading1"/>
      </w:pPr>
      <w:r>
        <w:t>Russian Empire expands through conquest</w:t>
      </w:r>
    </w:p>
    <w:p>
      <w:r>
        <w:rPr>
          <w:b w:val="0"/>
          <w:i w:val="0"/>
        </w:rPr>
        <w:t>By organizing the Crusades against Istanbul, the Deep State had a blueprint for expanding their conquest. Andronicus</w:t>
      </w:r>
      <w:r>
        <w:rPr>
          <w:b w:val="0"/>
          <w:i w:val="0"/>
        </w:rPr>
        <w:t xml:space="preserve"> </w:t>
      </w:r>
      <w:r>
        <w:rPr>
          <w:b w:val="0"/>
          <w:i w:val="0"/>
        </w:rPr>
        <w:t>Christ-the first emperor of the Rus Horde Empire-spoke against usury and slavery, but still after seizing control of</w:t>
      </w:r>
      <w:r>
        <w:rPr>
          <w:b w:val="0"/>
          <w:i w:val="0"/>
        </w:rPr>
        <w:t xml:space="preserve"> </w:t>
      </w:r>
      <w:r>
        <w:rPr>
          <w:b w:val="0"/>
          <w:i w:val="0"/>
        </w:rPr>
        <w:t>Istanbul, the Horde imposed both taxation and conscription on their new vassals. They would continue to do this in every</w:t>
      </w:r>
      <w:r>
        <w:rPr>
          <w:b w:val="0"/>
          <w:i w:val="0"/>
        </w:rPr>
        <w:t xml:space="preserve"> </w:t>
      </w:r>
      <w:r>
        <w:rPr>
          <w:b w:val="0"/>
          <w:i w:val="0"/>
        </w:rPr>
        <w:t>region they conquered. During the war, the army raised by the Horde was predominantly horse cavalry as horses were</w:t>
      </w:r>
      <w:r>
        <w:rPr>
          <w:b w:val="0"/>
          <w:i w:val="0"/>
        </w:rPr>
        <w:t xml:space="preserve"> </w:t>
      </w:r>
      <w:r>
        <w:rPr>
          <w:b w:val="0"/>
          <w:i w:val="0"/>
        </w:rPr>
        <w:t>native in the steps between the Volga and Don rivers. This allowed the army to move quickly over great distances. The</w:t>
      </w:r>
      <w:r>
        <w:rPr>
          <w:b w:val="0"/>
          <w:i w:val="0"/>
        </w:rPr>
        <w:t xml:space="preserve"> </w:t>
      </w:r>
      <w:r>
        <w:rPr>
          <w:b w:val="0"/>
          <w:i w:val="0"/>
        </w:rPr>
        <w:t>Russian czars-khans were able to equip the Horde with iron weapons, which in the Mediterranean were quite expensive and</w:t>
      </w:r>
      <w:r>
        <w:rPr>
          <w:b w:val="0"/>
          <w:i w:val="0"/>
        </w:rPr>
        <w:t xml:space="preserve"> </w:t>
      </w:r>
      <w:r>
        <w:rPr>
          <w:b w:val="0"/>
          <w:i w:val="0"/>
        </w:rPr>
        <w:t xml:space="preserve">unaffordable to many. To feed their army and new vassals, a new type of </w:t>
      </w:r>
      <w:r>
        <w:rPr>
          <w:b w:val="0"/>
          <w:i/>
        </w:rPr>
        <w:t>slash and burn</w:t>
      </w:r>
      <w:r>
        <w:rPr>
          <w:b w:val="0"/>
          <w:i w:val="0"/>
        </w:rPr>
        <w:t xml:space="preserve"> farming was invented. Entire</w:t>
      </w:r>
      <w:r>
        <w:rPr>
          <w:b w:val="0"/>
          <w:i w:val="0"/>
        </w:rPr>
        <w:t xml:space="preserve"> </w:t>
      </w:r>
      <w:r>
        <w:rPr>
          <w:b w:val="0"/>
          <w:i w:val="0"/>
        </w:rPr>
        <w:t>forests were incinerated to create agricultural land allowing for mass harvesting without fertilization. Deforestation</w:t>
      </w:r>
      <w:r>
        <w:rPr>
          <w:b w:val="0"/>
          <w:i w:val="0"/>
        </w:rPr>
        <w:t xml:space="preserve"> </w:t>
      </w:r>
      <w:r>
        <w:rPr>
          <w:b w:val="0"/>
          <w:i w:val="0"/>
        </w:rPr>
        <w:t>continued for another 200 years until around 1503 when the Horde finally switched to the three-field system. They</w:t>
      </w:r>
      <w:r>
        <w:rPr>
          <w:b w:val="0"/>
          <w:i w:val="0"/>
        </w:rPr>
        <w:t xml:space="preserve"> </w:t>
      </w:r>
      <w:r>
        <w:rPr>
          <w:b w:val="0"/>
          <w:i w:val="0"/>
        </w:rPr>
        <w:t>realized that farm soil dries up after 30 years, unless the land is reclaimed by nature.</w:t>
      </w:r>
    </w:p>
    <w:p>
      <w:r>
        <w:rPr>
          <w:b w:val="0"/>
          <w:i w:val="0"/>
        </w:rPr>
        <w:t xml:space="preserve">At the end of the 13th century, a </w:t>
      </w:r>
      <w:hyperlink r:id="rId382">
        <w:r>
          <w:rPr>
            <w:b w:val="0"/>
            <w:i w:val="0"/>
            <w:color w:val="B8860B"/>
          </w:rPr>
          <w:t>final unification</w:t>
        </w:r>
      </w:hyperlink>
      <w:r>
        <w:rPr>
          <w:b w:val="0"/>
          <w:i w:val="0"/>
        </w:rPr>
        <w:t xml:space="preserve"> of the</w:t>
      </w:r>
      <w:r>
        <w:rPr>
          <w:b w:val="0"/>
          <w:i w:val="0"/>
        </w:rPr>
        <w:t xml:space="preserve"> </w:t>
      </w:r>
      <w:r>
        <w:rPr>
          <w:b w:val="0"/>
          <w:i w:val="0"/>
        </w:rPr>
        <w:t>diverse peoples of Russia took place, partly peacefully, partly through military means, under the Grand Prince (or khan)</w:t>
      </w:r>
      <w:r>
        <w:rPr>
          <w:b w:val="0"/>
          <w:i w:val="0"/>
        </w:rPr>
        <w:t xml:space="preserve"> </w:t>
      </w:r>
      <w:r>
        <w:rPr>
          <w:b w:val="0"/>
          <w:i w:val="0"/>
        </w:rPr>
        <w:t xml:space="preserve">, Georgii Danilovich, aka Genghis Khan in </w:t>
      </w:r>
      <w:hyperlink r:id="rId383">
        <w:r>
          <w:rPr>
            <w:b w:val="0"/>
            <w:i w:val="0"/>
            <w:color w:val="B8860B"/>
          </w:rPr>
          <w:t>western</w:t>
        </w:r>
      </w:hyperlink>
      <w:r>
        <w:rPr>
          <w:b w:val="0"/>
          <w:i w:val="0"/>
        </w:rPr>
        <w:t xml:space="preserve"> sources.</w:t>
      </w:r>
      <w:r>
        <w:rPr>
          <w:b w:val="0"/>
          <w:i w:val="0"/>
        </w:rPr>
        <w:t xml:space="preserve"> </w:t>
      </w:r>
      <w:hyperlink r:id="rId32">
        <w:r>
          <w:rPr>
            <w:b w:val="0"/>
            <w:i w:val="0"/>
            <w:color w:val="B8860B"/>
          </w:rPr>
          <w:t>More: The Epoch of the XIII Century</w:t>
        </w:r>
      </w:hyperlink>
    </w:p>
    <w:p>
      <w:pPr>
        <w:jc w:val="center"/>
      </w:pPr>
      <w:r>
        <w:drawing>
          <wp:inline xmlns:a="http://schemas.openxmlformats.org/drawingml/2006/main" xmlns:pic="http://schemas.openxmlformats.org/drawingml/2006/picture">
            <wp:extent cx="5029200" cy="3690176"/>
            <wp:docPr id="73" name="Picture 73"/>
            <wp:cNvGraphicFramePr>
              <a:graphicFrameLocks noChangeAspect="1"/>
            </wp:cNvGraphicFramePr>
            <a:graphic>
              <a:graphicData uri="http://schemas.openxmlformats.org/drawingml/2006/picture">
                <pic:pic>
                  <pic:nvPicPr>
                    <pic:cNvPr id="0" name="image.jpg"/>
                    <pic:cNvPicPr/>
                  </pic:nvPicPr>
                  <pic:blipFill>
                    <a:blip r:embed="rId384"/>
                    <a:stretch>
                      <a:fillRect/>
                    </a:stretch>
                  </pic:blipFill>
                  <pic:spPr>
                    <a:xfrm>
                      <a:off x="0" y="0"/>
                      <a:ext cx="5029200" cy="3690176"/>
                    </a:xfrm>
                    <a:prstGeom prst="rect"/>
                  </pic:spPr>
                </pic:pic>
              </a:graphicData>
            </a:graphic>
          </wp:inline>
        </w:drawing>
      </w:r>
    </w:p>
    <w:p>
      <w:pPr>
        <w:pStyle w:val="Caption"/>
      </w:pPr>
      <w:r>
        <w:t>15th Century: The Tartarian Empire Invades Europe, Africa and India</w:t>
      </w:r>
    </w:p>
    <w:p/>
    <w:p>
      <w:r>
        <w:br w:type="page"/>
      </w:r>
    </w:p>
    <w:p>
      <w:pPr>
        <w:pStyle w:val="Heading1"/>
      </w:pPr>
      <w:r>
        <w:t>Historical Christ dies</w:t>
      </w:r>
    </w:p>
    <w:p>
      <w:r>
        <w:rPr>
          <w:b w:val="0"/>
          <w:i w:val="0"/>
        </w:rPr>
        <w:t xml:space="preserve">According to </w:t>
      </w:r>
      <w:hyperlink r:id="rId385">
        <w:r>
          <w:rPr>
            <w:b w:val="0"/>
            <w:i w:val="0"/>
            <w:color w:val="B8860B"/>
          </w:rPr>
          <w:t>Japanese legend</w:t>
        </w:r>
      </w:hyperlink>
      <w:r>
        <w:rPr>
          <w:b w:val="0"/>
          <w:i w:val="0"/>
        </w:rPr>
        <w:t>,</w:t>
      </w:r>
      <w:r>
        <w:rPr>
          <w:b w:val="0"/>
          <w:i w:val="0"/>
        </w:rPr>
        <w:t xml:space="preserve"> </w:t>
      </w:r>
      <w:r>
        <w:rPr>
          <w:b w:val="0"/>
          <w:i w:val="0"/>
        </w:rPr>
        <w:t>Christ survived his crucifixion, travelled east to Japan, and</w:t>
      </w:r>
      <w:r>
        <w:rPr>
          <w:b w:val="0"/>
          <w:i w:val="0"/>
        </w:rPr>
        <w:t xml:space="preserve"> </w:t>
      </w:r>
      <w:hyperlink r:id="rId386">
        <w:r>
          <w:rPr>
            <w:b w:val="0"/>
            <w:i w:val="0"/>
            <w:color w:val="B8860B"/>
          </w:rPr>
          <w:t>died</w:t>
        </w:r>
      </w:hyperlink>
      <w:r>
        <w:rPr>
          <w:b w:val="0"/>
          <w:i w:val="0"/>
        </w:rPr>
        <w:t xml:space="preserve"> </w:t>
      </w:r>
      <w:r>
        <w:rPr>
          <w:b w:val="0"/>
          <w:i w:val="0"/>
        </w:rPr>
        <w:t xml:space="preserve">at </w:t>
      </w:r>
      <w:r>
        <w:rPr>
          <w:b w:val="0"/>
          <w:i/>
        </w:rPr>
        <w:t>Kirisuto no haka</w:t>
      </w:r>
      <w:r>
        <w:rPr>
          <w:b w:val="0"/>
          <w:i w:val="0"/>
        </w:rPr>
        <w:t xml:space="preserve"> at the age of 106. See </w:t>
      </w:r>
      <w:hyperlink r:id="rId387">
        <w:r>
          <w:rPr>
            <w:b w:val="0"/>
            <w:i w:val="0"/>
            <w:color w:val="B8860B"/>
          </w:rPr>
          <w:t>Alleged Resurrection</w:t>
        </w:r>
      </w:hyperlink>
      <w:r>
        <w:rPr>
          <w:b w:val="0"/>
          <w:i w:val="0"/>
        </w:rPr>
        <w:t xml:space="preserve"> </w:t>
      </w:r>
      <w:r>
        <w:rPr>
          <w:b w:val="0"/>
          <w:i w:val="0"/>
        </w:rPr>
        <w:t>for the full account including the sign text at the tomb and the alternate history of Christ's brother Isukiri.</w:t>
      </w:r>
    </w:p>
    <w:p>
      <w:pPr>
        <w:jc w:val="center"/>
      </w:pPr>
      <w:r>
        <w:drawing>
          <wp:inline xmlns:a="http://schemas.openxmlformats.org/drawingml/2006/main" xmlns:pic="http://schemas.openxmlformats.org/drawingml/2006/picture">
            <wp:extent cx="5029200" cy="3352800"/>
            <wp:docPr id="74" name="Picture 74"/>
            <wp:cNvGraphicFramePr>
              <a:graphicFrameLocks noChangeAspect="1"/>
            </wp:cNvGraphicFramePr>
            <a:graphic>
              <a:graphicData uri="http://schemas.openxmlformats.org/drawingml/2006/picture">
                <pic:pic>
                  <pic:nvPicPr>
                    <pic:cNvPr id="0" name="image.jpg"/>
                    <pic:cNvPicPr/>
                  </pic:nvPicPr>
                  <pic:blipFill>
                    <a:blip r:embed="rId388"/>
                    <a:stretch>
                      <a:fillRect/>
                    </a:stretch>
                  </pic:blipFill>
                  <pic:spPr>
                    <a:xfrm>
                      <a:off x="0" y="0"/>
                      <a:ext cx="5029200" cy="3352800"/>
                    </a:xfrm>
                    <a:prstGeom prst="rect"/>
                  </pic:spPr>
                </pic:pic>
              </a:graphicData>
            </a:graphic>
          </wp:inline>
        </w:drawing>
      </w:r>
    </w:p>
    <w:p>
      <w:pPr>
        <w:pStyle w:val="Caption"/>
      </w:pPr>
      <w:r>
        <w:t>According to Japanese tradition, Christ survived the crucifixion, travelled east to Japan, and died peacefully at Kirisuto no haka at the age of 106.</w:t>
      </w:r>
    </w:p>
    <w:p/>
    <w:p>
      <w:r>
        <w:br w:type="page"/>
      </w:r>
    </w:p>
    <w:p>
      <w:pPr>
        <w:pStyle w:val="Heading1"/>
      </w:pPr>
      <w:r>
        <w:t>First Olympic Games</w:t>
      </w:r>
    </w:p>
    <w:p>
      <w:r>
        <w:rPr>
          <w:b w:val="0"/>
          <w:i w:val="0"/>
        </w:rPr>
        <w:t>In memory of the religious plurality that followed the Crusades the Olympic Games would be held every 4 years throughout</w:t>
      </w:r>
      <w:r>
        <w:rPr>
          <w:b w:val="0"/>
          <w:i w:val="0"/>
        </w:rPr>
        <w:t xml:space="preserve"> </w:t>
      </w:r>
      <w:r>
        <w:rPr>
          <w:b w:val="0"/>
          <w:i w:val="0"/>
        </w:rPr>
        <w:t>the Empire. Coliseums were built to host the events in western states like France, Italy, Tunisia, and Croatia. They</w:t>
      </w:r>
      <w:r>
        <w:rPr>
          <w:b w:val="0"/>
          <w:i w:val="0"/>
        </w:rPr>
        <w:t xml:space="preserve"> </w:t>
      </w:r>
      <w:r>
        <w:rPr>
          <w:b w:val="0"/>
          <w:i w:val="0"/>
        </w:rPr>
        <w:t>were never used for gladiator fights which mostly occurred</w:t>
      </w:r>
      <w:r>
        <w:rPr>
          <w:b w:val="0"/>
          <w:i w:val="0"/>
        </w:rPr>
        <w:t xml:space="preserve"> </w:t>
      </w:r>
      <w:r>
        <w:rPr>
          <w:b w:val="0"/>
          <w:i w:val="0"/>
        </w:rPr>
        <w:t xml:space="preserve">on </w:t>
      </w:r>
      <w:hyperlink r:id="rId389">
        <w:r>
          <w:rPr>
            <w:b w:val="0"/>
            <w:i w:val="0"/>
            <w:color w:val="B8860B"/>
          </w:rPr>
          <w:t>public squares</w:t>
        </w:r>
      </w:hyperlink>
      <w:r>
        <w:rPr>
          <w:b w:val="0"/>
          <w:i w:val="0"/>
        </w:rPr>
        <w:t xml:space="preserve"> outside the boundaries of imperial law.</w:t>
      </w:r>
    </w:p>
    <w:p>
      <w:pPr>
        <w:jc w:val="center"/>
      </w:pPr>
      <w:r>
        <w:drawing>
          <wp:inline xmlns:a="http://schemas.openxmlformats.org/drawingml/2006/main" xmlns:pic="http://schemas.openxmlformats.org/drawingml/2006/picture">
            <wp:extent cx="5029200" cy="3352800"/>
            <wp:docPr id="75" name="Picture 75"/>
            <wp:cNvGraphicFramePr>
              <a:graphicFrameLocks noChangeAspect="1"/>
            </wp:cNvGraphicFramePr>
            <a:graphic>
              <a:graphicData uri="http://schemas.openxmlformats.org/drawingml/2006/picture">
                <pic:pic>
                  <pic:nvPicPr>
                    <pic:cNvPr id="0" name="image.jpg"/>
                    <pic:cNvPicPr/>
                  </pic:nvPicPr>
                  <pic:blipFill>
                    <a:blip r:embed="rId390"/>
                    <a:stretch>
                      <a:fillRect/>
                    </a:stretch>
                  </pic:blipFill>
                  <pic:spPr>
                    <a:xfrm>
                      <a:off x="0" y="0"/>
                      <a:ext cx="5029200" cy="3352800"/>
                    </a:xfrm>
                    <a:prstGeom prst="rect"/>
                  </pic:spPr>
                </pic:pic>
              </a:graphicData>
            </a:graphic>
          </wp:inline>
        </w:drawing>
      </w:r>
    </w:p>
    <w:p>
      <w:pPr>
        <w:pStyle w:val="Caption"/>
      </w:pPr>
      <w:r>
        <w:t>Coliseums were built across the Empire to host the Games — in France, Italy, Tunisia, and Croatia — celebrating religious plurality across the Rus-Horde.</w:t>
      </w:r>
    </w:p>
    <w:p/>
    <w:p>
      <w:r>
        <w:br w:type="page"/>
      </w:r>
    </w:p>
    <w:p>
      <w:pPr>
        <w:pStyle w:val="Heading1"/>
      </w:pPr>
      <w:r>
        <w:t>14th Century C.E.: Great Expansion of the Mongol / Slavic Rus-Horde Empire</w:t>
      </w:r>
    </w:p>
    <w:p>
      <w:r>
        <w:rPr>
          <w:b w:val="0"/>
          <w:i w:val="0"/>
        </w:rPr>
        <w:t>By the end of the 13th and beginning of the 14th century, a final unification of the diverse peoples of Russia was</w:t>
      </w:r>
      <w:r>
        <w:rPr>
          <w:b w:val="0"/>
          <w:i w:val="0"/>
        </w:rPr>
        <w:t xml:space="preserve"> </w:t>
      </w:r>
      <w:r>
        <w:rPr>
          <w:b w:val="0"/>
          <w:i w:val="0"/>
        </w:rPr>
        <w:t xml:space="preserve">completed under </w:t>
      </w:r>
      <w:r>
        <w:rPr>
          <w:b/>
          <w:i w:val="0"/>
        </w:rPr>
        <w:t>Georgiy Danilovich</w:t>
      </w:r>
      <w:r>
        <w:rPr>
          <w:b w:val="0"/>
          <w:i w:val="0"/>
        </w:rPr>
        <w:t xml:space="preserve"> (Grand Prince of Moscow), whom western and eastern sources record as </w:t>
      </w:r>
      <w:r>
        <w:rPr>
          <w:b/>
          <w:i w:val="0"/>
        </w:rPr>
        <w:t>Genghis Khan</w:t>
      </w:r>
      <w:r>
        <w:rPr>
          <w:b w:val="0"/>
          <w:i w:val="0"/>
        </w:rPr>
        <w:t>.</w:t>
      </w:r>
      <w:r>
        <w:rPr>
          <w:b w:val="0"/>
          <w:i w:val="0"/>
        </w:rPr>
        <w:t xml:space="preserve"> </w:t>
      </w:r>
      <w:r>
        <w:rPr>
          <w:b w:val="0"/>
          <w:i w:val="0"/>
        </w:rPr>
        <w:t xml:space="preserve">He united Vladimir and Suzdal Rus' under the rule of </w:t>
      </w:r>
      <w:r>
        <w:rPr>
          <w:b w:val="0"/>
          <w:i/>
        </w:rPr>
        <w:t>Lord Novgorod the Great</w:t>
      </w:r>
      <w:r>
        <w:rPr>
          <w:b w:val="0"/>
          <w:i w:val="0"/>
        </w:rPr>
        <w:t xml:space="preserve"> — the chronicles' name for the capital</w:t>
      </w:r>
      <w:r>
        <w:rPr>
          <w:b w:val="0"/>
          <w:i w:val="0"/>
        </w:rPr>
        <w:t xml:space="preserve"> </w:t>
      </w:r>
      <w:r>
        <w:rPr>
          <w:b w:val="0"/>
          <w:i w:val="0"/>
        </w:rPr>
        <w:t xml:space="preserve">region centred on Yaroslavl. His brother </w:t>
      </w:r>
      <w:r>
        <w:rPr>
          <w:b/>
          <w:i w:val="0"/>
        </w:rPr>
        <w:t>Ivan Danilovich Kalita</w:t>
      </w:r>
      <w:r>
        <w:rPr>
          <w:b w:val="0"/>
          <w:i w:val="0"/>
        </w:rPr>
        <w:t xml:space="preserve"> (recorded in western sources as both </w:t>
      </w:r>
      <w:r>
        <w:rPr>
          <w:b w:val="0"/>
          <w:i/>
        </w:rPr>
        <w:t>Batu Khan</w:t>
      </w:r>
      <w:r>
        <w:rPr>
          <w:b w:val="0"/>
          <w:i w:val="0"/>
        </w:rPr>
        <w:t xml:space="preserve"> and</w:t>
      </w:r>
      <w:r>
        <w:rPr>
          <w:b w:val="0"/>
          <w:i w:val="0"/>
        </w:rPr>
        <w:t xml:space="preserve"> </w:t>
      </w:r>
      <w:r>
        <w:rPr>
          <w:b w:val="0"/>
          <w:i/>
        </w:rPr>
        <w:t>Pope Innocent III</w:t>
      </w:r>
      <w:r>
        <w:rPr>
          <w:b w:val="0"/>
          <w:i w:val="0"/>
        </w:rPr>
        <w:t xml:space="preserve">) continued the expansion and, according to Fomenko and Nosovskiy, </w:t>
      </w:r>
      <w:r>
        <w:rPr>
          <w:b/>
          <w:i w:val="0"/>
        </w:rPr>
        <w:t>founded the Vatican and Rome in</w:t>
      </w:r>
      <w:r>
        <w:rPr>
          <w:b/>
          <w:i w:val="0"/>
        </w:rPr>
        <w:t xml:space="preserve"> </w:t>
      </w:r>
      <w:r>
        <w:rPr>
          <w:b/>
          <w:i w:val="0"/>
        </w:rPr>
        <w:t>Italy</w:t>
      </w:r>
      <w:r>
        <w:rPr>
          <w:b w:val="0"/>
          <w:i w:val="0"/>
        </w:rPr>
        <w:t xml:space="preserve"> as a western centre of social and religious power — the word </w:t>
      </w:r>
      <w:r>
        <w:rPr>
          <w:b w:val="0"/>
          <w:i/>
        </w:rPr>
        <w:t>VATI-KAN</w:t>
      </w:r>
      <w:r>
        <w:rPr>
          <w:b w:val="0"/>
          <w:i w:val="0"/>
        </w:rPr>
        <w:t xml:space="preserve"> being a Latinised rendering of </w:t>
      </w:r>
      <w:r>
        <w:rPr>
          <w:b w:val="0"/>
          <w:i/>
        </w:rPr>
        <w:t>Batu Khan</w:t>
      </w:r>
      <w:r>
        <w:rPr>
          <w:b w:val="0"/>
          <w:i w:val="0"/>
        </w:rPr>
        <w:t>.</w:t>
      </w:r>
    </w:p>
    <w:p>
      <w:pPr>
        <w:jc w:val="center"/>
      </w:pPr>
      <w:r>
        <w:drawing>
          <wp:inline xmlns:a="http://schemas.openxmlformats.org/drawingml/2006/main" xmlns:pic="http://schemas.openxmlformats.org/drawingml/2006/picture">
            <wp:extent cx="5029200" cy="3352800"/>
            <wp:docPr id="76" name="Picture 76"/>
            <wp:cNvGraphicFramePr>
              <a:graphicFrameLocks noChangeAspect="1"/>
            </wp:cNvGraphicFramePr>
            <a:graphic>
              <a:graphicData uri="http://schemas.openxmlformats.org/drawingml/2006/picture">
                <pic:pic>
                  <pic:nvPicPr>
                    <pic:cNvPr id="0" name="image.jpg"/>
                    <pic:cNvPicPr/>
                  </pic:nvPicPr>
                  <pic:blipFill>
                    <a:blip r:embed="rId391"/>
                    <a:stretch>
                      <a:fillRect/>
                    </a:stretch>
                  </pic:blipFill>
                  <pic:spPr>
                    <a:xfrm>
                      <a:off x="0" y="0"/>
                      <a:ext cx="5029200" cy="3352800"/>
                    </a:xfrm>
                    <a:prstGeom prst="rect"/>
                  </pic:spPr>
                </pic:pic>
              </a:graphicData>
            </a:graphic>
          </wp:inline>
        </w:drawing>
      </w:r>
    </w:p>
    <w:p>
      <w:pPr>
        <w:pStyle w:val="Caption"/>
      </w:pPr>
      <w:r>
        <w:t>14th Century Great Expansion of the Mongol / Slavic Rus-Horde Empire</w:t>
      </w:r>
    </w:p>
    <w:p>
      <w:r>
        <w:rPr>
          <w:b w:val="0"/>
          <w:i w:val="0"/>
        </w:rPr>
        <w:t>By the middle of the 14th century the Russian cavalry began their invasion of Europe, Africa and India, in a</w:t>
      </w:r>
      <w:r>
        <w:rPr>
          <w:b w:val="0"/>
          <w:i w:val="0"/>
        </w:rPr>
        <w:t xml:space="preserve"> </w:t>
      </w:r>
      <w:r>
        <w:rPr>
          <w:b w:val="0"/>
          <w:i w:val="0"/>
        </w:rPr>
        <w:t>wide-reaching offensive. As a result a considerable part of Eurasia was colonized. In the Western European sources</w:t>
      </w:r>
      <w:r>
        <w:rPr>
          <w:b w:val="0"/>
          <w:i w:val="0"/>
        </w:rPr>
        <w:t xml:space="preserve"> </w:t>
      </w:r>
      <w:r>
        <w:rPr>
          <w:b w:val="0"/>
          <w:i w:val="0"/>
        </w:rPr>
        <w:t xml:space="preserve">the Rus-Horde is reflected as the </w:t>
      </w:r>
      <w:r>
        <w:rPr>
          <w:b/>
          <w:i w:val="0"/>
        </w:rPr>
        <w:t>Habsburg Empire of the XIV–XVI cc.</w:t>
      </w:r>
      <w:r>
        <w:rPr>
          <w:b w:val="0"/>
          <w:i w:val="0"/>
        </w:rPr>
        <w:t xml:space="preserve"> — </w:t>
      </w:r>
      <w:r>
        <w:rPr>
          <w:b w:val="0"/>
          <w:i/>
        </w:rPr>
        <w:t>Habsburg</w:t>
      </w:r>
      <w:r>
        <w:rPr>
          <w:b w:val="0"/>
          <w:i w:val="0"/>
        </w:rPr>
        <w:t xml:space="preserve"> itself possibly deriving from</w:t>
      </w:r>
      <w:r>
        <w:rPr>
          <w:b w:val="0"/>
          <w:i w:val="0"/>
        </w:rPr>
        <w:t xml:space="preserve"> </w:t>
      </w:r>
      <w:r>
        <w:rPr>
          <w:b w:val="0"/>
          <w:i w:val="0"/>
        </w:rPr>
        <w:t xml:space="preserve">the Slavonic </w:t>
      </w:r>
      <w:r>
        <w:rPr>
          <w:b w:val="0"/>
          <w:i/>
        </w:rPr>
        <w:t>HAB</w:t>
      </w:r>
      <w:r>
        <w:rPr>
          <w:b w:val="0"/>
          <w:i w:val="0"/>
        </w:rPr>
        <w:t xml:space="preserve"> (= NEW) + </w:t>
      </w:r>
      <w:r>
        <w:rPr>
          <w:b w:val="0"/>
          <w:i/>
        </w:rPr>
        <w:t>BURG</w:t>
      </w:r>
      <w:r>
        <w:rPr>
          <w:b w:val="0"/>
          <w:i w:val="0"/>
        </w:rPr>
        <w:t xml:space="preserve"> (= CITY), i.e. </w:t>
      </w:r>
      <w:r>
        <w:rPr>
          <w:b/>
          <w:i w:val="0"/>
        </w:rPr>
        <w:t>Novgorod = New City</w:t>
      </w:r>
      <w:r>
        <w:rPr>
          <w:b w:val="0"/>
          <w:i w:val="0"/>
        </w:rPr>
        <w:t>. Scaligerian Chronology elsewhere remembers</w:t>
      </w:r>
      <w:r>
        <w:rPr>
          <w:b w:val="0"/>
          <w:i w:val="0"/>
        </w:rPr>
        <w:t xml:space="preserve"> </w:t>
      </w:r>
      <w:r>
        <w:rPr>
          <w:b w:val="0"/>
          <w:i w:val="0"/>
        </w:rPr>
        <w:t xml:space="preserve">Rus-Horde as the </w:t>
      </w:r>
      <w:r>
        <w:rPr>
          <w:b/>
          <w:i w:val="0"/>
        </w:rPr>
        <w:t>Etruscans</w:t>
      </w:r>
      <w:r>
        <w:rPr>
          <w:b w:val="0"/>
          <w:i w:val="0"/>
        </w:rPr>
        <w:t xml:space="preserve"> who founded Rome: 19th-century scholars Chertkov and Volansky demonstrated that Etruscan</w:t>
      </w:r>
      <w:r>
        <w:rPr>
          <w:b w:val="0"/>
          <w:i w:val="0"/>
        </w:rPr>
        <w:t xml:space="preserve"> </w:t>
      </w:r>
      <w:r>
        <w:rPr>
          <w:b w:val="0"/>
          <w:i w:val="0"/>
        </w:rPr>
        <w:t xml:space="preserve">inscriptions are readable as Slavonic, and the Etruscans called themselves </w:t>
      </w:r>
      <w:r>
        <w:rPr>
          <w:b w:val="0"/>
          <w:i/>
        </w:rPr>
        <w:t>Rasenna</w:t>
      </w:r>
      <w:r>
        <w:rPr>
          <w:b w:val="0"/>
          <w:i w:val="0"/>
        </w:rPr>
        <w:t xml:space="preserve"> — the Rasens, the Russians.</w:t>
      </w:r>
      <w:r>
        <w:rPr>
          <w:b w:val="0"/>
          <w:i w:val="0"/>
        </w:rPr>
        <w:t xml:space="preserve"> </w:t>
      </w:r>
      <w:r>
        <w:rPr>
          <w:b w:val="0"/>
          <w:i w:val="0"/>
        </w:rPr>
        <w:t xml:space="preserve">The Horde chose </w:t>
      </w:r>
      <w:r>
        <w:rPr>
          <w:b/>
          <w:i w:val="0"/>
        </w:rPr>
        <w:t>Florence</w:t>
      </w:r>
      <w:r>
        <w:rPr>
          <w:b w:val="0"/>
          <w:i w:val="0"/>
        </w:rPr>
        <w:t xml:space="preserve"> as the Italian capital; the Imperial headquarters was established separately, forming what</w:t>
      </w:r>
      <w:r>
        <w:rPr>
          <w:b w:val="0"/>
          <w:i w:val="0"/>
        </w:rPr>
        <w:t xml:space="preserve"> </w:t>
      </w:r>
      <w:r>
        <w:rPr>
          <w:b w:val="0"/>
          <w:i w:val="0"/>
        </w:rPr>
        <w:t>later became Rome.</w:t>
      </w:r>
    </w:p>
    <w:p>
      <w:r>
        <w:rPr>
          <w:b w:val="0"/>
          <w:i w:val="0"/>
        </w:rPr>
        <w:t>With the expansion of the Empire came monumental construction across the known world, all dated by Fomenko to the</w:t>
      </w:r>
      <w:r>
        <w:rPr>
          <w:b w:val="0"/>
          <w:i w:val="0"/>
        </w:rPr>
        <w:t xml:space="preserve"> </w:t>
      </w:r>
      <w:r>
        <w:rPr>
          <w:b w:val="0"/>
          <w:i w:val="0"/>
        </w:rPr>
        <w:t>same 14th–16th century window:</w:t>
      </w:r>
    </w:p>
    <w:p>
      <w:pPr>
        <w:pStyle w:val="ListBullet"/>
      </w:pPr>
      <w:r>
        <w:rPr>
          <w:b w:val="0"/>
          <w:i w:val="0"/>
        </w:rPr>
        <w:t xml:space="preserve">Magnificent </w:t>
      </w:r>
      <w:hyperlink r:id="rId392">
        <w:r>
          <w:rPr>
            <w:b w:val="0"/>
            <w:i w:val="0"/>
            <w:color w:val="B8860B"/>
          </w:rPr>
          <w:t>Tartarian</w:t>
        </w:r>
      </w:hyperlink>
      <w:r>
        <w:rPr>
          <w:b w:val="0"/>
          <w:i w:val="0"/>
        </w:rPr>
        <w:t xml:space="preserve"> style cathedrals and chambers across Western Europe and North America</w:t>
      </w:r>
    </w:p>
    <w:p>
      <w:pPr>
        <w:pStyle w:val="ListBullet"/>
      </w:pPr>
      <w:r>
        <w:rPr>
          <w:b w:val="0"/>
          <w:i w:val="0"/>
        </w:rPr>
        <w:t xml:space="preserve">The </w:t>
      </w:r>
      <w:r>
        <w:rPr>
          <w:b/>
          <w:i w:val="0"/>
        </w:rPr>
        <w:t>Great Wall of China</w:t>
      </w:r>
      <w:r>
        <w:rPr>
          <w:b w:val="0"/>
          <w:i w:val="0"/>
        </w:rPr>
      </w:r>
    </w:p>
    <w:p>
      <w:pPr>
        <w:pStyle w:val="ListBullet"/>
      </w:pPr>
      <w:r>
        <w:rPr>
          <w:b w:val="0"/>
          <w:i w:val="0"/>
        </w:rPr>
        <w:t xml:space="preserve">The massive </w:t>
      </w:r>
      <w:r>
        <w:rPr>
          <w:b/>
          <w:i w:val="0"/>
        </w:rPr>
        <w:t>Hagia Sophia</w:t>
      </w:r>
      <w:r>
        <w:rPr>
          <w:b w:val="0"/>
          <w:i w:val="0"/>
        </w:rPr>
        <w:t xml:space="preserve"> in Istanbul (identified as the Temple of Solomon / Jerusalem = Czar-Grad)</w:t>
      </w:r>
    </w:p>
    <w:p>
      <w:pPr>
        <w:pStyle w:val="ListBullet"/>
      </w:pPr>
      <w:r>
        <w:rPr>
          <w:b w:val="0"/>
          <w:i w:val="0"/>
        </w:rPr>
        <w:t xml:space="preserve">The </w:t>
      </w:r>
      <w:r>
        <w:rPr>
          <w:b/>
          <w:i w:val="0"/>
        </w:rPr>
        <w:t>Great Sphinx</w:t>
      </w:r>
      <w:r>
        <w:rPr>
          <w:b w:val="0"/>
          <w:i w:val="0"/>
        </w:rPr>
        <w:t xml:space="preserve"> and </w:t>
      </w:r>
      <w:r>
        <w:rPr>
          <w:b/>
          <w:i w:val="0"/>
        </w:rPr>
        <w:t>Egyptian Pyramids</w:t>
      </w:r>
      <w:r>
        <w:rPr>
          <w:b w:val="0"/>
          <w:i w:val="0"/>
        </w:rPr>
        <w:t xml:space="preserve"> at Giza — built in geopolymer concrete by Cossack-Hordian Mamelukes</w:t>
      </w:r>
    </w:p>
    <w:p>
      <w:pPr>
        <w:pStyle w:val="ListBullet"/>
      </w:pPr>
      <w:r>
        <w:rPr>
          <w:b w:val="0"/>
          <w:i w:val="0"/>
        </w:rPr>
        <w:t xml:space="preserve">The megalithic platform at </w:t>
      </w:r>
      <w:r>
        <w:rPr>
          <w:b/>
          <w:i w:val="0"/>
        </w:rPr>
        <w:t>Baalbek</w:t>
      </w:r>
      <w:r>
        <w:rPr>
          <w:b w:val="0"/>
          <w:i w:val="0"/>
        </w:rPr>
        <w:t xml:space="preserve"> (Lebanon)</w:t>
      </w:r>
    </w:p>
    <w:p>
      <w:pPr>
        <w:pStyle w:val="ListBullet"/>
      </w:pPr>
      <w:r>
        <w:rPr>
          <w:b w:val="0"/>
          <w:i w:val="0"/>
        </w:rPr>
        <w:t>Great pyramids and temples of Central America</w:t>
      </w:r>
    </w:p>
    <w:p>
      <w:r>
        <w:rPr>
          <w:b w:val="0"/>
          <w:i w:val="0"/>
        </w:rPr>
        <w:t>In Egypt, a central imperial cemetery was established near the Giza plateau to inter the mummified Czar-Khans.</w:t>
      </w:r>
      <w:r>
        <w:rPr>
          <w:b w:val="0"/>
          <w:i w:val="0"/>
        </w:rPr>
        <w:t xml:space="preserve"> </w:t>
      </w:r>
      <w:r>
        <w:rPr>
          <w:b w:val="0"/>
          <w:i w:val="0"/>
        </w:rPr>
        <w:t xml:space="preserve">The dry sand </w:t>
      </w:r>
      <w:hyperlink r:id="rId393">
        <w:r>
          <w:rPr>
            <w:b w:val="0"/>
            <w:i w:val="0"/>
            <w:color w:val="B8860B"/>
          </w:rPr>
          <w:t>preserved</w:t>
        </w:r>
      </w:hyperlink>
      <w:r>
        <w:rPr>
          <w:b w:val="0"/>
          <w:i w:val="0"/>
        </w:rPr>
        <w:t xml:space="preserve"> the bodies transported</w:t>
      </w:r>
      <w:r>
        <w:rPr>
          <w:b w:val="0"/>
          <w:i w:val="0"/>
        </w:rPr>
        <w:t xml:space="preserve"> </w:t>
      </w:r>
      <w:r>
        <w:rPr>
          <w:b w:val="0"/>
          <w:i w:val="0"/>
        </w:rPr>
        <w:t>by large oared boats (</w:t>
      </w:r>
      <w:r>
        <w:rPr>
          <w:b w:val="0"/>
          <w:i/>
        </w:rPr>
        <w:t>strugi</w:t>
      </w:r>
      <w:r>
        <w:rPr>
          <w:b w:val="0"/>
          <w:i w:val="0"/>
        </w:rPr>
        <w:t xml:space="preserve">) across the Mediterranean — the "River Styx" of Egyptian mythology. The </w:t>
      </w:r>
      <w:r>
        <w:rPr>
          <w:b w:val="0"/>
          <w:i/>
        </w:rPr>
        <w:t>30 dynasties</w:t>
      </w:r>
      <w:r>
        <w:rPr>
          <w:b w:val="0"/>
          <w:i/>
        </w:rPr>
        <w:t xml:space="preserve"> </w:t>
      </w:r>
      <w:r>
        <w:rPr>
          <w:b w:val="0"/>
          <w:i/>
        </w:rPr>
        <w:t>of Egyptian pharaohs</w:t>
      </w:r>
      <w:r>
        <w:rPr>
          <w:b w:val="0"/>
          <w:i w:val="0"/>
        </w:rPr>
        <w:t xml:space="preserve"> are, in this reconstruction, phantom reflections of the dynasty of Russian czar-khans of the</w:t>
      </w:r>
      <w:r>
        <w:rPr>
          <w:b w:val="0"/>
          <w:i w:val="0"/>
        </w:rPr>
        <w:t xml:space="preserve"> </w:t>
      </w:r>
      <w:r>
        <w:rPr>
          <w:b w:val="0"/>
          <w:i w:val="0"/>
        </w:rPr>
        <w:t xml:space="preserve">13th–16th centuries. The famous </w:t>
      </w:r>
      <w:r>
        <w:rPr>
          <w:b/>
          <w:i w:val="0"/>
        </w:rPr>
        <w:t>Hyksos</w:t>
      </w:r>
      <w:r>
        <w:rPr>
          <w:b w:val="0"/>
          <w:i w:val="0"/>
        </w:rPr>
        <w:t xml:space="preserve"> invasion of Egypt corresponds to the Mongol-Hordian conquest of the 14th century.</w:t>
      </w:r>
    </w:p>
    <w:p/>
    <w:p>
      <w:r>
        <w:br w:type="page"/>
      </w:r>
    </w:p>
    <w:p>
      <w:pPr>
        <w:pStyle w:val="Heading1"/>
      </w:pPr>
      <w:r>
        <w:t>European Religious Schism Emerges</w:t>
      </w:r>
    </w:p>
    <w:p>
      <w:pPr>
        <w:jc w:val="center"/>
      </w:pPr>
      <w:r>
        <w:drawing>
          <wp:inline xmlns:a="http://schemas.openxmlformats.org/drawingml/2006/main" xmlns:pic="http://schemas.openxmlformats.org/drawingml/2006/picture">
            <wp:extent cx="5029200" cy="3352800"/>
            <wp:docPr id="77" name="Picture 77"/>
            <wp:cNvGraphicFramePr>
              <a:graphicFrameLocks noChangeAspect="1"/>
            </wp:cNvGraphicFramePr>
            <a:graphic>
              <a:graphicData uri="http://schemas.openxmlformats.org/drawingml/2006/picture">
                <pic:pic>
                  <pic:nvPicPr>
                    <pic:cNvPr id="0" name="image.jpg"/>
                    <pic:cNvPicPr/>
                  </pic:nvPicPr>
                  <pic:blipFill>
                    <a:blip r:embed="rId394"/>
                    <a:stretch>
                      <a:fillRect/>
                    </a:stretch>
                  </pic:blipFill>
                  <pic:spPr>
                    <a:xfrm>
                      <a:off x="0" y="0"/>
                      <a:ext cx="5029200" cy="3352800"/>
                    </a:xfrm>
                    <a:prstGeom prst="rect"/>
                  </pic:spPr>
                </pic:pic>
              </a:graphicData>
            </a:graphic>
          </wp:inline>
        </w:drawing>
      </w:r>
    </w:p>
    <w:p>
      <w:pPr>
        <w:pStyle w:val="Caption"/>
      </w:pPr>
      <w:r>
        <w:t>European Religious Schism Emerges</w:t>
      </w:r>
    </w:p>
    <w:p>
      <w:r>
        <w:rPr>
          <w:b w:val="0"/>
          <w:i w:val="0"/>
        </w:rPr>
        <w:t>Within the Great Empire of the 14th century, a profound religious fault-line ran between two forms of Christianity:</w:t>
      </w:r>
      <w:r>
        <w:rPr>
          <w:b w:val="0"/>
          <w:i w:val="0"/>
        </w:rPr>
        <w:t xml:space="preserve"> </w:t>
      </w:r>
      <w:r>
        <w:rPr>
          <w:b w:val="0"/>
          <w:i w:val="0"/>
        </w:rPr>
      </w:r>
      <w:r>
        <w:rPr>
          <w:b/>
          <w:i w:val="0"/>
        </w:rPr>
        <w:t>Royal (Hereditary) Christianity</w:t>
      </w:r>
      <w:r>
        <w:rPr>
          <w:b w:val="0"/>
          <w:i w:val="0"/>
        </w:rPr>
        <w:t xml:space="preserve"> — the older dynastic faith of the czar-khans — and the emerging </w:t>
      </w:r>
      <w:r>
        <w:rPr>
          <w:b/>
          <w:i w:val="0"/>
        </w:rPr>
        <w:t>Apostles'</w:t>
      </w:r>
      <w:r>
        <w:rPr>
          <w:b/>
          <w:i w:val="0"/>
        </w:rPr>
        <w:t xml:space="preserve"> </w:t>
      </w:r>
      <w:r>
        <w:rPr>
          <w:b/>
          <w:i w:val="0"/>
        </w:rPr>
        <w:t>Christianity</w:t>
      </w:r>
      <w:r>
        <w:rPr>
          <w:b w:val="0"/>
          <w:i w:val="0"/>
        </w:rPr>
        <w:t xml:space="preserve">, a reformed popular faith that culminated in the </w:t>
      </w:r>
      <w:hyperlink r:id="rId395">
        <w:r>
          <w:rPr>
            <w:b w:val="0"/>
            <w:i w:val="0"/>
            <w:color w:val="B8860B"/>
          </w:rPr>
          <w:t>Battle of Kulikovo (~1370–1380)</w:t>
        </w:r>
      </w:hyperlink>
      <w:r>
        <w:rPr>
          <w:b w:val="0"/>
          <w:i w:val="0"/>
        </w:rPr>
        <w:t>.</w:t>
      </w:r>
      <w:r>
        <w:rPr>
          <w:b w:val="0"/>
          <w:i w:val="0"/>
        </w:rPr>
        <w:t xml:space="preserve"> </w:t>
      </w:r>
      <w:r>
        <w:rPr>
          <w:b w:val="0"/>
          <w:i w:val="0"/>
        </w:rPr>
        <w:t>Fomenko and Nosovskiy identify this conflict as the same event recorded in Roman sources as Constantine the Great's</w:t>
      </w:r>
      <w:r>
        <w:rPr>
          <w:b w:val="0"/>
          <w:i w:val="0"/>
        </w:rPr>
        <w:t xml:space="preserve"> </w:t>
      </w:r>
      <w:r>
        <w:rPr>
          <w:b w:val="0"/>
          <w:i w:val="0"/>
        </w:rPr>
        <w:t xml:space="preserve">victory over Maxentius, and in the Old Testament as David and Goliath. </w:t>
      </w:r>
      <w:r>
        <w:rPr>
          <w:b/>
          <w:i w:val="0"/>
        </w:rPr>
        <w:t>Dmitry Donskoi = Constantine I</w:t>
      </w:r>
      <w:r>
        <w:rPr>
          <w:b w:val="0"/>
          <w:i w:val="0"/>
        </w:rPr>
        <w:t xml:space="preserve"> baptised</w:t>
      </w:r>
      <w:r>
        <w:rPr>
          <w:b w:val="0"/>
          <w:i w:val="0"/>
        </w:rPr>
        <w:t xml:space="preserve"> </w:t>
      </w:r>
      <w:r>
        <w:rPr>
          <w:b w:val="0"/>
          <w:i w:val="0"/>
        </w:rPr>
        <w:t>the entire Horde Empire into Apostles' Christianity by the end of the 14th century.</w:t>
      </w:r>
    </w:p>
    <w:p>
      <w:r>
        <w:rPr>
          <w:b w:val="0"/>
          <w:i w:val="0"/>
        </w:rPr>
        <w:t>The Deep State learned during the Crusade that it can exploit religious schisms to trigger a war, and set upon</w:t>
      </w:r>
      <w:r>
        <w:rPr>
          <w:b w:val="0"/>
          <w:i w:val="0"/>
        </w:rPr>
        <w:t xml:space="preserve"> </w:t>
      </w:r>
      <w:r>
        <w:rPr>
          <w:b w:val="0"/>
          <w:i w:val="0"/>
        </w:rPr>
        <w:t xml:space="preserve">achieving the </w:t>
      </w:r>
      <w:r>
        <w:rPr>
          <w:b w:val="0"/>
          <w:i/>
        </w:rPr>
        <w:t>next one</w:t>
      </w:r>
      <w:r>
        <w:rPr>
          <w:b w:val="0"/>
          <w:i w:val="0"/>
        </w:rPr>
        <w:t>. As it operated behind the scenes in the new Kremlin capitol, it also</w:t>
      </w:r>
      <w:r>
        <w:rPr>
          <w:b w:val="0"/>
          <w:i w:val="0"/>
        </w:rPr>
        <w:t xml:space="preserve"> </w:t>
      </w:r>
      <w:r>
        <w:rPr>
          <w:b w:val="0"/>
          <w:i w:val="0"/>
        </w:rPr>
      </w:r>
      <w:r>
        <w:rPr>
          <w:b/>
          <w:i w:val="0"/>
        </w:rPr>
        <w:t>controlled the opposition</w:t>
      </w:r>
      <w:r>
        <w:rPr>
          <w:b w:val="0"/>
          <w:i w:val="0"/>
        </w:rPr>
        <w:t xml:space="preserve"> by giving orders to scattered priesthoods in Western Europe to resist the Empire and</w:t>
      </w:r>
      <w:r>
        <w:rPr>
          <w:b w:val="0"/>
          <w:i w:val="0"/>
        </w:rPr>
        <w:t xml:space="preserve"> </w:t>
      </w:r>
      <w:r>
        <w:rPr>
          <w:b w:val="0"/>
          <w:i w:val="0"/>
        </w:rPr>
        <w:t>preserve Monotheism. In defiance of Christianity, Western Europe continued to</w:t>
      </w:r>
      <w:r>
        <w:rPr>
          <w:b w:val="0"/>
          <w:i w:val="0"/>
        </w:rPr>
        <w:t xml:space="preserve"> </w:t>
      </w:r>
      <w:hyperlink r:id="rId396">
        <w:r>
          <w:rPr>
            <w:b w:val="0"/>
            <w:i w:val="0"/>
            <w:color w:val="B8860B"/>
          </w:rPr>
          <w:t>practice in secret</w:t>
        </w:r>
      </w:hyperlink>
      <w:r>
        <w:rPr>
          <w:b w:val="0"/>
          <w:i w:val="0"/>
        </w:rPr>
        <w:t xml:space="preserve"> the Monotheistic religion of the Deep State. In</w:t>
      </w:r>
      <w:r>
        <w:rPr>
          <w:b w:val="0"/>
          <w:i w:val="0"/>
        </w:rPr>
        <w:t xml:space="preserve"> </w:t>
      </w:r>
      <w:r>
        <w:rPr>
          <w:b w:val="0"/>
          <w:i w:val="0"/>
        </w:rPr>
        <w:t xml:space="preserve">public, they engaged in unlawful </w:t>
      </w:r>
      <w:hyperlink r:id="rId397">
        <w:r>
          <w:rPr>
            <w:b w:val="0"/>
            <w:i w:val="0"/>
            <w:color w:val="B8860B"/>
          </w:rPr>
          <w:t>Dionysian orgy ceremonies</w:t>
        </w:r>
      </w:hyperlink>
      <w:r>
        <w:rPr>
          <w:b w:val="0"/>
          <w:i w:val="0"/>
        </w:rPr>
        <w:t>. The</w:t>
      </w:r>
      <w:r>
        <w:rPr>
          <w:b w:val="0"/>
          <w:i w:val="0"/>
        </w:rPr>
        <w:t xml:space="preserve"> </w:t>
      </w:r>
      <w:r>
        <w:rPr>
          <w:b w:val="0"/>
          <w:i w:val="0"/>
        </w:rPr>
        <w:t xml:space="preserve">Rus-Horde Officials were dumbfounded by this </w:t>
      </w:r>
      <w:r>
        <w:rPr>
          <w:b w:val="0"/>
          <w:i/>
        </w:rPr>
        <w:t>heretical</w:t>
      </w:r>
      <w:r>
        <w:rPr>
          <w:b w:val="0"/>
          <w:i w:val="0"/>
        </w:rPr>
        <w:t xml:space="preserve"> behavior. They watched western </w:t>
      </w:r>
      <w:r>
        <w:rPr>
          <w:b w:val="0"/>
          <w:i/>
        </w:rPr>
        <w:t>pagans</w:t>
      </w:r>
      <w:r>
        <w:rPr>
          <w:b w:val="0"/>
          <w:i w:val="0"/>
        </w:rPr>
        <w:t xml:space="preserve"> commit sacrifice</w:t>
      </w:r>
      <w:r>
        <w:rPr>
          <w:b w:val="0"/>
          <w:i w:val="0"/>
        </w:rPr>
        <w:t xml:space="preserve"> </w:t>
      </w:r>
      <w:r>
        <w:rPr>
          <w:b w:val="0"/>
          <w:i w:val="0"/>
        </w:rPr>
        <w:t xml:space="preserve">rituals and attempted to communicate and take orders from </w:t>
      </w:r>
      <w:hyperlink r:id="rId398">
        <w:r>
          <w:rPr>
            <w:b w:val="0"/>
            <w:i w:val="0"/>
            <w:color w:val="B8860B"/>
          </w:rPr>
          <w:t>invisible spirits</w:t>
        </w:r>
      </w:hyperlink>
      <w:r>
        <w:rPr>
          <w:b w:val="0"/>
          <w:i w:val="0"/>
        </w:rPr>
        <w:t>.</w:t>
      </w:r>
      <w:r>
        <w:rPr>
          <w:b w:val="0"/>
          <w:i w:val="0"/>
        </w:rPr>
        <w:t xml:space="preserve"> </w:t>
      </w:r>
      <w:r>
        <w:rPr>
          <w:b w:val="0"/>
          <w:i w:val="0"/>
        </w:rPr>
        <w:t>In the next 2 centuries the local populations would start publicly</w:t>
      </w:r>
      <w:r>
        <w:rPr>
          <w:b w:val="0"/>
          <w:i w:val="0"/>
        </w:rPr>
        <w:t xml:space="preserve"> </w:t>
      </w:r>
      <w:hyperlink r:id="rId399">
        <w:r>
          <w:rPr>
            <w:b w:val="0"/>
            <w:i w:val="0"/>
            <w:color w:val="B8860B"/>
          </w:rPr>
          <w:t>burning heretics at the stake</w:t>
        </w:r>
      </w:hyperlink>
      <w:r>
        <w:rPr>
          <w:b w:val="0"/>
          <w:i w:val="0"/>
        </w:rPr>
        <w:t xml:space="preserve"> leading the Rus-Horde</w:t>
      </w:r>
      <w:r>
        <w:rPr>
          <w:b w:val="0"/>
          <w:i w:val="0"/>
        </w:rPr>
        <w:t xml:space="preserve"> </w:t>
      </w:r>
      <w:r>
        <w:rPr>
          <w:b w:val="0"/>
          <w:i w:val="0"/>
        </w:rPr>
        <w:t xml:space="preserve">empire to begin an </w:t>
      </w:r>
      <w:hyperlink r:id="rId400">
        <w:r>
          <w:rPr>
            <w:b w:val="0"/>
            <w:i w:val="0"/>
            <w:color w:val="B8860B"/>
          </w:rPr>
          <w:t>Inquisition</w:t>
        </w:r>
      </w:hyperlink>
      <w:r>
        <w:rPr>
          <w:b w:val="0"/>
          <w:i w:val="0"/>
        </w:rPr>
        <w:t xml:space="preserve"> to find a peaceful solution.</w:t>
      </w:r>
    </w:p>
    <w:p>
      <w:r>
        <w:rPr>
          <w:b w:val="0"/>
          <w:i w:val="0"/>
        </w:rPr>
        <w:t>The schism had a structural dimension too: Ivan Kalita (= Batu Khan) had, upon founding the Vatican, left behind</w:t>
      </w:r>
      <w:r>
        <w:rPr>
          <w:b w:val="0"/>
          <w:i w:val="0"/>
        </w:rPr>
        <w:t xml:space="preserve"> </w:t>
      </w:r>
      <w:r>
        <w:rPr>
          <w:b w:val="0"/>
          <w:i w:val="0"/>
        </w:rPr>
      </w:r>
      <w:r>
        <w:rPr>
          <w:b/>
          <w:i w:val="0"/>
        </w:rPr>
        <w:t>two branches of government</w:t>
      </w:r>
      <w:r>
        <w:rPr>
          <w:b w:val="0"/>
          <w:i w:val="0"/>
        </w:rPr>
        <w:t xml:space="preserve"> — the czarist branch in Russia and the papal branch in Italy. These two branches</w:t>
      </w:r>
      <w:r>
        <w:rPr>
          <w:b w:val="0"/>
          <w:i w:val="0"/>
        </w:rPr>
        <w:t xml:space="preserve"> </w:t>
      </w:r>
      <w:r>
        <w:rPr>
          <w:b w:val="0"/>
          <w:i w:val="0"/>
        </w:rPr>
        <w:t>fought for supremacy long after his death. Western Europe's resistance to the Horde was therefore both religious</w:t>
      </w:r>
      <w:r>
        <w:rPr>
          <w:b w:val="0"/>
          <w:i w:val="0"/>
        </w:rPr>
        <w:t xml:space="preserve"> </w:t>
      </w:r>
      <w:r>
        <w:rPr>
          <w:b w:val="0"/>
          <w:i/>
        </w:rPr>
        <w:t>and</w:t>
      </w:r>
      <w:r>
        <w:rPr>
          <w:b w:val="0"/>
          <w:i w:val="0"/>
        </w:rPr>
        <w:t xml:space="preserve"> political: newly minted "ancient" histories were composed in the 17th–18th centuries to erase all memory</w:t>
      </w:r>
      <w:r>
        <w:rPr>
          <w:b w:val="0"/>
          <w:i w:val="0"/>
        </w:rPr>
        <w:t xml:space="preserve"> </w:t>
      </w:r>
      <w:r>
        <w:rPr>
          <w:b w:val="0"/>
          <w:i w:val="0"/>
        </w:rPr>
        <w:t>of the Russian presence, including the deliberate suppression of Slavonic readings of Etruscan inscriptions</w:t>
      </w:r>
      <w:r>
        <w:rPr>
          <w:b w:val="0"/>
          <w:i w:val="0"/>
        </w:rPr>
        <w:t xml:space="preserve"> </w:t>
      </w:r>
      <w:r>
        <w:rPr>
          <w:b w:val="0"/>
          <w:i w:val="0"/>
        </w:rPr>
        <w:t>and the relocation of "Novgorod" from Yaroslavl-on-Volga to an obscure swampy site on the Volkhov River.</w:t>
      </w:r>
    </w:p>
    <w:p>
      <w:pPr>
        <w:jc w:val="center"/>
      </w:pPr>
      <w:r>
        <w:drawing>
          <wp:inline xmlns:a="http://schemas.openxmlformats.org/drawingml/2006/main" xmlns:pic="http://schemas.openxmlformats.org/drawingml/2006/picture">
            <wp:extent cx="5029200" cy="2828925"/>
            <wp:docPr id="78" name="Picture 78"/>
            <wp:cNvGraphicFramePr>
              <a:graphicFrameLocks noChangeAspect="1"/>
            </wp:cNvGraphicFramePr>
            <a:graphic>
              <a:graphicData uri="http://schemas.openxmlformats.org/drawingml/2006/picture">
                <pic:pic>
                  <pic:nvPicPr>
                    <pic:cNvPr id="0" name="image.jpg"/>
                    <pic:cNvPicPr/>
                  </pic:nvPicPr>
                  <pic:blipFill>
                    <a:blip r:embed="rId401"/>
                    <a:stretch>
                      <a:fillRect/>
                    </a:stretch>
                  </pic:blipFill>
                  <pic:spPr>
                    <a:xfrm>
                      <a:off x="0" y="0"/>
                      <a:ext cx="5029200" cy="2828925"/>
                    </a:xfrm>
                    <a:prstGeom prst="rect"/>
                  </pic:spPr>
                </pic:pic>
              </a:graphicData>
            </a:graphic>
          </wp:inline>
        </w:drawing>
      </w:r>
    </w:p>
    <w:p>
      <w:pPr>
        <w:pStyle w:val="Caption"/>
      </w:pPr>
      <w:r>
        <w:t>In this illustrated manuscript painted in Tuscany at the end of the 14th Century, devils shoot down arrows to inflict horror upon a tangled mass of humanity. Religious processions were commonly held during plague outbreaks in medieval Europe to provide succour against disease. During the Black Death of 1347–52, for example, a flagellant revival occurred, although this was condemned by church authorities as it descended into anti-clerical violence.</w:t>
      </w:r>
    </w:p>
    <w:p/>
    <w:p>
      <w:r>
        <w:br w:type="page"/>
      </w:r>
    </w:p>
    <w:p>
      <w:pPr>
        <w:pStyle w:val="Heading1"/>
      </w:pPr>
      <w:r>
        <w:t>The "Hundred Years War" begins</w:t>
      </w:r>
    </w:p>
    <w:p>
      <w:r>
        <w:rPr>
          <w:b w:val="0"/>
          <w:i w:val="0"/>
        </w:rPr>
        <w:t>As a result of the 14th-century Mongol-Hordian conquest, many vassal states formed across the planet. Some states</w:t>
      </w:r>
      <w:r>
        <w:rPr>
          <w:b w:val="0"/>
          <w:i w:val="0"/>
        </w:rPr>
        <w:t xml:space="preserve"> </w:t>
      </w:r>
      <w:r>
        <w:rPr>
          <w:b w:val="0"/>
          <w:i w:val="0"/>
        </w:rPr>
        <w:t>were created by peaceful means and rewarded by retaining their autonomy. Others were forged by warfare, conscription,</w:t>
      </w:r>
      <w:r>
        <w:rPr>
          <w:b w:val="0"/>
          <w:i w:val="0"/>
        </w:rPr>
        <w:t xml:space="preserve"> </w:t>
      </w:r>
      <w:r>
        <w:rPr>
          <w:b w:val="0"/>
          <w:i w:val="0"/>
        </w:rPr>
        <w:t xml:space="preserve">and taxes. The conventional </w:t>
      </w:r>
      <w:hyperlink r:id="rId402">
        <w:r>
          <w:rPr>
            <w:b w:val="0"/>
            <w:i w:val="0"/>
            <w:color w:val="B8860B"/>
          </w:rPr>
          <w:t>Hundred Years' War</w:t>
        </w:r>
      </w:hyperlink>
      <w:r>
        <w:rPr>
          <w:b w:val="0"/>
          <w:i w:val="0"/>
        </w:rPr>
        <w:t xml:space="preserve"> (1337–1453 CE),</w:t>
      </w:r>
      <w:r>
        <w:rPr>
          <w:b w:val="0"/>
          <w:i w:val="0"/>
        </w:rPr>
        <w:t xml:space="preserve"> </w:t>
      </w:r>
      <w:r>
        <w:rPr>
          <w:b w:val="0"/>
          <w:i w:val="0"/>
        </w:rPr>
        <w:t>fought nominally between England and France, is in the New Chronology a reflection of prolonged Hordian pacification</w:t>
      </w:r>
      <w:r>
        <w:rPr>
          <w:b w:val="0"/>
          <w:i w:val="0"/>
        </w:rPr>
        <w:t xml:space="preserve"> </w:t>
      </w:r>
      <w:r>
        <w:rPr>
          <w:b w:val="0"/>
          <w:i w:val="0"/>
        </w:rPr>
        <w:t>campaigns in Western Europe against populations resisting imperial rule.</w:t>
      </w:r>
    </w:p>
    <w:p>
      <w:pPr>
        <w:jc w:val="center"/>
      </w:pPr>
      <w:r>
        <w:drawing>
          <wp:inline xmlns:a="http://schemas.openxmlformats.org/drawingml/2006/main" xmlns:pic="http://schemas.openxmlformats.org/drawingml/2006/picture">
            <wp:extent cx="5029200" cy="3352800"/>
            <wp:docPr id="79" name="Picture 79"/>
            <wp:cNvGraphicFramePr>
              <a:graphicFrameLocks noChangeAspect="1"/>
            </wp:cNvGraphicFramePr>
            <a:graphic>
              <a:graphicData uri="http://schemas.openxmlformats.org/drawingml/2006/picture">
                <pic:pic>
                  <pic:nvPicPr>
                    <pic:cNvPr id="0" name="image.jpg"/>
                    <pic:cNvPicPr/>
                  </pic:nvPicPr>
                  <pic:blipFill>
                    <a:blip r:embed="rId403"/>
                    <a:stretch>
                      <a:fillRect/>
                    </a:stretch>
                  </pic:blipFill>
                  <pic:spPr>
                    <a:xfrm>
                      <a:off x="0" y="0"/>
                      <a:ext cx="5029200" cy="3352800"/>
                    </a:xfrm>
                    <a:prstGeom prst="rect"/>
                  </pic:spPr>
                </pic:pic>
              </a:graphicData>
            </a:graphic>
          </wp:inline>
        </w:drawing>
      </w:r>
    </w:p>
    <w:p>
      <w:pPr>
        <w:pStyle w:val="Caption"/>
      </w:pPr>
      <w:r>
        <w:t>The Hundred Years War Begins</w:t>
      </w:r>
    </w:p>
    <w:p>
      <w:r>
        <w:rPr>
          <w:b w:val="0"/>
          <w:i w:val="0"/>
        </w:rPr>
        <w:t>Inevitably, micro-injustices within the Empire caused pockets of resistance, forming the early basis</w:t>
      </w:r>
      <w:r>
        <w:rPr>
          <w:b w:val="0"/>
          <w:i w:val="0"/>
        </w:rPr>
        <w:t xml:space="preserve"> </w:t>
      </w:r>
      <w:r>
        <w:rPr>
          <w:b w:val="0"/>
          <w:i w:val="0"/>
        </w:rPr>
        <w:t xml:space="preserve">of </w:t>
      </w:r>
      <w:hyperlink r:id="rId404">
        <w:r>
          <w:rPr>
            <w:b w:val="0"/>
            <w:i w:val="0"/>
            <w:color w:val="B8860B"/>
          </w:rPr>
          <w:t>Protestantism</w:t>
        </w:r>
      </w:hyperlink>
      <w:r>
        <w:rPr>
          <w:b w:val="0"/>
          <w:i w:val="0"/>
        </w:rPr>
        <w:t>. Many vassal regions chafed under the military</w:t>
      </w:r>
      <w:r>
        <w:rPr>
          <w:b w:val="0"/>
          <w:i w:val="0"/>
        </w:rPr>
        <w:t xml:space="preserve"> </w:t>
      </w:r>
      <w:r>
        <w:rPr>
          <w:b w:val="0"/>
          <w:i/>
        </w:rPr>
        <w:t>tagma</w:t>
      </w:r>
      <w:r>
        <w:rPr>
          <w:b w:val="0"/>
          <w:i w:val="0"/>
        </w:rPr>
        <w:t xml:space="preserve"> (blood-tribute / conscription) and the taxation structure of the Horde. The Hordian campaign would drag on</w:t>
      </w:r>
      <w:r>
        <w:rPr>
          <w:b w:val="0"/>
          <w:i w:val="0"/>
        </w:rPr>
        <w:t xml:space="preserve"> </w:t>
      </w:r>
      <w:r>
        <w:rPr>
          <w:b w:val="0"/>
          <w:i w:val="0"/>
        </w:rPr>
        <w:t>in these regions, leading to a war lasting over a hundred years.</w:t>
      </w:r>
    </w:p>
    <w:p>
      <w:r>
        <w:rPr>
          <w:b w:val="0"/>
          <w:i w:val="0"/>
        </w:rPr>
        <w:t>Fomenko and Nosovskiy note that the multiplication of place-names during the 14th–16th century conquests caused many</w:t>
      </w:r>
      <w:r>
        <w:rPr>
          <w:b w:val="0"/>
          <w:i w:val="0"/>
        </w:rPr>
        <w:t xml:space="preserve"> </w:t>
      </w:r>
      <w:r>
        <w:rPr>
          <w:b w:val="0"/>
          <w:i w:val="0"/>
        </w:rPr>
        <w:t>conflicts to be recorded twice — once in Russia-Horde chronicles and again in Western sources under different</w:t>
      </w:r>
      <w:r>
        <w:rPr>
          <w:b w:val="0"/>
          <w:i w:val="0"/>
        </w:rPr>
        <w:t xml:space="preserve"> </w:t>
      </w:r>
      <w:r>
        <w:rPr>
          <w:b w:val="0"/>
          <w:i w:val="0"/>
        </w:rPr>
        <w:t>geographical labels. The transfer of Russian-Turkic names (Cossack → Gascon; Tatar/Tartar → Tartar provinces of</w:t>
      </w:r>
      <w:r>
        <w:rPr>
          <w:b w:val="0"/>
          <w:i w:val="0"/>
        </w:rPr>
        <w:t xml:space="preserve"> </w:t>
      </w:r>
      <w:r>
        <w:rPr>
          <w:b w:val="0"/>
          <w:i w:val="0"/>
        </w:rPr>
        <w:t xml:space="preserve">France; </w:t>
      </w:r>
      <w:r>
        <w:rPr>
          <w:b w:val="0"/>
          <w:i/>
        </w:rPr>
        <w:t>Rus</w:t>
      </w:r>
      <w:r>
        <w:rPr>
          <w:b w:val="0"/>
          <w:i w:val="0"/>
        </w:rPr>
        <w:t xml:space="preserve"> → Prussia, Persia, Paris) obscured the common origin of these events. The resistance that became the</w:t>
      </w:r>
      <w:r>
        <w:rPr>
          <w:b w:val="0"/>
          <w:i w:val="0"/>
        </w:rPr>
        <w:t xml:space="preserve"> </w:t>
      </w:r>
      <w:r>
        <w:rPr>
          <w:b w:val="0"/>
          <w:i w:val="0"/>
        </w:rPr>
        <w:t>Hundred Years' War was therefore inseparable from the broader religious schism: to resist the Horde was also to</w:t>
      </w:r>
      <w:r>
        <w:rPr>
          <w:b w:val="0"/>
          <w:i w:val="0"/>
        </w:rPr>
        <w:t xml:space="preserve"> </w:t>
      </w:r>
      <w:r>
        <w:rPr>
          <w:b w:val="0"/>
          <w:i w:val="0"/>
        </w:rPr>
        <w:t>defend local heterodox practice against the incoming Apostles' Christian orthodoxy of the Empire.</w:t>
      </w:r>
    </w:p>
    <w:p/>
    <w:p>
      <w:r>
        <w:br w:type="page"/>
      </w:r>
    </w:p>
    <w:p>
      <w:pPr>
        <w:pStyle w:val="Heading1"/>
      </w:pPr>
      <w:r>
        <w:t>Giants are defeated at the Battle of Kulikovo</w:t>
      </w:r>
    </w:p>
    <w:p>
      <w:r>
        <w:rPr>
          <w:b w:val="0"/>
          <w:i w:val="0"/>
        </w:rPr>
        <w:t>Giants of the Horde succumbed to the 'Marathon' cannon technology</w:t>
      </w:r>
      <w:r>
        <w:rPr>
          <w:b w:val="0"/>
          <w:i w:val="0"/>
        </w:rPr>
        <w:t xml:space="preserve"> </w:t>
      </w:r>
      <w:r>
        <w:rPr>
          <w:b w:val="0"/>
          <w:i w:val="0"/>
        </w:rPr>
        <w:t>of the smaller humans. In this battle, 'Royal' christianity was defeated by Apostolic Christianity that we know today</w:t>
      </w:r>
      <w:r>
        <w:rPr>
          <w:b w:val="0"/>
          <w:i w:val="0"/>
        </w:rPr>
        <w:t xml:space="preserve"> </w:t>
      </w:r>
      <w:r>
        <w:rPr>
          <w:b w:val="0"/>
          <w:i w:val="0"/>
        </w:rPr>
        <w:t>(Canonization). This is the 2nd great war between giants and smaller sized humans. It was also the moment the Giants</w:t>
      </w:r>
      <w:r>
        <w:rPr>
          <w:b w:val="0"/>
          <w:i w:val="0"/>
        </w:rPr>
        <w:t xml:space="preserve"> </w:t>
      </w:r>
      <w:r>
        <w:rPr>
          <w:b w:val="0"/>
          <w:i w:val="0"/>
        </w:rPr>
        <w:t>would lose all authority over the Rus-Horde Empire, and would become the permanent enemies of the state, enslaved and</w:t>
      </w:r>
      <w:r>
        <w:rPr>
          <w:b w:val="0"/>
          <w:i w:val="0"/>
        </w:rPr>
        <w:t xml:space="preserve"> </w:t>
      </w:r>
      <w:r>
        <w:rPr>
          <w:b w:val="0"/>
          <w:i w:val="0"/>
        </w:rPr>
        <w:t>eradicated. In this battle, the metal cannons were used to defeat fully armored giant warriors. The giants gave up</w:t>
      </w:r>
      <w:r>
        <w:rPr>
          <w:b w:val="0"/>
          <w:i w:val="0"/>
        </w:rPr>
        <w:t xml:space="preserve"> </w:t>
      </w:r>
      <w:r>
        <w:rPr>
          <w:b w:val="0"/>
          <w:i w:val="0"/>
        </w:rPr>
        <w:t>the fight after realizing the smaller humans had an undefeatable weapon. Apostolic Christianity and Judaism enshrined</w:t>
      </w:r>
      <w:r>
        <w:rPr>
          <w:b w:val="0"/>
          <w:i w:val="0"/>
        </w:rPr>
        <w:t xml:space="preserve"> </w:t>
      </w:r>
      <w:r>
        <w:rPr>
          <w:b w:val="0"/>
          <w:i w:val="0"/>
        </w:rPr>
        <w:t>this moment as the story of David vs Goliath where David beats a giant using a 'sling'.</w:t>
      </w:r>
      <w:r>
        <w:rPr>
          <w:b w:val="0"/>
          <w:i w:val="0"/>
        </w:rPr>
        <w:t xml:space="preserve"> </w:t>
      </w:r>
      <w:r>
        <w:rPr>
          <w:b w:val="0"/>
          <w:i w:val="0"/>
        </w:rPr>
        <w:t>This story was pushed back into history as the Battle of Marathon when 'javelins' were used to defeat the larger army.</w:t>
      </w:r>
      <w:r>
        <w:rPr>
          <w:b w:val="0"/>
          <w:i w:val="0"/>
        </w:rPr>
        <w:t xml:space="preserve"> </w:t>
      </w:r>
      <w:hyperlink r:id="rId405">
        <w:r>
          <w:rPr>
            <w:b w:val="0"/>
            <w:i w:val="0"/>
            <w:color w:val="B8860B"/>
          </w:rPr>
          <w:t>See: The mystery of the Tsar Cannon</w:t>
        </w:r>
      </w:hyperlink>
    </w:p>
    <w:p>
      <w:pPr>
        <w:jc w:val="center"/>
      </w:pPr>
      <w:r>
        <w:drawing>
          <wp:inline xmlns:a="http://schemas.openxmlformats.org/drawingml/2006/main" xmlns:pic="http://schemas.openxmlformats.org/drawingml/2006/picture">
            <wp:extent cx="5029200" cy="3352800"/>
            <wp:docPr id="80" name="Picture 80"/>
            <wp:cNvGraphicFramePr>
              <a:graphicFrameLocks noChangeAspect="1"/>
            </wp:cNvGraphicFramePr>
            <a:graphic>
              <a:graphicData uri="http://schemas.openxmlformats.org/drawingml/2006/picture">
                <pic:pic>
                  <pic:nvPicPr>
                    <pic:cNvPr id="0" name="image.jpg"/>
                    <pic:cNvPicPr/>
                  </pic:nvPicPr>
                  <pic:blipFill>
                    <a:blip r:embed="rId406"/>
                    <a:stretch>
                      <a:fillRect/>
                    </a:stretch>
                  </pic:blipFill>
                  <pic:spPr>
                    <a:xfrm>
                      <a:off x="0" y="0"/>
                      <a:ext cx="5029200" cy="3352800"/>
                    </a:xfrm>
                    <a:prstGeom prst="rect"/>
                  </pic:spPr>
                </pic:pic>
              </a:graphicData>
            </a:graphic>
          </wp:inline>
        </w:drawing>
      </w:r>
    </w:p>
    <w:p>
      <w:pPr>
        <w:pStyle w:val="Caption"/>
      </w:pPr>
      <w:r>
        <w:t>The Battle of Kulikovo marks the moment cannon technology overcame armored giants — remembered as the story of David vs Goliath and the Battle of Marathon.</w:t>
      </w:r>
    </w:p>
    <w:p>
      <w:pPr>
        <w:jc w:val="center"/>
      </w:pPr>
      <w:r>
        <w:drawing>
          <wp:inline xmlns:a="http://schemas.openxmlformats.org/drawingml/2006/main" xmlns:pic="http://schemas.openxmlformats.org/drawingml/2006/picture">
            <wp:extent cx="5029200" cy="4082745"/>
            <wp:docPr id="81" name="Picture 81"/>
            <wp:cNvGraphicFramePr>
              <a:graphicFrameLocks noChangeAspect="1"/>
            </wp:cNvGraphicFramePr>
            <a:graphic>
              <a:graphicData uri="http://schemas.openxmlformats.org/drawingml/2006/picture">
                <pic:pic>
                  <pic:nvPicPr>
                    <pic:cNvPr id="0" name="image.jpg"/>
                    <pic:cNvPicPr/>
                  </pic:nvPicPr>
                  <pic:blipFill>
                    <a:blip r:embed="rId407"/>
                    <a:stretch>
                      <a:fillRect/>
                    </a:stretch>
                  </pic:blipFill>
                  <pic:spPr>
                    <a:xfrm>
                      <a:off x="0" y="0"/>
                      <a:ext cx="5029200" cy="4082745"/>
                    </a:xfrm>
                    <a:prstGeom prst="rect"/>
                  </pic:spPr>
                </pic:pic>
              </a:graphicData>
            </a:graphic>
          </wp:inline>
        </w:drawing>
      </w:r>
    </w:p>
    <w:p>
      <w:pPr>
        <w:pStyle w:val="Caption"/>
      </w:pPr>
      <w:r>
        <w:t>An extraordinary document which details the corruption and financial abuses of the British government as well as the sinecures and privileges of the army, church, and other groups. It was drawn up by John Wade as part of the radical movement to expand the franchise in England.</w:t>
      </w:r>
    </w:p>
    <w:p/>
    <w:p>
      <w:r>
        <w:br w:type="page"/>
      </w:r>
    </w:p>
    <w:p>
      <w:pPr>
        <w:pStyle w:val="Heading1"/>
      </w:pPr>
      <w:r>
        <w:t>15th Century C.E. Ottoman Conquest of Europe.</w:t>
      </w:r>
    </w:p>
    <w:p>
      <w:pPr>
        <w:jc w:val="center"/>
      </w:pPr>
      <w:r>
        <w:drawing>
          <wp:inline xmlns:a="http://schemas.openxmlformats.org/drawingml/2006/main" xmlns:pic="http://schemas.openxmlformats.org/drawingml/2006/picture">
            <wp:extent cx="5029200" cy="3352800"/>
            <wp:docPr id="82" name="Picture 82"/>
            <wp:cNvGraphicFramePr>
              <a:graphicFrameLocks noChangeAspect="1"/>
            </wp:cNvGraphicFramePr>
            <a:graphic>
              <a:graphicData uri="http://schemas.openxmlformats.org/drawingml/2006/picture">
                <pic:pic>
                  <pic:nvPicPr>
                    <pic:cNvPr id="0" name="image.jpg"/>
                    <pic:cNvPicPr/>
                  </pic:nvPicPr>
                  <pic:blipFill>
                    <a:blip r:embed="rId408"/>
                    <a:stretch>
                      <a:fillRect/>
                    </a:stretch>
                  </pic:blipFill>
                  <pic:spPr>
                    <a:xfrm>
                      <a:off x="0" y="0"/>
                      <a:ext cx="5029200" cy="3352800"/>
                    </a:xfrm>
                    <a:prstGeom prst="rect"/>
                  </pic:spPr>
                </pic:pic>
              </a:graphicData>
            </a:graphic>
          </wp:inline>
        </w:drawing>
      </w:r>
    </w:p>
    <w:p>
      <w:pPr>
        <w:pStyle w:val="Caption"/>
      </w:pPr>
      <w:r>
        <w:t>15th Century Ottoman Conquest of Europe</w:t>
      </w:r>
    </w:p>
    <w:p>
      <w:r>
        <w:rPr>
          <w:b w:val="0"/>
          <w:i w:val="0"/>
        </w:rPr>
        <w:t>The religious schism in Europe continued to grow into the 15th century with no clear solutions available.</w:t>
      </w:r>
      <w:r>
        <w:rPr>
          <w:b w:val="0"/>
          <w:i w:val="0"/>
        </w:rPr>
        <w:t xml:space="preserve"> </w:t>
      </w:r>
      <w:r>
        <w:rPr>
          <w:b w:val="0"/>
          <w:i w:val="0"/>
        </w:rPr>
        <w:t xml:space="preserve">Once again, this allowed the Deep State to exploit the situation laying the foundations for the </w:t>
      </w:r>
      <w:r>
        <w:rPr>
          <w:b w:val="0"/>
          <w:i/>
        </w:rPr>
        <w:t>next war</w:t>
      </w:r>
      <w:r>
        <w:rPr>
          <w:b w:val="0"/>
          <w:i w:val="0"/>
        </w:rPr>
        <w:t>.</w:t>
      </w:r>
      <w:r>
        <w:rPr>
          <w:b w:val="0"/>
          <w:i w:val="0"/>
        </w:rPr>
        <w:t xml:space="preserve"> </w:t>
      </w:r>
      <w:r>
        <w:rPr>
          <w:b w:val="0"/>
          <w:i w:val="0"/>
        </w:rPr>
        <w:t xml:space="preserve">They just needed to find a </w:t>
      </w:r>
      <w:r>
        <w:rPr>
          <w:b w:val="0"/>
          <w:i/>
        </w:rPr>
        <w:t>good reason</w:t>
      </w:r>
      <w:r>
        <w:rPr>
          <w:b w:val="0"/>
          <w:i w:val="0"/>
        </w:rPr>
        <w:t xml:space="preserve"> to trigger it.</w:t>
      </w:r>
    </w:p>
    <w:p>
      <w:r>
        <w:rPr>
          <w:b w:val="0"/>
          <w:i w:val="0"/>
        </w:rPr>
        <w:t>By the middle of the 15th century, the popularity of</w:t>
      </w:r>
      <w:r>
        <w:rPr>
          <w:b w:val="0"/>
          <w:i w:val="0"/>
        </w:rPr>
        <w:t xml:space="preserve"> </w:t>
      </w:r>
      <w:r>
        <w:rPr>
          <w:b w:val="0"/>
          <w:i w:val="0"/>
        </w:rPr>
        <w:t xml:space="preserve">Dionysian </w:t>
      </w:r>
      <w:hyperlink r:id="rId409">
        <w:r>
          <w:rPr>
            <w:b w:val="0"/>
            <w:i w:val="0"/>
            <w:color w:val="B8860B"/>
          </w:rPr>
          <w:t>orgies</w:t>
        </w:r>
      </w:hyperlink>
      <w:r>
        <w:rPr>
          <w:b w:val="0"/>
          <w:i w:val="0"/>
        </w:rPr>
        <w:t xml:space="preserve"> had led to the</w:t>
      </w:r>
      <w:r>
        <w:rPr>
          <w:b w:val="0"/>
          <w:i w:val="0"/>
        </w:rPr>
        <w:t xml:space="preserve"> </w:t>
      </w:r>
      <w:r>
        <w:rPr>
          <w:b w:val="0"/>
          <w:i w:val="0"/>
        </w:rPr>
        <w:t>widespread proliferation of transmissible disease. Knowledge of disease and medicine was still limited, and</w:t>
      </w:r>
      <w:r>
        <w:rPr>
          <w:b w:val="0"/>
          <w:i w:val="0"/>
        </w:rPr>
        <w:t xml:space="preserve"> </w:t>
      </w:r>
      <w:r>
        <w:rPr>
          <w:b w:val="0"/>
          <w:i w:val="0"/>
        </w:rPr>
        <w:t>superstitious populations would regard the spread of illness with suspicion, often exiling the sick. The Empire had a</w:t>
      </w:r>
      <w:r>
        <w:rPr>
          <w:b w:val="0"/>
          <w:i w:val="0"/>
        </w:rPr>
        <w:t xml:space="preserve"> </w:t>
      </w:r>
      <w:r>
        <w:rPr>
          <w:b w:val="0"/>
          <w:i w:val="0"/>
        </w:rPr>
        <w:t xml:space="preserve">serious problem and didn't know how to solve it. It was once again time for the </w:t>
      </w:r>
      <w:r>
        <w:rPr>
          <w:b/>
          <w:i w:val="0"/>
        </w:rPr>
        <w:t>Deep State</w:t>
      </w:r>
      <w:r>
        <w:rPr>
          <w:b w:val="0"/>
          <w:i w:val="0"/>
        </w:rPr>
        <w:t xml:space="preserve"> to step in and take</w:t>
      </w:r>
      <w:r>
        <w:rPr>
          <w:b w:val="0"/>
          <w:i w:val="0"/>
        </w:rPr>
        <w:t xml:space="preserve"> </w:t>
      </w:r>
      <w:r>
        <w:rPr>
          <w:b w:val="0"/>
          <w:i w:val="0"/>
        </w:rPr>
        <w:t>advantage. The fear of wide-spread disease could be exploited to bring Europe into a new Crusade. They had the</w:t>
      </w:r>
      <w:r>
        <w:rPr>
          <w:b w:val="0"/>
          <w:i w:val="0"/>
        </w:rPr>
        <w:t xml:space="preserve"> </w:t>
      </w:r>
      <w:r>
        <w:rPr>
          <w:b w:val="0"/>
          <w:i/>
        </w:rPr>
        <w:t>reason</w:t>
      </w:r>
      <w:r>
        <w:rPr>
          <w:b w:val="0"/>
          <w:i w:val="0"/>
        </w:rPr>
        <w:t xml:space="preserve"> to go to war-now they needed the </w:t>
      </w:r>
      <w:r>
        <w:rPr>
          <w:b w:val="0"/>
          <w:i/>
        </w:rPr>
        <w:t>means</w:t>
      </w:r>
      <w:r>
        <w:rPr>
          <w:b w:val="0"/>
          <w:i w:val="0"/>
        </w:rPr>
        <w:t>.</w:t>
      </w:r>
    </w:p>
    <w:p>
      <w:pPr>
        <w:jc w:val="center"/>
      </w:pPr>
      <w:r>
        <w:drawing>
          <wp:inline xmlns:a="http://schemas.openxmlformats.org/drawingml/2006/main" xmlns:pic="http://schemas.openxmlformats.org/drawingml/2006/picture">
            <wp:extent cx="5029200" cy="3017520"/>
            <wp:docPr id="83" name="Picture 83"/>
            <wp:cNvGraphicFramePr>
              <a:graphicFrameLocks noChangeAspect="1"/>
            </wp:cNvGraphicFramePr>
            <a:graphic>
              <a:graphicData uri="http://schemas.openxmlformats.org/drawingml/2006/picture">
                <pic:pic>
                  <pic:nvPicPr>
                    <pic:cNvPr id="0" name="image.jpg"/>
                    <pic:cNvPicPr/>
                  </pic:nvPicPr>
                  <pic:blipFill>
                    <a:blip r:embed="rId410"/>
                    <a:stretch>
                      <a:fillRect/>
                    </a:stretch>
                  </pic:blipFill>
                  <pic:spPr>
                    <a:xfrm>
                      <a:off x="0" y="0"/>
                      <a:ext cx="5029200" cy="3017520"/>
                    </a:xfrm>
                    <a:prstGeom prst="rect"/>
                  </pic:spPr>
                </pic:pic>
              </a:graphicData>
            </a:graphic>
          </wp:inline>
        </w:drawing>
      </w:r>
    </w:p>
    <w:p>
      <w:pPr>
        <w:pStyle w:val="Caption"/>
      </w:pPr>
      <w:r>
        <w:t>“There were several brothels located in Pompeii — appearing to be part of the Roman culture — that were vastly decorated with pictures representing different sexual similes above the entryways to the cubicles. A fresco from one such brothel depicts a man and woman making love on a bed. The woman is sitting on top of the man with what appears to be a breast band around her chest. Her right arm is outstretched with her hand resting on the bed to the left of his head.” Source</w:t>
      </w:r>
    </w:p>
    <w:p/>
    <w:p>
      <w:r>
        <w:br w:type="page"/>
      </w:r>
    </w:p>
    <w:p>
      <w:pPr>
        <w:pStyle w:val="Heading1"/>
      </w:pPr>
      <w:r>
        <w:t>Meteorite (Star Metal) falls on Yaroslavl</w:t>
      </w:r>
    </w:p>
    <w:p>
      <w:pPr>
        <w:jc w:val="center"/>
      </w:pPr>
      <w:r>
        <w:drawing>
          <wp:inline xmlns:a="http://schemas.openxmlformats.org/drawingml/2006/main" xmlns:pic="http://schemas.openxmlformats.org/drawingml/2006/picture">
            <wp:extent cx="5029200" cy="3352800"/>
            <wp:docPr id="84" name="Picture 84"/>
            <wp:cNvGraphicFramePr>
              <a:graphicFrameLocks noChangeAspect="1"/>
            </wp:cNvGraphicFramePr>
            <a:graphic>
              <a:graphicData uri="http://schemas.openxmlformats.org/drawingml/2006/picture">
                <pic:pic>
                  <pic:nvPicPr>
                    <pic:cNvPr id="0" name="image.jpg"/>
                    <pic:cNvPicPr/>
                  </pic:nvPicPr>
                  <pic:blipFill>
                    <a:blip r:embed="rId411"/>
                    <a:stretch>
                      <a:fillRect/>
                    </a:stretch>
                  </pic:blipFill>
                  <pic:spPr>
                    <a:xfrm>
                      <a:off x="0" y="0"/>
                      <a:ext cx="5029200" cy="3352800"/>
                    </a:xfrm>
                    <a:prstGeom prst="rect"/>
                  </pic:spPr>
                </pic:pic>
              </a:graphicData>
            </a:graphic>
          </wp:inline>
        </w:drawing>
      </w:r>
    </w:p>
    <w:p>
      <w:pPr>
        <w:pStyle w:val="Caption"/>
      </w:pPr>
      <w:r>
        <w:t>1421 CE — Meteorite falls on Yaroslavl</w:t>
      </w:r>
    </w:p>
    <w:p>
      <w:r>
        <w:rPr>
          <w:b w:val="0"/>
          <w:i w:val="0"/>
        </w:rPr>
        <w:t>In the year 1421, a meteor unexpectedly fell to the earth out of a fiery cloud</w:t>
      </w:r>
      <w:r>
        <w:rPr>
          <w:b w:val="0"/>
          <w:i w:val="0"/>
        </w:rPr>
        <w:t xml:space="preserve"> </w:t>
      </w:r>
      <w:r>
        <w:rPr>
          <w:b w:val="0"/>
          <w:i w:val="0"/>
        </w:rPr>
        <w:t xml:space="preserve">near </w:t>
      </w:r>
      <w:hyperlink r:id="rId412">
        <w:r>
          <w:rPr>
            <w:b w:val="0"/>
            <w:i w:val="0"/>
            <w:color w:val="B8860B"/>
          </w:rPr>
          <w:t>Yaroslavl</w:t>
        </w:r>
      </w:hyperlink>
      <w:r>
        <w:rPr>
          <w:b w:val="0"/>
          <w:i w:val="0"/>
        </w:rPr>
        <w:t xml:space="preserve"> </w:t>
      </w:r>
      <w:r>
        <w:rPr>
          <w:b w:val="0"/>
          <w:i w:val="0"/>
        </w:rPr>
        <w:t>leaving behind a giant meteorite composed of heavy metals. The object was considered a holy relic, but the significance of</w:t>
      </w:r>
      <w:r>
        <w:rPr>
          <w:b w:val="0"/>
          <w:i w:val="0"/>
        </w:rPr>
        <w:t xml:space="preserve"> </w:t>
      </w:r>
      <w:r>
        <w:rPr>
          <w:b w:val="0"/>
          <w:i w:val="0"/>
        </w:rPr>
        <w:t>its arrival was unclear. Eventually the Hordian craftsmen experimented with the debris. They quickly found that when</w:t>
      </w:r>
      <w:r>
        <w:rPr>
          <w:b w:val="0"/>
          <w:i w:val="0"/>
        </w:rPr>
        <w:t xml:space="preserve"> </w:t>
      </w:r>
      <w:r>
        <w:rPr>
          <w:b w:val="0"/>
          <w:i w:val="0"/>
        </w:rPr>
        <w:t xml:space="preserve">used as an additive, a strong resilient steel could be smelted-the famous Damascus (i.e. Moscovian) </w:t>
      </w:r>
      <w:hyperlink r:id="rId413">
        <w:r>
          <w:rPr>
            <w:b w:val="0"/>
            <w:i w:val="0"/>
            <w:color w:val="B8860B"/>
          </w:rPr>
          <w:t>Bulat</w:t>
        </w:r>
      </w:hyperlink>
      <w:r>
        <w:rPr>
          <w:b w:val="0"/>
          <w:i w:val="0"/>
        </w:rPr>
        <w:t xml:space="preserve"> Steel.</w:t>
      </w:r>
    </w:p>
    <w:p>
      <w:r>
        <w:rPr>
          <w:b w:val="0"/>
          <w:i w:val="0"/>
        </w:rPr>
        <w:t>This invention gave the Rus-Horde Empire a new war advantage. Not only would the stronger metal cut through that of any</w:t>
      </w:r>
      <w:r>
        <w:rPr>
          <w:b w:val="0"/>
          <w:i w:val="0"/>
        </w:rPr>
        <w:t xml:space="preserve"> </w:t>
      </w:r>
      <w:r>
        <w:rPr>
          <w:b w:val="0"/>
          <w:i w:val="0"/>
        </w:rPr>
        <w:t>opposing army, but it offered a psychological advantage as well. The enemy would regard the metal itself as a gift from</w:t>
      </w:r>
      <w:r>
        <w:rPr>
          <w:b w:val="0"/>
          <w:i w:val="0"/>
        </w:rPr>
        <w:t xml:space="preserve"> </w:t>
      </w:r>
      <w:r>
        <w:rPr>
          <w:b w:val="0"/>
          <w:i w:val="0"/>
        </w:rPr>
        <w:t>the Gods, and a sign that They favored Rus-Horde crusaders. Later this story was</w:t>
      </w:r>
      <w:r>
        <w:rPr>
          <w:b w:val="0"/>
          <w:i w:val="0"/>
        </w:rPr>
        <w:t xml:space="preserve"> </w:t>
      </w:r>
      <w:hyperlink r:id="rId414">
        <w:r>
          <w:rPr>
            <w:b w:val="0"/>
            <w:i w:val="0"/>
            <w:color w:val="B8860B"/>
          </w:rPr>
          <w:t>reflected</w:t>
        </w:r>
      </w:hyperlink>
      <w:r>
        <w:rPr>
          <w:b w:val="0"/>
          <w:i w:val="0"/>
        </w:rPr>
        <w:t xml:space="preserve"> in the literature of Islam, Christianity, "Ancient"</w:t>
      </w:r>
      <w:r>
        <w:rPr>
          <w:b w:val="0"/>
          <w:i w:val="0"/>
        </w:rPr>
        <w:t xml:space="preserve"> </w:t>
      </w:r>
      <w:r>
        <w:rPr>
          <w:b w:val="0"/>
          <w:i w:val="0"/>
        </w:rPr>
        <w:t xml:space="preserve">Rome and Greece, as well as in </w:t>
      </w:r>
      <w:hyperlink r:id="rId298">
        <w:r>
          <w:rPr>
            <w:b w:val="0"/>
            <w:i w:val="0"/>
            <w:color w:val="B8860B"/>
          </w:rPr>
          <w:t>modern media</w:t>
        </w:r>
      </w:hyperlink>
      <w:r>
        <w:rPr>
          <w:b w:val="0"/>
          <w:i w:val="0"/>
        </w:rPr>
        <w:t>. During their military</w:t>
      </w:r>
      <w:r>
        <w:rPr>
          <w:b w:val="0"/>
          <w:i w:val="0"/>
        </w:rPr>
        <w:t xml:space="preserve"> </w:t>
      </w:r>
      <w:r>
        <w:rPr>
          <w:b w:val="0"/>
          <w:i w:val="0"/>
        </w:rPr>
        <w:t xml:space="preserve">campaigns the Hordians and Atamans (Ottomans) carried the debris of the Yaroslavl meteor in a holy </w:t>
      </w:r>
      <w:r>
        <w:rPr>
          <w:b w:val="0"/>
          <w:i/>
        </w:rPr>
        <w:t>arc</w:t>
      </w:r>
      <w:r>
        <w:rPr>
          <w:b w:val="0"/>
          <w:i w:val="0"/>
        </w:rPr>
        <w:t xml:space="preserve"> called Kaaba.</w:t>
      </w:r>
    </w:p>
    <w:p/>
    <w:p>
      <w:r>
        <w:br w:type="page"/>
      </w:r>
    </w:p>
    <w:p>
      <w:pPr>
        <w:pStyle w:val="Heading1"/>
      </w:pPr>
      <w:r>
        <w:t>Hundred Year's War ends</w:t>
      </w:r>
    </w:p>
    <w:p>
      <w:r>
        <w:rPr>
          <w:b w:val="0"/>
          <w:i w:val="0"/>
        </w:rPr>
        <w:t>The Deep State learned that they could not simply conquer Europe by force. It was also obvious that any attempt by the</w:t>
      </w:r>
      <w:r>
        <w:rPr>
          <w:b w:val="0"/>
          <w:i w:val="0"/>
        </w:rPr>
        <w:t xml:space="preserve"> </w:t>
      </w:r>
      <w:r>
        <w:rPr>
          <w:b w:val="0"/>
          <w:i w:val="0"/>
        </w:rPr>
        <w:t>Empire to spread propaganda or religion West would be met with the same resistance. There was only one solution left -</w:t>
      </w:r>
      <w:r>
        <w:rPr>
          <w:b w:val="0"/>
          <w:i w:val="0"/>
        </w:rPr>
        <w:t xml:space="preserve"> </w:t>
      </w:r>
      <w:r>
        <w:rPr>
          <w:b w:val="0"/>
          <w:i w:val="0"/>
        </w:rPr>
        <w:t xml:space="preserve">flip the script and </w:t>
      </w:r>
      <w:r>
        <w:rPr>
          <w:b/>
          <w:i w:val="0"/>
        </w:rPr>
        <w:t>invade</w:t>
      </w:r>
      <w:r>
        <w:rPr>
          <w:b w:val="0"/>
          <w:i w:val="0"/>
        </w:rPr>
        <w:t xml:space="preserve"> the Rus-Horde Empire from the West!</w:t>
      </w:r>
    </w:p>
    <w:p/>
    <w:p>
      <w:r>
        <w:br w:type="page"/>
      </w:r>
    </w:p>
    <w:p>
      <w:pPr>
        <w:pStyle w:val="Heading1"/>
      </w:pPr>
      <w:r>
        <w:t>Bible is translated into Latin</w:t>
      </w:r>
    </w:p>
    <w:p>
      <w:r>
        <w:rPr>
          <w:b w:val="0"/>
          <w:i w:val="0"/>
        </w:rPr>
        <w:t xml:space="preserve">The </w:t>
      </w:r>
      <w:hyperlink r:id="rId415">
        <w:r>
          <w:rPr>
            <w:b w:val="0"/>
            <w:i w:val="0"/>
            <w:color w:val="B8860B"/>
          </w:rPr>
          <w:t>Gutenberg Bible</w:t>
        </w:r>
      </w:hyperlink>
      <w:r>
        <w:rPr>
          <w:b w:val="0"/>
          <w:i w:val="0"/>
        </w:rPr>
        <w:t xml:space="preserve"> was a translation of the original Cyrillic</w:t>
      </w:r>
      <w:r>
        <w:rPr>
          <w:b w:val="0"/>
          <w:i w:val="0"/>
        </w:rPr>
        <w:t xml:space="preserve"> </w:t>
      </w:r>
      <w:r>
        <w:rPr>
          <w:b w:val="0"/>
          <w:i w:val="0"/>
        </w:rPr>
        <w:t>bible into the Vulgate Latin significantly redacting its text and conforming the New Testament narrative to the western</w:t>
      </w:r>
      <w:r>
        <w:rPr>
          <w:b w:val="0"/>
          <w:i w:val="0"/>
        </w:rPr>
        <w:t xml:space="preserve"> </w:t>
      </w:r>
      <w:r>
        <w:rPr>
          <w:b w:val="0"/>
          <w:i/>
        </w:rPr>
        <w:t>austere</w:t>
      </w:r>
      <w:r>
        <w:rPr>
          <w:b w:val="0"/>
          <w:i w:val="0"/>
        </w:rPr>
        <w:t xml:space="preserve"> perspective. For over 200 years, the western Churches refused even to mention the name of Andronicus-Christ,</w:t>
      </w:r>
      <w:r>
        <w:rPr>
          <w:b w:val="0"/>
          <w:i w:val="0"/>
        </w:rPr>
        <w:t xml:space="preserve"> </w:t>
      </w:r>
      <w:r>
        <w:rPr>
          <w:b w:val="0"/>
          <w:i w:val="0"/>
        </w:rPr>
        <w:t xml:space="preserve">writing his name down as the letter </w:t>
      </w:r>
      <w:r>
        <w:rPr>
          <w:b w:val="0"/>
          <w:i w:val="0"/>
        </w:rPr>
        <w:t xml:space="preserve"> ι </w:t>
      </w:r>
      <w:r>
        <w:rPr>
          <w:b w:val="0"/>
          <w:i w:val="0"/>
        </w:rPr>
        <w:t xml:space="preserve">. Now, he would be renamed </w:t>
      </w:r>
      <w:r>
        <w:rPr>
          <w:b/>
          <w:i w:val="0"/>
        </w:rPr>
        <w:t>Jesus Christ</w:t>
      </w:r>
      <w:r>
        <w:rPr>
          <w:b w:val="0"/>
          <w:i w:val="0"/>
        </w:rPr>
        <w:t xml:space="preserve"> taking advantage of the</w:t>
      </w:r>
      <w:r>
        <w:rPr>
          <w:b w:val="0"/>
          <w:i w:val="0"/>
        </w:rPr>
        <w:t xml:space="preserve"> </w:t>
      </w:r>
      <w:r>
        <w:rPr>
          <w:b w:val="0"/>
          <w:i w:val="0"/>
        </w:rPr>
        <w:t xml:space="preserve">latin alphabet-and elevated to the position of </w:t>
      </w:r>
      <w:r>
        <w:rPr>
          <w:b/>
          <w:i w:val="0"/>
        </w:rPr>
        <w:t>Son of God</w:t>
      </w:r>
      <w:r>
        <w:rPr>
          <w:b w:val="0"/>
          <w:i w:val="0"/>
        </w:rPr>
        <w:t>. Historians give Johannes Gutenberg credit for the</w:t>
      </w:r>
      <w:r>
        <w:rPr>
          <w:b w:val="0"/>
          <w:i w:val="0"/>
        </w:rPr>
        <w:t xml:space="preserve"> </w:t>
      </w:r>
      <w:r>
        <w:rPr>
          <w:b w:val="0"/>
          <w:i w:val="0"/>
        </w:rPr>
        <w:t>invention of the printing press in 1454, although it was already in use by the Rus-Horde Empire for at least two</w:t>
      </w:r>
      <w:r>
        <w:rPr>
          <w:b w:val="0"/>
          <w:i w:val="0"/>
        </w:rPr>
        <w:t xml:space="preserve"> </w:t>
      </w:r>
      <w:r>
        <w:rPr>
          <w:b w:val="0"/>
          <w:i w:val="0"/>
        </w:rPr>
        <w:t xml:space="preserve">centuries prior. Historians also attribute the translation of the Vulgate Latin Bible to St. Jerome in the </w:t>
      </w:r>
      <w:r>
        <w:rPr>
          <w:b w:val="0"/>
          <w:i/>
        </w:rPr>
        <w:t>4th</w:t>
      </w:r>
      <w:r>
        <w:rPr>
          <w:b w:val="0"/>
          <w:i w:val="0"/>
        </w:rPr>
        <w:t xml:space="preserve"> </w:t>
      </w:r>
      <w:r>
        <w:rPr>
          <w:b w:val="0"/>
          <w:i w:val="0"/>
        </w:rPr>
        <w:t>century, however Fomenko demonstrates this to be a duplicate of the same event shifted backwards by 1053 years.</w:t>
      </w:r>
    </w:p>
    <w:p/>
    <w:p>
      <w:r>
        <w:br w:type="page"/>
      </w:r>
    </w:p>
    <w:p>
      <w:pPr>
        <w:pStyle w:val="Heading1"/>
      </w:pPr>
      <w:r>
        <w:t>Deep State Steals Russian History</w:t>
      </w:r>
    </w:p>
    <w:p>
      <w:r>
        <w:rPr>
          <w:b w:val="0"/>
          <w:i w:val="0"/>
        </w:rPr>
        <w:t>On the Deep State's instructions religious clerics of Europe, after spending 200 years resisting Eastern Christianity,</w:t>
      </w:r>
      <w:r>
        <w:rPr>
          <w:b w:val="0"/>
          <w:i w:val="0"/>
        </w:rPr>
        <w:t xml:space="preserve"> </w:t>
      </w:r>
      <w:r>
        <w:rPr>
          <w:b w:val="0"/>
          <w:i w:val="0"/>
        </w:rPr>
        <w:t>suddenly would claim it for their own, changing the names, locations, and dates of the Eastern Cyrillic Bible into a</w:t>
      </w:r>
      <w:r>
        <w:rPr>
          <w:b w:val="0"/>
          <w:i w:val="0"/>
        </w:rPr>
        <w:t xml:space="preserve"> </w:t>
      </w:r>
      <w:r>
        <w:rPr>
          <w:b w:val="0"/>
          <w:i w:val="0"/>
        </w:rPr>
        <w:t>Western Latin version refashioning the stories with Western values. The Deep State saw this new tactic as a solution to</w:t>
      </w:r>
      <w:r>
        <w:rPr>
          <w:b w:val="0"/>
          <w:i w:val="0"/>
        </w:rPr>
        <w:t xml:space="preserve"> </w:t>
      </w:r>
      <w:r>
        <w:rPr>
          <w:b w:val="0"/>
          <w:i w:val="0"/>
        </w:rPr>
        <w:t>the failure of the Crusades in Europe. The Armies of the Rus-Horde Empire, operating at the behest of the Czar, had</w:t>
      </w:r>
      <w:r>
        <w:rPr>
          <w:b w:val="0"/>
          <w:i w:val="0"/>
        </w:rPr>
        <w:t xml:space="preserve"> </w:t>
      </w:r>
      <w:r>
        <w:rPr>
          <w:b w:val="0"/>
          <w:i w:val="0"/>
        </w:rPr>
        <w:t>no moral reason to conquer others and were easily demoralized. In contrast, the new Western Crusaders would eventually</w:t>
      </w:r>
      <w:r>
        <w:rPr>
          <w:b w:val="0"/>
          <w:i w:val="0"/>
        </w:rPr>
        <w:t xml:space="preserve"> </w:t>
      </w:r>
      <w:r>
        <w:rPr>
          <w:b w:val="0"/>
          <w:i w:val="0"/>
        </w:rPr>
        <w:t xml:space="preserve">call themselves </w:t>
      </w:r>
      <w:hyperlink r:id="rId416">
        <w:r>
          <w:rPr>
            <w:b w:val="0"/>
            <w:i w:val="0"/>
            <w:color w:val="B8860B"/>
          </w:rPr>
          <w:t>Warriors of God</w:t>
        </w:r>
      </w:hyperlink>
      <w:r>
        <w:rPr>
          <w:b w:val="0"/>
          <w:i w:val="0"/>
        </w:rPr>
        <w:t>.</w:t>
      </w:r>
    </w:p>
    <w:p>
      <w:pPr>
        <w:jc w:val="center"/>
      </w:pPr>
      <w:r>
        <w:drawing>
          <wp:inline xmlns:a="http://schemas.openxmlformats.org/drawingml/2006/main" xmlns:pic="http://schemas.openxmlformats.org/drawingml/2006/picture">
            <wp:extent cx="5029200" cy="3477220"/>
            <wp:docPr id="85" name="Picture 85"/>
            <wp:cNvGraphicFramePr>
              <a:graphicFrameLocks noChangeAspect="1"/>
            </wp:cNvGraphicFramePr>
            <a:graphic>
              <a:graphicData uri="http://schemas.openxmlformats.org/drawingml/2006/picture">
                <pic:pic>
                  <pic:nvPicPr>
                    <pic:cNvPr id="0" name="image.jpg"/>
                    <pic:cNvPicPr/>
                  </pic:nvPicPr>
                  <pic:blipFill>
                    <a:blip r:embed="rId417"/>
                    <a:stretch>
                      <a:fillRect/>
                    </a:stretch>
                  </pic:blipFill>
                  <pic:spPr>
                    <a:xfrm>
                      <a:off x="0" y="0"/>
                      <a:ext cx="5029200" cy="3477220"/>
                    </a:xfrm>
                    <a:prstGeom prst="rect"/>
                  </pic:spPr>
                </pic:pic>
              </a:graphicData>
            </a:graphic>
          </wp:inline>
        </w:drawing>
      </w:r>
    </w:p>
    <w:p>
      <w:pPr>
        <w:pStyle w:val="Caption"/>
      </w:pPr>
      <w:r>
        <w:t>Latin is a scientific, authoritarian language with many rules and words that are difficult to pronounce. These rules provide a functional basis for translating Latin into other languages, and were designed to supplant indigenous languages into a new hybridized "Romance" language.</w:t>
      </w:r>
    </w:p>
    <w:p/>
    <w:p>
      <w:r>
        <w:br w:type="page"/>
      </w:r>
    </w:p>
    <w:p>
      <w:pPr>
        <w:pStyle w:val="Heading1"/>
      </w:pPr>
      <w:r>
        <w:t>Latin is the Language of the Deep State</w:t>
      </w:r>
    </w:p>
    <w:p>
      <w:r>
        <w:rPr>
          <w:b w:val="0"/>
          <w:i w:val="0"/>
        </w:rPr>
        <w:t xml:space="preserve">If the Deep State was ever to rule the Earth, it must be able to speak the </w:t>
      </w:r>
      <w:r>
        <w:rPr>
          <w:b w:val="0"/>
          <w:i/>
        </w:rPr>
        <w:t>same language</w:t>
      </w:r>
      <w:r>
        <w:rPr>
          <w:b w:val="0"/>
          <w:i w:val="0"/>
        </w:rPr>
        <w:t xml:space="preserve"> as its subjects.</w:t>
      </w:r>
      <w:r>
        <w:rPr>
          <w:b w:val="0"/>
          <w:i w:val="0"/>
        </w:rPr>
        <w:t xml:space="preserve"> </w:t>
      </w:r>
      <w:r>
        <w:rPr>
          <w:b w:val="0"/>
          <w:i w:val="0"/>
        </w:rPr>
        <w:t xml:space="preserve">Latin is a scientific, authoritarian language with </w:t>
      </w:r>
      <w:hyperlink r:id="rId418">
        <w:r>
          <w:rPr>
            <w:b w:val="0"/>
            <w:i w:val="0"/>
            <w:color w:val="B8860B"/>
          </w:rPr>
          <w:t>many rules</w:t>
        </w:r>
      </w:hyperlink>
      <w:r>
        <w:rPr>
          <w:b w:val="0"/>
          <w:i w:val="0"/>
        </w:rPr>
        <w:t xml:space="preserve"> and</w:t>
      </w:r>
      <w:r>
        <w:rPr>
          <w:b w:val="0"/>
          <w:i w:val="0"/>
        </w:rPr>
        <w:t xml:space="preserve"> </w:t>
      </w:r>
      <w:r>
        <w:rPr>
          <w:b w:val="0"/>
          <w:i w:val="0"/>
        </w:rPr>
        <w:t>words that are difficult to pronounce. These rules provide a functional basis</w:t>
      </w:r>
      <w:r>
        <w:rPr>
          <w:b w:val="0"/>
          <w:i w:val="0"/>
        </w:rPr>
        <w:t xml:space="preserve"> </w:t>
      </w:r>
      <w:r>
        <w:rPr>
          <w:b w:val="0"/>
          <w:i w:val="0"/>
        </w:rPr>
        <w:t xml:space="preserve">for </w:t>
      </w:r>
      <w:hyperlink r:id="rId419">
        <w:r>
          <w:rPr>
            <w:b w:val="0"/>
            <w:i w:val="0"/>
            <w:color w:val="B8860B"/>
          </w:rPr>
          <w:t>translating Latin</w:t>
        </w:r>
      </w:hyperlink>
      <w:r>
        <w:rPr>
          <w:b w:val="0"/>
          <w:i w:val="0"/>
        </w:rPr>
        <w:t xml:space="preserve"> into other</w:t>
      </w:r>
      <w:r>
        <w:rPr>
          <w:b w:val="0"/>
          <w:i w:val="0"/>
        </w:rPr>
        <w:t xml:space="preserve"> </w:t>
      </w:r>
      <w:r>
        <w:rPr>
          <w:b w:val="0"/>
          <w:i w:val="0"/>
        </w:rPr>
        <w:t>languages, and were designed to supplant indigenous languages into a new</w:t>
      </w:r>
      <w:r>
        <w:rPr>
          <w:b w:val="0"/>
          <w:i w:val="0"/>
        </w:rPr>
        <w:t xml:space="preserve"> </w:t>
      </w:r>
      <w:r>
        <w:rPr>
          <w:b w:val="0"/>
          <w:i w:val="0"/>
        </w:rPr>
        <w:t xml:space="preserve">hybridized </w:t>
      </w:r>
      <w:hyperlink r:id="rId420">
        <w:r>
          <w:rPr>
            <w:b w:val="0"/>
            <w:i w:val="0"/>
            <w:color w:val="B8860B"/>
          </w:rPr>
          <w:t>"Romance"</w:t>
        </w:r>
      </w:hyperlink>
      <w:r>
        <w:rPr>
          <w:b w:val="0"/>
          <w:i w:val="0"/>
        </w:rPr>
        <w:t xml:space="preserve"> language.</w:t>
      </w:r>
    </w:p>
    <w:p>
      <w:r>
        <w:rPr>
          <w:b w:val="0"/>
          <w:i w:val="0"/>
        </w:rPr>
        <w:t>If the memory of Rome was a redaction of the Rus-Horde Empire-which never used Latin-then where did the language</w:t>
      </w:r>
      <w:r>
        <w:rPr>
          <w:b w:val="0"/>
          <w:i w:val="0"/>
        </w:rPr>
        <w:t xml:space="preserve"> </w:t>
      </w:r>
      <w:r>
        <w:rPr>
          <w:b w:val="0"/>
          <w:i w:val="0"/>
        </w:rPr>
        <w:t>come from ? According to 19th century science literature, Latin has always been the primary language used by</w:t>
      </w:r>
      <w:r>
        <w:rPr>
          <w:b w:val="0"/>
          <w:i w:val="0"/>
        </w:rPr>
        <w:t xml:space="preserve"> </w:t>
      </w:r>
      <w:r>
        <w:rPr>
          <w:b w:val="0"/>
          <w:i w:val="0"/>
        </w:rPr>
        <w:t xml:space="preserve">a </w:t>
      </w:r>
      <w:hyperlink r:id="rId421">
        <w:r>
          <w:rPr>
            <w:b w:val="0"/>
            <w:i w:val="0"/>
            <w:color w:val="B8860B"/>
          </w:rPr>
          <w:t>breakaway civilization</w:t>
        </w:r>
      </w:hyperlink>
      <w:r>
        <w:rPr>
          <w:b w:val="0"/>
          <w:i w:val="0"/>
        </w:rPr>
        <w:t xml:space="preserve"> of humans on Mars. As a result of the Deep State/Martian control over Earth, all of</w:t>
      </w:r>
      <w:r>
        <w:rPr>
          <w:b w:val="0"/>
          <w:i w:val="0"/>
        </w:rPr>
        <w:t xml:space="preserve"> </w:t>
      </w:r>
      <w:r>
        <w:rPr>
          <w:b w:val="0"/>
          <w:i w:val="0"/>
        </w:rPr>
        <w:t>our sciences-physics, biology, astronomy, even music and religion-are today still written down in the "dead</w:t>
      </w:r>
      <w:r>
        <w:rPr>
          <w:b w:val="0"/>
          <w:i w:val="0"/>
        </w:rPr>
        <w:t xml:space="preserve"> </w:t>
      </w:r>
      <w:r>
        <w:rPr>
          <w:b w:val="0"/>
          <w:i w:val="0"/>
        </w:rPr>
        <w:t xml:space="preserve">language" of </w:t>
      </w:r>
      <w:r>
        <w:rPr>
          <w:b w:val="0"/>
          <w:i/>
        </w:rPr>
        <w:t>Latin</w:t>
      </w:r>
      <w:r>
        <w:rPr>
          <w:b w:val="0"/>
          <w:i w:val="0"/>
        </w:rPr>
        <w:t>.</w:t>
      </w:r>
    </w:p>
    <w:p/>
    <w:p>
      <w:r>
        <w:br w:type="page"/>
      </w:r>
    </w:p>
    <w:p>
      <w:pPr>
        <w:pStyle w:val="Heading1"/>
      </w:pPr>
      <w:r>
        <w:t>Revelation of the coming Apocalypse</w:t>
      </w:r>
    </w:p>
    <w:p>
      <w:r>
        <w:rPr>
          <w:b w:val="0"/>
          <w:i w:val="0"/>
        </w:rPr>
        <w:t xml:space="preserve">With this new propaganda tool and new weapons, the </w:t>
      </w:r>
      <w:r>
        <w:rPr>
          <w:b/>
          <w:i w:val="0"/>
        </w:rPr>
        <w:t>Deep State</w:t>
      </w:r>
      <w:r>
        <w:rPr>
          <w:b w:val="0"/>
          <w:i w:val="0"/>
        </w:rPr>
        <w:t xml:space="preserve"> once again had the means to cause war in Europe. Now</w:t>
      </w:r>
      <w:r>
        <w:rPr>
          <w:b w:val="0"/>
          <w:i w:val="0"/>
        </w:rPr>
        <w:t xml:space="preserve"> </w:t>
      </w:r>
      <w:r>
        <w:rPr>
          <w:b w:val="0"/>
          <w:i w:val="0"/>
        </w:rPr>
        <w:t xml:space="preserve">it was time to formulate </w:t>
      </w:r>
      <w:r>
        <w:rPr>
          <w:b/>
          <w:i w:val="0"/>
        </w:rPr>
        <w:t>the plan</w:t>
      </w:r>
      <w:r>
        <w:rPr>
          <w:b w:val="0"/>
          <w:i w:val="0"/>
        </w:rPr>
        <w:t xml:space="preserve">. A </w:t>
      </w:r>
      <w:r>
        <w:rPr>
          <w:b w:val="0"/>
          <w:i/>
        </w:rPr>
        <w:t>secret</w:t>
      </w:r>
      <w:r>
        <w:rPr>
          <w:b w:val="0"/>
          <w:i w:val="0"/>
        </w:rPr>
        <w:t xml:space="preserve"> war plan would have been exposed and would have inevitably failed.</w:t>
      </w:r>
      <w:r>
        <w:rPr>
          <w:b w:val="0"/>
          <w:i w:val="0"/>
        </w:rPr>
        <w:t xml:space="preserve"> </w:t>
      </w:r>
      <w:r>
        <w:rPr>
          <w:b w:val="0"/>
          <w:i w:val="0"/>
        </w:rPr>
        <w:t xml:space="preserve">Instead, the </w:t>
      </w:r>
      <w:r>
        <w:rPr>
          <w:b/>
          <w:i w:val="0"/>
        </w:rPr>
        <w:t>Deep State</w:t>
      </w:r>
      <w:r>
        <w:rPr>
          <w:b w:val="0"/>
          <w:i w:val="0"/>
        </w:rPr>
        <w:t xml:space="preserve"> placed the plan </w:t>
      </w:r>
      <w:r>
        <w:rPr>
          <w:b/>
          <w:i w:val="0"/>
        </w:rPr>
        <w:t>in plain sight</w:t>
      </w:r>
      <w:r>
        <w:rPr>
          <w:b w:val="0"/>
          <w:i w:val="0"/>
        </w:rPr>
        <w:t>, for everyone to see (who could read latin). The book of</w:t>
      </w:r>
      <w:r>
        <w:rPr>
          <w:b w:val="0"/>
          <w:i w:val="0"/>
        </w:rPr>
        <w:t xml:space="preserve"> </w:t>
      </w:r>
      <w:r>
        <w:rPr>
          <w:b w:val="0"/>
          <w:i w:val="0"/>
        </w:rPr>
        <w:t xml:space="preserve">this </w:t>
      </w:r>
      <w:r>
        <w:rPr>
          <w:b w:val="0"/>
          <w:i/>
        </w:rPr>
        <w:t>planned apocalypse</w:t>
      </w:r>
      <w:r>
        <w:rPr>
          <w:b w:val="0"/>
          <w:i w:val="0"/>
        </w:rPr>
        <w:t xml:space="preserve"> is known</w:t>
      </w:r>
      <w:r>
        <w:rPr>
          <w:b w:val="0"/>
          <w:i w:val="0"/>
        </w:rPr>
        <w:t xml:space="preserve"> </w:t>
      </w:r>
      <w:r>
        <w:rPr>
          <w:b w:val="0"/>
          <w:i w:val="0"/>
        </w:rPr>
        <w:t xml:space="preserve">as </w:t>
      </w:r>
      <w:hyperlink r:id="rId422">
        <w:r>
          <w:rPr>
            <w:b w:val="0"/>
            <w:i w:val="0"/>
            <w:color w:val="B8860B"/>
          </w:rPr>
          <w:t>The Book of Revelation.</w:t>
        </w:r>
      </w:hyperlink>
    </w:p>
    <w:p>
      <w:r>
        <w:rPr>
          <w:b w:val="0"/>
          <w:i w:val="0"/>
        </w:rPr>
        <w:t>In 1486, the Deep State proliferated letters</w:t>
      </w:r>
      <w:r>
        <w:rPr>
          <w:b w:val="0"/>
          <w:i w:val="0"/>
        </w:rPr>
        <w:t xml:space="preserve"> </w:t>
      </w:r>
      <w:r>
        <w:rPr>
          <w:b w:val="0"/>
          <w:i w:val="0"/>
        </w:rPr>
        <w:t xml:space="preserve">to </w:t>
      </w:r>
      <w:hyperlink r:id="rId422">
        <w:r>
          <w:rPr>
            <w:b w:val="0"/>
            <w:i w:val="0"/>
            <w:color w:val="B8860B"/>
          </w:rPr>
          <w:t>7 major churches</w:t>
        </w:r>
      </w:hyperlink>
      <w:r>
        <w:rPr>
          <w:b w:val="0"/>
          <w:i w:val="0"/>
        </w:rPr>
        <w:t xml:space="preserve"> </w:t>
      </w:r>
      <w:r>
        <w:rPr>
          <w:b w:val="0"/>
          <w:i w:val="0"/>
        </w:rPr>
        <w:t>in Asia Minor purporting a revelation of events to come, specifically of an impending large-scale military incursion of</w:t>
      </w:r>
      <w:r>
        <w:rPr>
          <w:b w:val="0"/>
          <w:i w:val="0"/>
        </w:rPr>
        <w:t xml:space="preserve"> </w:t>
      </w:r>
      <w:r>
        <w:rPr>
          <w:b w:val="0"/>
          <w:i w:val="0"/>
        </w:rPr>
        <w:t xml:space="preserve">western Europe using </w:t>
      </w:r>
      <w:hyperlink r:id="rId423">
        <w:r>
          <w:rPr>
            <w:b w:val="0"/>
            <w:i w:val="0"/>
            <w:color w:val="B8860B"/>
          </w:rPr>
          <w:t>armed cavalry</w:t>
        </w:r>
      </w:hyperlink>
      <w:r>
        <w:rPr>
          <w:b w:val="0"/>
          <w:i w:val="0"/>
        </w:rPr>
        <w:t xml:space="preserve"> to curtail the</w:t>
      </w:r>
      <w:r>
        <w:rPr>
          <w:b w:val="0"/>
          <w:i w:val="0"/>
        </w:rPr>
        <w:t xml:space="preserve"> </w:t>
      </w:r>
      <w:r>
        <w:rPr>
          <w:b w:val="0"/>
          <w:i w:val="0"/>
        </w:rPr>
        <w:t xml:space="preserve">widespread disease by </w:t>
      </w:r>
      <w:r>
        <w:rPr>
          <w:b/>
          <w:i w:val="0"/>
        </w:rPr>
        <w:t>destroying the diseased</w:t>
      </w:r>
      <w:r>
        <w:rPr>
          <w:b w:val="0"/>
          <w:i w:val="0"/>
        </w:rPr>
        <w:t>. The priests of the Deep State once again justified the war as a</w:t>
      </w:r>
      <w:r>
        <w:rPr>
          <w:b w:val="0"/>
          <w:i w:val="0"/>
        </w:rPr>
        <w:t xml:space="preserve"> </w:t>
      </w:r>
      <w:r>
        <w:rPr>
          <w:b w:val="0"/>
          <w:i w:val="0"/>
        </w:rPr>
        <w:t>Religious Crusade ordained by God. They justified the slaughter by portraying the victims of disease as sinners who</w:t>
      </w:r>
      <w:r>
        <w:rPr>
          <w:b w:val="0"/>
          <w:i w:val="0"/>
        </w:rPr>
        <w:t xml:space="preserve"> </w:t>
      </w:r>
      <w:r>
        <w:rPr>
          <w:b w:val="0"/>
          <w:i w:val="0"/>
        </w:rPr>
        <w:t xml:space="preserve">would incur God's wrath. For many hundreds of thousands of </w:t>
      </w:r>
      <w:r>
        <w:rPr>
          <w:b w:val="0"/>
          <w:i/>
        </w:rPr>
        <w:t>marked sinners</w:t>
      </w:r>
      <w:r>
        <w:rPr>
          <w:b w:val="0"/>
          <w:i w:val="0"/>
        </w:rPr>
        <w:t xml:space="preserve"> in Western Europe, this coming apocalypse</w:t>
      </w:r>
      <w:r>
        <w:rPr>
          <w:b w:val="0"/>
          <w:i w:val="0"/>
        </w:rPr>
        <w:t xml:space="preserve"> </w:t>
      </w:r>
      <w:r>
        <w:rPr>
          <w:b w:val="0"/>
          <w:i w:val="0"/>
        </w:rPr>
        <w:t xml:space="preserve">was the </w:t>
      </w:r>
      <w:r>
        <w:rPr>
          <w:b/>
          <w:i w:val="0"/>
        </w:rPr>
        <w:t>End of Days</w:t>
      </w:r>
      <w:r>
        <w:rPr>
          <w:b w:val="0"/>
          <w:i w:val="0"/>
        </w:rPr>
        <w:t>. As the impending date approached, those who could afford to escape would flee to America's east</w:t>
      </w:r>
      <w:r>
        <w:rPr>
          <w:b w:val="0"/>
          <w:i w:val="0"/>
        </w:rPr>
        <w:t xml:space="preserve"> </w:t>
      </w:r>
      <w:r>
        <w:rPr>
          <w:b w:val="0"/>
          <w:i w:val="0"/>
        </w:rPr>
        <w:t xml:space="preserve">coast on </w:t>
      </w:r>
      <w:hyperlink r:id="rId424">
        <w:r>
          <w:rPr>
            <w:b w:val="0"/>
            <w:i w:val="0"/>
            <w:color w:val="B8860B"/>
          </w:rPr>
          <w:t>large flotillas</w:t>
        </w:r>
      </w:hyperlink>
      <w:r>
        <w:rPr>
          <w:b w:val="0"/>
          <w:i w:val="0"/>
        </w:rPr>
        <w:t>.</w:t>
      </w:r>
    </w:p>
    <w:p>
      <w:r>
        <w:rPr>
          <w:b w:val="0"/>
          <w:i w:val="0"/>
        </w:rPr>
        <w:t xml:space="preserve">The </w:t>
      </w:r>
      <w:hyperlink r:id="rId425">
        <w:r>
          <w:rPr>
            <w:b w:val="0"/>
            <w:i w:val="0"/>
            <w:color w:val="B8860B"/>
          </w:rPr>
          <w:t>RoM strategy</w:t>
        </w:r>
      </w:hyperlink>
      <w:r>
        <w:rPr>
          <w:b w:val="0"/>
          <w:i w:val="0"/>
        </w:rPr>
        <w:t xml:space="preserve"> was highly effective. It</w:t>
      </w:r>
      <w:r>
        <w:rPr>
          <w:b w:val="0"/>
          <w:i w:val="0"/>
        </w:rPr>
        <w:t xml:space="preserve"> </w:t>
      </w:r>
      <w:r>
        <w:rPr>
          <w:b w:val="0"/>
          <w:i w:val="0"/>
        </w:rPr>
        <w:t>enabled the Deep State to identify and neutralize any would-be resistance to the plan. Those who wished to remain in</w:t>
      </w:r>
      <w:r>
        <w:rPr>
          <w:b w:val="0"/>
          <w:i w:val="0"/>
        </w:rPr>
        <w:t xml:space="preserve"> </w:t>
      </w:r>
      <w:r>
        <w:rPr>
          <w:b w:val="0"/>
          <w:i w:val="0"/>
        </w:rPr>
        <w:t>Europe and avoid the slaughter would have to give up their ancient traditions and submit to the authority of the Greek</w:t>
      </w:r>
      <w:r>
        <w:rPr>
          <w:b w:val="0"/>
          <w:i w:val="0"/>
        </w:rPr>
        <w:t xml:space="preserve"> </w:t>
      </w:r>
      <w:r>
        <w:rPr>
          <w:b w:val="0"/>
          <w:i w:val="0"/>
        </w:rPr>
        <w:t>Orthodox Church of the Rus-Horde Empire.</w:t>
      </w:r>
    </w:p>
    <w:p>
      <w:pPr>
        <w:jc w:val="center"/>
      </w:pPr>
      <w:r>
        <w:drawing>
          <wp:inline xmlns:a="http://schemas.openxmlformats.org/drawingml/2006/main" xmlns:pic="http://schemas.openxmlformats.org/drawingml/2006/picture">
            <wp:extent cx="5029200" cy="2359533"/>
            <wp:docPr id="86" name="Picture 86"/>
            <wp:cNvGraphicFramePr>
              <a:graphicFrameLocks noChangeAspect="1"/>
            </wp:cNvGraphicFramePr>
            <a:graphic>
              <a:graphicData uri="http://schemas.openxmlformats.org/drawingml/2006/picture">
                <pic:pic>
                  <pic:nvPicPr>
                    <pic:cNvPr id="0" name="image.jpg"/>
                    <pic:cNvPicPr/>
                  </pic:nvPicPr>
                  <pic:blipFill>
                    <a:blip r:embed="rId426"/>
                    <a:stretch>
                      <a:fillRect/>
                    </a:stretch>
                  </pic:blipFill>
                  <pic:spPr>
                    <a:xfrm>
                      <a:off x="0" y="0"/>
                      <a:ext cx="5029200" cy="2359533"/>
                    </a:xfrm>
                    <a:prstGeom prst="rect"/>
                  </pic:spPr>
                </pic:pic>
              </a:graphicData>
            </a:graphic>
          </wp:inline>
        </w:drawing>
      </w:r>
    </w:p>
    <w:p>
      <w:pPr>
        <w:pStyle w:val="Caption"/>
      </w:pPr>
      <w:r>
        <w:t>Death on the Pale Horse,</w:t>
      </w:r>
    </w:p>
    <w:p/>
    <w:p>
      <w:r>
        <w:br w:type="page"/>
      </w:r>
    </w:p>
    <w:p>
      <w:pPr>
        <w:pStyle w:val="Heading1"/>
      </w:pPr>
      <w:r>
        <w:t>Jesuits convert native religions to Monotheism</w:t>
      </w:r>
    </w:p>
    <w:p>
      <w:r>
        <w:rPr>
          <w:b w:val="0"/>
          <w:i w:val="0"/>
        </w:rPr>
        <w:t xml:space="preserve">The Jesuits began spreading the </w:t>
      </w:r>
      <w:hyperlink r:id="rId427">
        <w:r>
          <w:rPr>
            <w:b w:val="0"/>
            <w:i w:val="0"/>
            <w:color w:val="B8860B"/>
          </w:rPr>
          <w:t>Protestant Bible</w:t>
        </w:r>
      </w:hyperlink>
      <w:r>
        <w:rPr>
          <w:b w:val="0"/>
          <w:i w:val="0"/>
        </w:rPr>
        <w:t xml:space="preserve"> around the world</w:t>
      </w:r>
      <w:r>
        <w:rPr>
          <w:b w:val="0"/>
          <w:i w:val="0"/>
        </w:rPr>
        <w:t xml:space="preserve"> </w:t>
      </w:r>
      <w:r>
        <w:rPr>
          <w:b w:val="0"/>
          <w:i w:val="0"/>
        </w:rPr>
        <w:t>starting with Europe. In assimilating indigenous religions the Jesuits employed a simple They learned all about</w:t>
      </w:r>
      <w:r>
        <w:rPr>
          <w:b w:val="0"/>
          <w:i w:val="0"/>
        </w:rPr>
        <w:t xml:space="preserve"> </w:t>
      </w:r>
      <w:r>
        <w:rPr>
          <w:b w:val="0"/>
          <w:i w:val="0"/>
        </w:rPr>
        <w:t>the local's belief systems and religious history (if any) focusing on their primary deity, and then claimed that it was</w:t>
      </w:r>
      <w:r>
        <w:rPr>
          <w:b w:val="0"/>
          <w:i w:val="0"/>
        </w:rPr>
        <w:t xml:space="preserve"> </w:t>
      </w:r>
      <w:r>
        <w:rPr>
          <w:b w:val="0"/>
          <w:i w:val="0"/>
        </w:rPr>
        <w:t>the same entity as Jesus Christ. Every native religion had an origin story that ended with the Earth's Sun becoming</w:t>
      </w:r>
      <w:r>
        <w:rPr>
          <w:b w:val="0"/>
          <w:i w:val="0"/>
        </w:rPr>
        <w:t xml:space="preserve"> </w:t>
      </w:r>
      <w:r>
        <w:rPr>
          <w:b w:val="0"/>
          <w:i w:val="0"/>
        </w:rPr>
        <w:t xml:space="preserve">prominent and </w:t>
      </w:r>
      <w:r>
        <w:rPr>
          <w:b w:val="0"/>
          <w:i/>
        </w:rPr>
        <w:t>chasing away</w:t>
      </w:r>
      <w:r>
        <w:rPr>
          <w:b w:val="0"/>
          <w:i w:val="0"/>
        </w:rPr>
        <w:t xml:space="preserve"> the older planet gods. The Sun tended to be worshiped as the saviour above all other Gods.</w:t>
      </w:r>
      <w:r>
        <w:rPr>
          <w:b w:val="0"/>
          <w:i w:val="0"/>
        </w:rPr>
        <w:t xml:space="preserve"> </w:t>
      </w:r>
      <w:r>
        <w:rPr>
          <w:b w:val="0"/>
          <w:i w:val="0"/>
        </w:rPr>
        <w:t>The Jesuits simply convinced the locals that the Sun was the same God they worshiped-Jesus Christ.</w:t>
      </w:r>
      <w:r>
        <w:rPr>
          <w:b w:val="0"/>
          <w:i w:val="0"/>
        </w:rPr>
        <w:t xml:space="preserve"> </w:t>
      </w:r>
      <w:r>
        <w:rPr>
          <w:b w:val="0"/>
          <w:i w:val="0"/>
        </w:rPr>
        <w:t>The older population accepted additional praise of their saviour, while the younger (more literate) populations understood</w:t>
      </w:r>
      <w:r>
        <w:rPr>
          <w:b w:val="0"/>
          <w:i w:val="0"/>
        </w:rPr>
        <w:t xml:space="preserve"> </w:t>
      </w:r>
      <w:r>
        <w:rPr>
          <w:b w:val="0"/>
          <w:i w:val="0"/>
        </w:rPr>
        <w:t xml:space="preserve">something very different-that Jesus was the </w:t>
      </w:r>
      <w:r>
        <w:rPr>
          <w:b w:val="0"/>
          <w:i/>
        </w:rPr>
        <w:t>Son</w:t>
      </w:r>
      <w:r>
        <w:rPr>
          <w:b w:val="0"/>
          <w:i w:val="0"/>
        </w:rPr>
        <w:t>of the Monotheistic creator god</w:t>
      </w:r>
      <w:r>
        <w:rPr>
          <w:b w:val="0"/>
          <w:i/>
        </w:rPr>
        <w:t>Yahweh</w:t>
      </w:r>
      <w:r>
        <w:rPr>
          <w:b w:val="0"/>
          <w:i w:val="0"/>
        </w:rPr>
        <w:t xml:space="preserve"> i.e. Planet Saturn.</w:t>
      </w:r>
    </w:p>
    <w:p>
      <w:r>
        <w:rPr>
          <w:b w:val="0"/>
          <w:i w:val="0"/>
        </w:rPr>
        <w:t>The Jesuit literature functioned to convert the majority of the populations, but where it didn't work too well</w:t>
      </w:r>
      <w:r>
        <w:rPr>
          <w:b w:val="0"/>
          <w:i w:val="0"/>
        </w:rPr>
        <w:t xml:space="preserve"> </w:t>
      </w:r>
      <w:hyperlink r:id="rId428">
        <w:r>
          <w:rPr>
            <w:b w:val="0"/>
            <w:i w:val="0"/>
            <w:color w:val="B8860B"/>
          </w:rPr>
          <w:t>special military operations forces</w:t>
        </w:r>
      </w:hyperlink>
      <w:r>
        <w:rPr>
          <w:b w:val="0"/>
          <w:i w:val="0"/>
        </w:rPr>
        <w:t xml:space="preserve"> </w:t>
      </w:r>
      <w:r>
        <w:rPr>
          <w:b w:val="0"/>
          <w:i w:val="0"/>
        </w:rPr>
        <w:t>were deployed:</w:t>
      </w:r>
    </w:p>
    <w:p>
      <w:pPr>
        <w:pStyle w:val="Quote"/>
      </w:pPr>
      <w:r>
        <w:rPr>
          <w:b w:val="0"/>
          <w:i w:val="0"/>
        </w:rPr>
        <w:t>Given that the Jesuits’ original mission was to insert into a particularly troubled locale, assess the situation,</w:t>
      </w:r>
      <w:r>
        <w:rPr>
          <w:b w:val="0"/>
          <w:i w:val="0"/>
        </w:rPr>
        <w:t xml:space="preserve"> </w:t>
      </w:r>
      <w:r>
        <w:rPr>
          <w:b w:val="0"/>
          <w:i w:val="0"/>
        </w:rPr>
        <w:t>solve whatever problems needed solving, and then redeploy to the next challenge, it is sometimes said that Ignatius</w:t>
      </w:r>
      <w:r>
        <w:rPr>
          <w:b w:val="0"/>
          <w:i w:val="0"/>
        </w:rPr>
        <w:t xml:space="preserve"> </w:t>
      </w:r>
      <w:r>
        <w:rPr>
          <w:b w:val="0"/>
          <w:i w:val="0"/>
        </w:rPr>
        <w:t>founded the Jesuits as the “light cavalry” of the Church. And if you have not heard enough military metaphors, Time</w:t>
      </w:r>
      <w:r>
        <w:rPr>
          <w:b w:val="0"/>
          <w:i w:val="0"/>
        </w:rPr>
        <w:t xml:space="preserve"> </w:t>
      </w:r>
      <w:r>
        <w:rPr>
          <w:b w:val="0"/>
          <w:i w:val="0"/>
        </w:rPr>
        <w:t>magazine also referred to the order as “the Pope’s Marines,” due to its emphasis on availability for rapid deployment.</w:t>
      </w:r>
      <w:r>
        <w:rPr>
          <w:b w:val="0"/>
          <w:i w:val="0"/>
        </w:rPr>
        <w:t xml:space="preserve"> </w:t>
      </w:r>
      <w:r>
        <w:rPr>
          <w:b w:val="0"/>
          <w:i w:val="0"/>
        </w:rPr>
        <w:t>Fast forward roughly 400 years, and as has been the case with most of the world’s military units, mission creep set in</w:t>
      </w:r>
      <w:r>
        <w:rPr>
          <w:b w:val="0"/>
          <w:i w:val="0"/>
        </w:rPr>
        <w:t xml:space="preserve"> </w:t>
      </w:r>
      <w:r>
        <w:rPr>
          <w:b w:val="0"/>
          <w:i w:val="0"/>
        </w:rPr>
        <w:t>and the amount, scope, and duration of the taskings handed down to the Jesuits greatly expanded. Thus, the Jesuits</w:t>
      </w:r>
      <w:r>
        <w:rPr>
          <w:b w:val="0"/>
          <w:i w:val="0"/>
        </w:rPr>
        <w:t xml:space="preserve"> </w:t>
      </w:r>
      <w:r>
        <w:rPr>
          <w:b w:val="0"/>
          <w:i w:val="0"/>
        </w:rPr>
        <w:t>have transformed over time from a “light cavalry” to more of a “heavy artillery.” However, the ideal of availability</w:t>
      </w:r>
      <w:r>
        <w:rPr>
          <w:b w:val="0"/>
          <w:i w:val="0"/>
        </w:rPr>
        <w:t xml:space="preserve"> </w:t>
      </w:r>
      <w:r>
        <w:rPr>
          <w:b w:val="0"/>
          <w:i w:val="0"/>
        </w:rPr>
        <w:t>to go wherever they are needed — at a moment’s notice — remains strong in the order, and Jesuit priests to this day</w:t>
      </w:r>
      <w:r>
        <w:rPr>
          <w:b w:val="0"/>
          <w:i w:val="0"/>
        </w:rPr>
        <w:t xml:space="preserve"> </w:t>
      </w:r>
      <w:r>
        <w:rPr>
          <w:b w:val="0"/>
          <w:i w:val="0"/>
        </w:rPr>
        <w:t>still take a special vow to undertake any assignment given to them by the Pope.</w:t>
      </w:r>
    </w:p>
    <w:p>
      <w:pPr>
        <w:jc w:val="center"/>
      </w:pPr>
      <w:r>
        <w:drawing>
          <wp:inline xmlns:a="http://schemas.openxmlformats.org/drawingml/2006/main" xmlns:pic="http://schemas.openxmlformats.org/drawingml/2006/picture">
            <wp:extent cx="5029200" cy="2636139"/>
            <wp:docPr id="87" name="Picture 87"/>
            <wp:cNvGraphicFramePr>
              <a:graphicFrameLocks noChangeAspect="1"/>
            </wp:cNvGraphicFramePr>
            <a:graphic>
              <a:graphicData uri="http://schemas.openxmlformats.org/drawingml/2006/picture">
                <pic:pic>
                  <pic:nvPicPr>
                    <pic:cNvPr id="0" name="image.jpg"/>
                    <pic:cNvPicPr/>
                  </pic:nvPicPr>
                  <pic:blipFill>
                    <a:blip r:embed="rId429"/>
                    <a:stretch>
                      <a:fillRect/>
                    </a:stretch>
                  </pic:blipFill>
                  <pic:spPr>
                    <a:xfrm>
                      <a:off x="0" y="0"/>
                      <a:ext cx="5029200" cy="2636139"/>
                    </a:xfrm>
                    <a:prstGeom prst="rect"/>
                  </pic:spPr>
                </pic:pic>
              </a:graphicData>
            </a:graphic>
          </wp:inline>
        </w:drawing>
      </w:r>
    </w:p>
    <w:p>
      <w:pPr>
        <w:pStyle w:val="Caption"/>
      </w:pPr>
      <w:r>
        <w:t>In the apocalyptic imaginary, the great struggle of Horus is reflected in the enterprise of the four horsemen of the Apocalypse, which represent the expansion of the Empire to the four cardinal points, and the Christian cross. After this fight a single God, sovereign, imposes itself and begins the journey of the biblical Egyptian exodus, and that of Troy, according to the mythified ancient history.</w:t>
      </w:r>
    </w:p>
    <w:p/>
    <w:p>
      <w:r>
        <w:br w:type="page"/>
      </w:r>
    </w:p>
    <w:p>
      <w:pPr>
        <w:pStyle w:val="Heading1"/>
      </w:pPr>
      <w:r>
        <w:t>The Apocalypse Crusade &amp; Reverse Exodus</w:t>
      </w:r>
    </w:p>
    <w:p>
      <w:r>
        <w:rPr>
          <w:b w:val="0"/>
          <w:i w:val="0"/>
        </w:rPr>
        <w:t>The date 1492 C.E. was specifically chosen by the Deep State as it would allow them to strategize a reversal of the</w:t>
      </w:r>
      <w:r>
        <w:rPr>
          <w:b w:val="0"/>
          <w:i w:val="0"/>
        </w:rPr>
        <w:t xml:space="preserve"> </w:t>
      </w:r>
      <w:r>
        <w:rPr>
          <w:b w:val="0"/>
          <w:i w:val="0"/>
        </w:rPr>
        <w:t xml:space="preserve">losses incurred during the </w:t>
      </w:r>
      <w:r>
        <w:rPr>
          <w:b w:val="0"/>
          <w:i/>
        </w:rPr>
        <w:t>Exodus</w:t>
      </w:r>
      <w:r>
        <w:rPr>
          <w:b w:val="0"/>
          <w:i w:val="0"/>
        </w:rPr>
        <w:t xml:space="preserve"> event of B.C.E. 1492. By 1492 C.E., the Apocalypse Crusade had spread throughout</w:t>
      </w:r>
      <w:r>
        <w:rPr>
          <w:b w:val="0"/>
          <w:i w:val="0"/>
        </w:rPr>
        <w:t xml:space="preserve"> </w:t>
      </w:r>
      <w:r>
        <w:rPr>
          <w:b w:val="0"/>
          <w:i w:val="0"/>
        </w:rPr>
        <w:t xml:space="preserve">western Europe converting or killing everyone they found. This bloody </w:t>
      </w:r>
      <w:r>
        <w:rPr>
          <w:b/>
          <w:i w:val="0"/>
        </w:rPr>
        <w:t>reset of civilization</w:t>
      </w:r>
      <w:r>
        <w:rPr>
          <w:b w:val="0"/>
          <w:i w:val="0"/>
        </w:rPr>
        <w:t xml:space="preserve"> changed the nature of</w:t>
      </w:r>
      <w:r>
        <w:rPr>
          <w:b w:val="0"/>
          <w:i w:val="0"/>
        </w:rPr>
        <w:t xml:space="preserve"> </w:t>
      </w:r>
      <w:r>
        <w:rPr>
          <w:b w:val="0"/>
          <w:i w:val="0"/>
        </w:rPr>
        <w:t xml:space="preserve">the once-eclectic Rus-Horde Empire into a </w:t>
      </w:r>
      <w:hyperlink r:id="rId430">
        <w:r>
          <w:rPr>
            <w:b w:val="0"/>
            <w:i w:val="0"/>
            <w:color w:val="B8860B"/>
          </w:rPr>
          <w:t>slave empire</w:t>
        </w:r>
      </w:hyperlink>
      <w:r>
        <w:rPr>
          <w:b w:val="0"/>
          <w:i w:val="0"/>
        </w:rPr>
        <w:t xml:space="preserve"> </w:t>
      </w:r>
      <w:r>
        <w:rPr>
          <w:b w:val="0"/>
          <w:i w:val="0"/>
        </w:rPr>
        <w:t>fully under the influence of the Deep State. The Hordian troops also attacked from Siberia by crossing the Bering</w:t>
      </w:r>
      <w:r>
        <w:rPr>
          <w:b w:val="0"/>
          <w:i w:val="0"/>
        </w:rPr>
        <w:t xml:space="preserve"> </w:t>
      </w:r>
      <w:r>
        <w:rPr>
          <w:b w:val="0"/>
          <w:i w:val="0"/>
        </w:rPr>
        <w:t>Straight into Alaska and traveling south through North America. This incursion was remembered as</w:t>
      </w:r>
      <w:r>
        <w:rPr>
          <w:b w:val="0"/>
          <w:i w:val="0"/>
        </w:rPr>
        <w:t xml:space="preserve"> </w:t>
      </w:r>
      <w:r>
        <w:rPr>
          <w:b w:val="0"/>
          <w:i w:val="0"/>
        </w:rPr>
        <w:t xml:space="preserve">the </w:t>
      </w:r>
      <w:hyperlink r:id="rId431">
        <w:r>
          <w:rPr>
            <w:b w:val="0"/>
            <w:i w:val="0"/>
            <w:color w:val="B8860B"/>
          </w:rPr>
          <w:t>Aztec genocide</w:t>
        </w:r>
      </w:hyperlink>
      <w:r>
        <w:rPr>
          <w:b w:val="0"/>
          <w:i w:val="0"/>
        </w:rPr>
        <w:t xml:space="preserve"> of the</w:t>
      </w:r>
      <w:r>
        <w:rPr>
          <w:b w:val="0"/>
          <w:i w:val="0"/>
        </w:rPr>
        <w:t xml:space="preserve"> </w:t>
      </w:r>
      <w:r>
        <w:rPr>
          <w:b w:val="0"/>
          <w:i w:val="0"/>
        </w:rPr>
        <w:t>Mayans.</w:t>
      </w:r>
    </w:p>
    <w:p>
      <w:r>
        <w:rPr>
          <w:b w:val="0"/>
          <w:i w:val="0"/>
        </w:rPr>
        <w:t>Later in the 18th century, the letters of revelation were redacted and canonized into</w:t>
      </w:r>
      <w:r>
        <w:rPr>
          <w:b w:val="0"/>
          <w:i w:val="0"/>
        </w:rPr>
        <w:t xml:space="preserve"> </w:t>
      </w:r>
      <w:r>
        <w:rPr>
          <w:b w:val="0"/>
          <w:i w:val="0"/>
        </w:rPr>
        <w:t xml:space="preserve">the </w:t>
      </w:r>
      <w:hyperlink r:id="rId432">
        <w:r>
          <w:rPr>
            <w:b w:val="0"/>
            <w:i w:val="0"/>
            <w:color w:val="B8860B"/>
          </w:rPr>
          <w:t>Book of Revelation</w:t>
        </w:r>
      </w:hyperlink>
      <w:r>
        <w:rPr>
          <w:b w:val="0"/>
          <w:i w:val="0"/>
        </w:rPr>
        <w:t xml:space="preserve"> and merged with descriptions of a real</w:t>
      </w:r>
      <w:r>
        <w:rPr>
          <w:b w:val="0"/>
          <w:i w:val="0"/>
        </w:rPr>
        <w:t xml:space="preserve"> </w:t>
      </w:r>
      <w:r>
        <w:rPr>
          <w:b w:val="0"/>
          <w:i w:val="0"/>
        </w:rPr>
        <w:t>apocalypse event that occurred at the end of the Golden Age. In the Mormon and Christian Bibles, the event itself would</w:t>
      </w:r>
      <w:r>
        <w:rPr>
          <w:b w:val="0"/>
          <w:i w:val="0"/>
        </w:rPr>
        <w:t xml:space="preserve"> </w:t>
      </w:r>
      <w:r>
        <w:rPr>
          <w:b w:val="0"/>
          <w:i w:val="0"/>
        </w:rPr>
        <w:t xml:space="preserve">be redacted as the </w:t>
      </w:r>
      <w:hyperlink r:id="rId433">
        <w:r>
          <w:rPr>
            <w:b w:val="0"/>
            <w:i w:val="0"/>
            <w:color w:val="B8860B"/>
          </w:rPr>
          <w:t>Story of Noah</w:t>
        </w:r>
      </w:hyperlink>
      <w:r>
        <w:rPr>
          <w:b w:val="0"/>
          <w:i w:val="0"/>
        </w:rPr>
        <w:t xml:space="preserve"> escaping the </w:t>
      </w:r>
      <w:r>
        <w:rPr>
          <w:b w:val="0"/>
          <w:i/>
        </w:rPr>
        <w:t>"flood"</w:t>
      </w:r>
      <w:r>
        <w:rPr>
          <w:b w:val="0"/>
          <w:i w:val="0"/>
        </w:rPr>
        <w:t xml:space="preserve"> of the</w:t>
      </w:r>
      <w:r>
        <w:rPr>
          <w:b w:val="0"/>
          <w:i w:val="0"/>
        </w:rPr>
        <w:t xml:space="preserve"> </w:t>
      </w:r>
      <w:r>
        <w:rPr>
          <w:b w:val="0"/>
          <w:i w:val="0"/>
        </w:rPr>
        <w:t xml:space="preserve">wicked. In </w:t>
      </w:r>
      <w:hyperlink r:id="rId22">
        <w:r>
          <w:rPr>
            <w:b w:val="0"/>
            <w:i w:val="0"/>
            <w:color w:val="B8860B"/>
          </w:rPr>
          <w:t>Scalegarian history</w:t>
        </w:r>
      </w:hyperlink>
      <w:r>
        <w:rPr>
          <w:b w:val="0"/>
          <w:i w:val="0"/>
        </w:rPr>
        <w:t>, this event was recorded as</w:t>
      </w:r>
      <w:r>
        <w:rPr>
          <w:b w:val="0"/>
          <w:i w:val="0"/>
        </w:rPr>
        <w:t xml:space="preserve"> </w:t>
      </w:r>
      <w:r>
        <w:rPr>
          <w:b w:val="0"/>
          <w:i w:val="0"/>
        </w:rPr>
        <w:t xml:space="preserve">the </w:t>
      </w:r>
      <w:hyperlink r:id="rId434">
        <w:r>
          <w:rPr>
            <w:b w:val="0"/>
            <w:i w:val="0"/>
            <w:color w:val="B8860B"/>
          </w:rPr>
          <w:t>expansion of the Ottoman Empire</w:t>
        </w:r>
      </w:hyperlink>
      <w:r>
        <w:rPr>
          <w:b w:val="0"/>
          <w:i w:val="0"/>
        </w:rPr>
        <w:t xml:space="preserve"> as well as</w:t>
      </w:r>
      <w:r>
        <w:rPr>
          <w:b w:val="0"/>
          <w:i w:val="0"/>
        </w:rPr>
        <w:t xml:space="preserve"> </w:t>
      </w:r>
      <w:r>
        <w:rPr>
          <w:b w:val="0"/>
          <w:i w:val="0"/>
        </w:rPr>
        <w:t xml:space="preserve">the </w:t>
      </w:r>
      <w:hyperlink r:id="rId435">
        <w:r>
          <w:rPr>
            <w:b w:val="0"/>
            <w:i w:val="0"/>
            <w:color w:val="B8860B"/>
          </w:rPr>
          <w:t>flight of Columbus and the Jews</w:t>
        </w:r>
      </w:hyperlink>
      <w:r>
        <w:rPr>
          <w:b w:val="0"/>
          <w:i w:val="0"/>
        </w:rPr>
        <w:t xml:space="preserve"> </w:t>
      </w:r>
      <w:r>
        <w:rPr>
          <w:b w:val="0"/>
          <w:i w:val="0"/>
        </w:rPr>
        <w:t>from the Inquisition. The real identity of Christopher Columbus</w:t>
      </w:r>
      <w:r>
        <w:rPr>
          <w:b w:val="0"/>
          <w:i w:val="0"/>
        </w:rPr>
        <w:t xml:space="preserve"> </w:t>
      </w:r>
      <w:r>
        <w:rPr>
          <w:b w:val="0"/>
          <w:i w:val="0"/>
        </w:rPr>
        <w:t xml:space="preserve">is </w:t>
      </w:r>
      <w:hyperlink r:id="rId436">
        <w:r>
          <w:rPr>
            <w:b w:val="0"/>
            <w:i w:val="0"/>
            <w:color w:val="B8860B"/>
          </w:rPr>
          <w:t>unknown</w:t>
        </w:r>
      </w:hyperlink>
      <w:r>
        <w:rPr>
          <w:b w:val="0"/>
          <w:i w:val="0"/>
        </w:rPr>
        <w:t>. This is because the name in</w:t>
      </w:r>
      <w:r>
        <w:rPr>
          <w:b w:val="0"/>
          <w:i w:val="0"/>
        </w:rPr>
        <w:t xml:space="preserve"> </w:t>
      </w:r>
      <w:r>
        <w:rPr>
          <w:b w:val="0"/>
          <w:i w:val="0"/>
        </w:rPr>
        <w:t xml:space="preserve">Spanish, </w:t>
      </w:r>
      <w:r>
        <w:rPr>
          <w:b w:val="0"/>
          <w:i/>
        </w:rPr>
        <w:t>Cristóbal Colón</w:t>
      </w:r>
      <w:r>
        <w:rPr>
          <w:b w:val="0"/>
          <w:i w:val="0"/>
        </w:rPr>
        <w:t xml:space="preserve"> translates literally to </w:t>
      </w:r>
      <w:r>
        <w:rPr>
          <w:b w:val="0"/>
          <w:i/>
        </w:rPr>
        <w:t>Colony of Christ</w:t>
      </w:r>
      <w:r>
        <w:rPr>
          <w:b w:val="0"/>
          <w:i w:val="0"/>
        </w:rPr>
        <w:t>.</w:t>
      </w:r>
    </w:p>
    <w:p>
      <w:hyperlink r:id="rId437">
        <w:r>
          <w:rPr>
            <w:b w:val="0"/>
            <w:i w:val="0"/>
            <w:color w:val="B8860B"/>
          </w:rPr>
          <w:t>More: The Book of Mormon is about the Conquest of America by Noah-Columbus</w:t>
        </w:r>
      </w:hyperlink>
    </w:p>
    <w:p/>
    <w:p>
      <w:r>
        <w:br w:type="page"/>
      </w:r>
    </w:p>
    <w:p>
      <w:pPr>
        <w:pStyle w:val="Heading1"/>
      </w:pPr>
      <w:r>
        <w:t>Deep State redacts Christianity into Jesuit Catholicism</w:t>
      </w:r>
    </w:p>
    <w:p>
      <w:r>
        <w:rPr>
          <w:b w:val="0"/>
          <w:i w:val="0"/>
        </w:rPr>
        <w:t>The Deep State was able to now trigger wars on Earth, but in order to maintain control over conquered territories, it</w:t>
      </w:r>
      <w:r>
        <w:rPr>
          <w:b w:val="0"/>
          <w:i w:val="0"/>
        </w:rPr>
        <w:t xml:space="preserve"> </w:t>
      </w:r>
      <w:r>
        <w:rPr>
          <w:b w:val="0"/>
          <w:i w:val="0"/>
        </w:rPr>
        <w:t>needed to deploy a "slave" version of its monotheistic religion upon the conquered nations. However, it would have been</w:t>
      </w:r>
      <w:r>
        <w:rPr>
          <w:b w:val="0"/>
          <w:i w:val="0"/>
        </w:rPr>
        <w:t xml:space="preserve"> </w:t>
      </w:r>
      <w:r>
        <w:rPr>
          <w:b w:val="0"/>
          <w:i w:val="0"/>
        </w:rPr>
        <w:t>impossible to convert the Horde and all of its vassal nations into a doctrine which was quite antithetical to those</w:t>
      </w:r>
      <w:r>
        <w:rPr>
          <w:b w:val="0"/>
          <w:i w:val="0"/>
        </w:rPr>
        <w:t xml:space="preserve"> </w:t>
      </w:r>
      <w:r>
        <w:rPr>
          <w:b w:val="0"/>
          <w:i w:val="0"/>
        </w:rPr>
        <w:t>embraced by Gnostic Christians. The only solution was to supplant and redact Christianity itself into a new religion -</w:t>
      </w:r>
      <w:r>
        <w:rPr>
          <w:b w:val="0"/>
          <w:i w:val="0"/>
        </w:rPr>
        <w:t xml:space="preserve"> </w:t>
      </w:r>
      <w:r>
        <w:rPr>
          <w:b w:val="0"/>
          <w:i/>
        </w:rPr>
        <w:t>Catholicism</w:t>
      </w:r>
      <w:r>
        <w:rPr>
          <w:b w:val="0"/>
          <w:i w:val="0"/>
        </w:rPr>
        <w:t xml:space="preserve">. Thus, the </w:t>
      </w:r>
      <w:hyperlink r:id="rId438">
        <w:r>
          <w:rPr>
            <w:b w:val="0"/>
            <w:i w:val="0"/>
            <w:color w:val="B8860B"/>
          </w:rPr>
          <w:t>Secret Society of Jesus</w:t>
        </w:r>
      </w:hyperlink>
      <w:r>
        <w:rPr>
          <w:b w:val="0"/>
          <w:i w:val="0"/>
        </w:rPr>
        <w:t xml:space="preserve"> was created.</w:t>
      </w:r>
    </w:p>
    <w:p/>
    <w:p>
      <w:r>
        <w:br w:type="page"/>
      </w:r>
    </w:p>
    <w:p>
      <w:pPr>
        <w:pStyle w:val="Heading1"/>
      </w:pPr>
      <w:r>
        <w:t>Jesuits reach America</w:t>
      </w:r>
    </w:p>
    <w:p>
      <w:r>
        <w:rPr>
          <w:rFonts w:ascii="Courier New" w:hAnsi="Courier New"/>
          <w:sz w:val="20"/>
        </w:rPr>
        <w:t>TODO</w:t>
      </w:r>
    </w:p>
    <w:p/>
    <w:p>
      <w:r>
        <w:br w:type="page"/>
      </w:r>
    </w:p>
    <w:p>
      <w:pPr>
        <w:pStyle w:val="Heading1"/>
      </w:pPr>
      <w:r>
        <w:t>16th Century C.E. Reformation and Inquisition.</w:t>
      </w:r>
    </w:p>
    <w:p>
      <w:pPr>
        <w:jc w:val="center"/>
      </w:pPr>
      <w:r>
        <w:drawing>
          <wp:inline xmlns:a="http://schemas.openxmlformats.org/drawingml/2006/main" xmlns:pic="http://schemas.openxmlformats.org/drawingml/2006/picture">
            <wp:extent cx="5029200" cy="3327654"/>
            <wp:docPr id="88" name="Picture 88"/>
            <wp:cNvGraphicFramePr>
              <a:graphicFrameLocks noChangeAspect="1"/>
            </wp:cNvGraphicFramePr>
            <a:graphic>
              <a:graphicData uri="http://schemas.openxmlformats.org/drawingml/2006/picture">
                <pic:pic>
                  <pic:nvPicPr>
                    <pic:cNvPr id="0" name="image.jpg"/>
                    <pic:cNvPicPr/>
                  </pic:nvPicPr>
                  <pic:blipFill>
                    <a:blip r:embed="rId439"/>
                    <a:stretch>
                      <a:fillRect/>
                    </a:stretch>
                  </pic:blipFill>
                  <pic:spPr>
                    <a:xfrm>
                      <a:off x="0" y="0"/>
                      <a:ext cx="5029200" cy="3327654"/>
                    </a:xfrm>
                    <a:prstGeom prst="rect"/>
                  </pic:spPr>
                </pic:pic>
              </a:graphicData>
            </a:graphic>
          </wp:inline>
        </w:drawing>
      </w:r>
    </w:p>
    <w:p>
      <w:pPr>
        <w:pStyle w:val="Caption"/>
      </w:pPr>
      <w:r>
        <w:t>The Ottoman Army surrounds Vienna by Frans Geffels. The Ottoman Conquest – the 'second wave' carried an entirely different ideology from the 'first wave'. If the 'Mongols' = the magnificent ones of the XIII-XIV cc. created the 'antique classicism', then the 'Mongols'-Ottomans (Atamans) of the second wave of the XV century were destroying it. They considered that it was the liberal behavior of the Europeans of the XIII-XIV cc. which led to the mass infectious diseases. Including venereal ones, as the bacchanalian festivities emerged and flourished during the 'antique classicism'. The Ataman (Ottoman) spirit of Cossacks once again, for the second time, emerging from Russia-Horde was more ascetic and austere. Eventually the ideology of modern Islam grew out of it. Extremely severe and chaste.</w:t>
      </w:r>
    </w:p>
    <w:p>
      <w:r>
        <w:rPr>
          <w:b w:val="0"/>
          <w:i w:val="0"/>
        </w:rPr>
        <w:t>The Apocalypse Crusade in europe had a major effect on world politics and culture. The prosperous influence of the</w:t>
      </w:r>
      <w:r>
        <w:rPr>
          <w:b w:val="0"/>
          <w:i w:val="0"/>
        </w:rPr>
        <w:t xml:space="preserve"> </w:t>
      </w:r>
      <w:r>
        <w:rPr>
          <w:b w:val="0"/>
          <w:i w:val="0"/>
        </w:rPr>
        <w:t>once-benevolent Rus-Horde Empire had devolved into an authoritarian stranglehold on Western Europe. The orgies would</w:t>
      </w:r>
      <w:r>
        <w:rPr>
          <w:b w:val="0"/>
          <w:i w:val="0"/>
        </w:rPr>
        <w:t xml:space="preserve"> </w:t>
      </w:r>
      <w:r>
        <w:rPr>
          <w:b w:val="0"/>
          <w:i w:val="0"/>
        </w:rPr>
        <w:t>become banned, and persecution against promiscuous or deviant behaviour would come to define and dominate the western</w:t>
      </w:r>
      <w:r>
        <w:rPr>
          <w:b w:val="0"/>
          <w:i w:val="0"/>
        </w:rPr>
        <w:t xml:space="preserve"> </w:t>
      </w:r>
      <w:r>
        <w:rPr>
          <w:b w:val="0"/>
          <w:i w:val="0"/>
        </w:rPr>
        <w:t>Christian identity. The promotion of</w:t>
      </w:r>
      <w:r>
        <w:rPr>
          <w:b w:val="0"/>
          <w:i w:val="0"/>
        </w:rPr>
        <w:t xml:space="preserve"> </w:t>
      </w:r>
      <w:r>
        <w:rPr>
          <w:b w:val="0"/>
          <w:i w:val="0"/>
        </w:rPr>
        <w:t xml:space="preserve">foreboding </w:t>
      </w:r>
      <w:hyperlink r:id="rId440">
        <w:r>
          <w:rPr>
            <w:b w:val="0"/>
            <w:i w:val="0"/>
            <w:color w:val="B8860B"/>
          </w:rPr>
          <w:t>Gothic architecture</w:t>
        </w:r>
      </w:hyperlink>
      <w:r>
        <w:rPr>
          <w:b w:val="0"/>
          <w:i w:val="0"/>
        </w:rPr>
        <w:t xml:space="preserve"> </w:t>
      </w:r>
      <w:r>
        <w:rPr>
          <w:b w:val="0"/>
          <w:i w:val="0"/>
        </w:rPr>
        <w:t>reflected this new attitude.</w:t>
      </w:r>
    </w:p>
    <w:p>
      <w:r>
        <w:rPr>
          <w:b w:val="0"/>
          <w:i w:val="0"/>
        </w:rPr>
        <w:t>Another effect was the great progress in the idealization of God's Authority. The polytheistic religions of the</w:t>
      </w:r>
      <w:r>
        <w:rPr>
          <w:b w:val="0"/>
          <w:i w:val="0"/>
        </w:rPr>
        <w:t xml:space="preserve"> </w:t>
      </w:r>
      <w:r>
        <w:rPr>
          <w:b w:val="0"/>
          <w:i w:val="0"/>
        </w:rPr>
        <w:t>Rus-Horde Empire had until now reflected the indigenous beliefs of their vassals. After the 1492 Apocalypse (which was</w:t>
      </w:r>
      <w:r>
        <w:rPr>
          <w:b w:val="0"/>
          <w:i w:val="0"/>
        </w:rPr>
        <w:t xml:space="preserve"> </w:t>
      </w:r>
      <w:r>
        <w:rPr>
          <w:b w:val="0"/>
          <w:i w:val="0"/>
        </w:rPr>
        <w:t>alleged to have been caused by God's hand), Monotheism would take over world religions. A project began within the</w:t>
      </w:r>
      <w:r>
        <w:rPr>
          <w:b w:val="0"/>
          <w:i w:val="0"/>
        </w:rPr>
        <w:t xml:space="preserve"> </w:t>
      </w:r>
      <w:r>
        <w:rPr>
          <w:b w:val="0"/>
          <w:i w:val="0"/>
        </w:rPr>
        <w:t>Rus-Horde Empire to evangelize and convert every indigenous belief system of every vassal state over to Monotheism in</w:t>
      </w:r>
      <w:r>
        <w:rPr>
          <w:b w:val="0"/>
          <w:i w:val="0"/>
        </w:rPr>
        <w:t xml:space="preserve"> </w:t>
      </w:r>
      <w:r>
        <w:rPr>
          <w:b w:val="0"/>
          <w:i w:val="0"/>
        </w:rPr>
        <w:t>order to create a united world, indivisible, and under God's Authority.</w:t>
      </w:r>
    </w:p>
    <w:p>
      <w:r>
        <w:rPr>
          <w:b w:val="0"/>
          <w:i w:val="0"/>
        </w:rPr>
        <w:t>Yet another consequence was the "discovery" of America by "Columbus". In reality America was already discovered and</w:t>
      </w:r>
      <w:r>
        <w:rPr>
          <w:b w:val="0"/>
          <w:i w:val="0"/>
        </w:rPr>
        <w:t xml:space="preserve"> </w:t>
      </w:r>
      <w:r>
        <w:rPr>
          <w:b w:val="0"/>
          <w:i w:val="0"/>
        </w:rPr>
        <w:t>colonized by Native Americans and the Rus-Horde Empire. The Western Europeans elite were simply fleeing ahead of the</w:t>
      </w:r>
      <w:r>
        <w:rPr>
          <w:b w:val="0"/>
          <w:i w:val="0"/>
        </w:rPr>
        <w:t xml:space="preserve"> </w:t>
      </w:r>
      <w:r>
        <w:rPr>
          <w:b w:val="0"/>
          <w:i w:val="0"/>
        </w:rPr>
        <w:t>1492 date. They designed many large flotillas, loaded them with riches and slaves, and sailed to the Americas. Since</w:t>
      </w:r>
      <w:r>
        <w:rPr>
          <w:b w:val="0"/>
          <w:i w:val="0"/>
        </w:rPr>
        <w:t xml:space="preserve"> </w:t>
      </w:r>
      <w:r>
        <w:rPr>
          <w:b w:val="0"/>
          <w:i w:val="0"/>
        </w:rPr>
        <w:t>many of these elites were descendants from the same people who fled the Exodus in Egypt, a dispute arose over who should</w:t>
      </w:r>
      <w:r>
        <w:rPr>
          <w:b w:val="0"/>
          <w:i w:val="0"/>
        </w:rPr>
        <w:t xml:space="preserve"> </w:t>
      </w:r>
      <w:r>
        <w:rPr>
          <w:b w:val="0"/>
          <w:i w:val="0"/>
        </w:rPr>
        <w:t>control Egypt, as both sides of the war had ancestral ties to the biblical location. Eventually they would agree to</w:t>
      </w:r>
      <w:r>
        <w:rPr>
          <w:b w:val="0"/>
          <w:i w:val="0"/>
        </w:rPr>
        <w:t xml:space="preserve"> </w:t>
      </w:r>
      <w:r>
        <w:rPr>
          <w:b w:val="0"/>
          <w:i/>
        </w:rPr>
        <w:t>share</w:t>
      </w:r>
      <w:r>
        <w:rPr>
          <w:b w:val="0"/>
          <w:i w:val="0"/>
        </w:rPr>
        <w:t xml:space="preserve"> control over Egypt between dynastic ties of the east and west, which in effect meant that Egypt fell 100 % under</w:t>
      </w:r>
      <w:r>
        <w:rPr>
          <w:b w:val="0"/>
          <w:i w:val="0"/>
        </w:rPr>
        <w:t xml:space="preserve"> </w:t>
      </w:r>
      <w:r>
        <w:rPr>
          <w:b w:val="0"/>
          <w:i w:val="0"/>
        </w:rPr>
        <w:t>Deep State control therefrom.</w:t>
      </w:r>
    </w:p>
    <w:p>
      <w:pPr>
        <w:jc w:val="center"/>
      </w:pPr>
      <w:r>
        <w:drawing>
          <wp:inline xmlns:a="http://schemas.openxmlformats.org/drawingml/2006/main" xmlns:pic="http://schemas.openxmlformats.org/drawingml/2006/picture">
            <wp:extent cx="5029200" cy="3451027"/>
            <wp:docPr id="89" name="Picture 89"/>
            <wp:cNvGraphicFramePr>
              <a:graphicFrameLocks noChangeAspect="1"/>
            </wp:cNvGraphicFramePr>
            <a:graphic>
              <a:graphicData uri="http://schemas.openxmlformats.org/drawingml/2006/picture">
                <pic:pic>
                  <pic:nvPicPr>
                    <pic:cNvPr id="0" name="image.jpg"/>
                    <pic:cNvPicPr/>
                  </pic:nvPicPr>
                  <pic:blipFill>
                    <a:blip r:embed="rId441"/>
                    <a:stretch>
                      <a:fillRect/>
                    </a:stretch>
                  </pic:blipFill>
                  <pic:spPr>
                    <a:xfrm>
                      <a:off x="0" y="0"/>
                      <a:ext cx="5029200" cy="3451027"/>
                    </a:xfrm>
                    <a:prstGeom prst="rect"/>
                  </pic:spPr>
                </pic:pic>
              </a:graphicData>
            </a:graphic>
          </wp:inline>
        </w:drawing>
      </w:r>
    </w:p>
    <w:p>
      <w:pPr>
        <w:pStyle w:val="Caption"/>
      </w:pPr>
      <w:r>
        <w:t>The German Peasant's War (1525).</w:t>
      </w:r>
    </w:p>
    <w:p/>
    <w:p>
      <w:r>
        <w:br w:type="page"/>
      </w:r>
    </w:p>
    <w:p>
      <w:pPr>
        <w:pStyle w:val="Heading1"/>
      </w:pPr>
      <w:r>
        <w:t>Protestant Reformation Begins</w:t>
      </w:r>
    </w:p>
    <w:p>
      <w:r>
        <w:rPr>
          <w:b w:val="0"/>
          <w:i w:val="0"/>
        </w:rPr>
        <w:t>The Europeans who remained behind and survived the slaughter did their best to comply with the Empire's new rules, but</w:t>
      </w:r>
      <w:r>
        <w:rPr>
          <w:b w:val="0"/>
          <w:i w:val="0"/>
        </w:rPr>
        <w:t xml:space="preserve"> </w:t>
      </w:r>
      <w:r>
        <w:rPr>
          <w:b w:val="0"/>
          <w:i w:val="0"/>
        </w:rPr>
        <w:t>the damage to unification was irreparable. The West would never again trust the East. The Deep State, still running the</w:t>
      </w:r>
      <w:r>
        <w:rPr>
          <w:b w:val="0"/>
          <w:i w:val="0"/>
        </w:rPr>
        <w:t xml:space="preserve"> </w:t>
      </w:r>
      <w:r>
        <w:rPr>
          <w:b w:val="0"/>
          <w:i w:val="0"/>
        </w:rPr>
        <w:t>Empire, knew that another rebellion was inevitable and sought to encourage and command it using their</w:t>
      </w:r>
      <w:r>
        <w:rPr>
          <w:b w:val="0"/>
          <w:i w:val="0"/>
        </w:rPr>
        <w:t xml:space="preserve"> </w:t>
      </w:r>
      <w:r>
        <w:rPr>
          <w:b w:val="0"/>
          <w:i w:val="0"/>
        </w:rPr>
        <w:t xml:space="preserve">own </w:t>
      </w:r>
      <w:hyperlink r:id="rId442">
        <w:r>
          <w:rPr>
            <w:b w:val="0"/>
            <w:i w:val="0"/>
            <w:color w:val="B8860B"/>
          </w:rPr>
          <w:t>Controlled Opposition</w:t>
        </w:r>
      </w:hyperlink>
      <w:r>
        <w:rPr>
          <w:b w:val="0"/>
          <w:i w:val="0"/>
        </w:rPr>
        <w:t xml:space="preserve"> project known as the Protestant Reformation. During the</w:t>
      </w:r>
      <w:r>
        <w:rPr>
          <w:b w:val="0"/>
          <w:i w:val="0"/>
        </w:rPr>
        <w:t xml:space="preserve"> </w:t>
      </w:r>
      <w:r>
        <w:rPr>
          <w:b w:val="0"/>
          <w:i w:val="0"/>
        </w:rPr>
        <w:t>last century, the Deep State took advantage of</w:t>
      </w:r>
      <w:r>
        <w:rPr>
          <w:b w:val="0"/>
          <w:i w:val="0"/>
        </w:rPr>
        <w:t xml:space="preserve"> </w:t>
      </w:r>
      <w:r>
        <w:rPr>
          <w:b w:val="0"/>
          <w:i w:val="0"/>
        </w:rPr>
        <w:t xml:space="preserve">the </w:t>
      </w:r>
      <w:hyperlink r:id="rId443">
        <w:r>
          <w:rPr>
            <w:b w:val="0"/>
            <w:i w:val="0"/>
            <w:color w:val="B8860B"/>
          </w:rPr>
          <w:t>printing press</w:t>
        </w:r>
      </w:hyperlink>
      <w:r>
        <w:rPr>
          <w:b w:val="0"/>
          <w:i w:val="0"/>
        </w:rPr>
        <w:t xml:space="preserve"> </w:t>
      </w:r>
      <w:r>
        <w:rPr>
          <w:b w:val="0"/>
          <w:i w:val="0"/>
        </w:rPr>
        <w:t>to trigger the Apocalypse Crusade. They would use this same powerful propaganda tool to direct the</w:t>
      </w:r>
      <w:r>
        <w:rPr>
          <w:b w:val="0"/>
          <w:i w:val="0"/>
        </w:rPr>
        <w:t xml:space="preserve"> </w:t>
      </w:r>
      <w:r>
        <w:rPr>
          <w:b w:val="0"/>
          <w:i w:val="0"/>
        </w:rPr>
        <w:t xml:space="preserve">Reformation. Such writers as </w:t>
      </w:r>
      <w:hyperlink r:id="rId444">
        <w:r>
          <w:rPr>
            <w:b w:val="0"/>
            <w:i w:val="0"/>
            <w:color w:val="B8860B"/>
          </w:rPr>
          <w:t>Huldrych Zwingli</w:t>
        </w:r>
      </w:hyperlink>
      <w:r>
        <w:rPr>
          <w:b w:val="0"/>
          <w:i w:val="0"/>
        </w:rPr>
        <w:t>,</w:t>
      </w:r>
      <w:r>
        <w:rPr>
          <w:b w:val="0"/>
          <w:i w:val="0"/>
        </w:rPr>
        <w:t xml:space="preserve"> </w:t>
      </w:r>
      <w:hyperlink r:id="rId445">
        <w:r>
          <w:rPr>
            <w:b w:val="0"/>
            <w:i w:val="0"/>
            <w:color w:val="B8860B"/>
          </w:rPr>
          <w:t>Martin Luther</w:t>
        </w:r>
      </w:hyperlink>
      <w:r>
        <w:rPr>
          <w:b w:val="0"/>
          <w:i w:val="0"/>
        </w:rPr>
        <w:t>,</w:t>
      </w:r>
      <w:r>
        <w:rPr>
          <w:b w:val="0"/>
          <w:i w:val="0"/>
        </w:rPr>
        <w:t xml:space="preserve"> </w:t>
      </w:r>
      <w:hyperlink r:id="rId446">
        <w:r>
          <w:rPr>
            <w:b w:val="0"/>
            <w:i w:val="0"/>
            <w:color w:val="B8860B"/>
          </w:rPr>
          <w:t>John Calvin</w:t>
        </w:r>
      </w:hyperlink>
      <w:r>
        <w:rPr>
          <w:b w:val="0"/>
          <w:i w:val="0"/>
        </w:rPr>
        <w:t xml:space="preserve"> and many others began proliferating letters critical of</w:t>
      </w:r>
      <w:r>
        <w:rPr>
          <w:b w:val="0"/>
          <w:i w:val="0"/>
        </w:rPr>
        <w:t xml:space="preserve"> </w:t>
      </w:r>
      <w:r>
        <w:rPr>
          <w:b w:val="0"/>
          <w:i w:val="0"/>
        </w:rPr>
        <w:t xml:space="preserve">the Rus-Empire-and yet </w:t>
      </w:r>
      <w:r>
        <w:rPr>
          <w:b w:val="0"/>
          <w:i/>
        </w:rPr>
        <w:t>in favor</w:t>
      </w:r>
      <w:r>
        <w:rPr>
          <w:b w:val="0"/>
          <w:i w:val="0"/>
        </w:rPr>
        <w:t xml:space="preserve"> of Deep State Monotheism. No Protestant works ever criticized the</w:t>
      </w:r>
      <w:r>
        <w:rPr>
          <w:b w:val="0"/>
          <w:i w:val="0"/>
        </w:rPr>
        <w:t xml:space="preserve"> </w:t>
      </w:r>
      <w:r>
        <w:rPr>
          <w:b w:val="0"/>
          <w:i w:val="0"/>
        </w:rPr>
        <w:t>necessity of the Apocalypse Crusade or questioned the existence of God or the authority of the Church. Instead, they all</w:t>
      </w:r>
      <w:r>
        <w:rPr>
          <w:b w:val="0"/>
          <w:i w:val="0"/>
        </w:rPr>
        <w:t xml:space="preserve"> </w:t>
      </w:r>
      <w:r>
        <w:rPr>
          <w:b w:val="0"/>
          <w:i w:val="0"/>
        </w:rPr>
        <w:t xml:space="preserve">focused on criticising innocuous Church practices like </w:t>
      </w:r>
      <w:hyperlink r:id="rId447">
        <w:r>
          <w:rPr>
            <w:b w:val="0"/>
            <w:i w:val="0"/>
            <w:color w:val="B8860B"/>
          </w:rPr>
          <w:t>selling indulgences</w:t>
        </w:r>
      </w:hyperlink>
      <w:r>
        <w:rPr>
          <w:b w:val="0"/>
          <w:i w:val="0"/>
        </w:rPr>
        <w:t xml:space="preserve"> </w:t>
      </w:r>
      <w:r>
        <w:rPr>
          <w:b w:val="0"/>
          <w:i w:val="0"/>
        </w:rPr>
        <w:t>while simultaneously promoting long-standing Deep State programming such as the doctrine of</w:t>
      </w:r>
      <w:r>
        <w:rPr>
          <w:b w:val="0"/>
          <w:i w:val="0"/>
        </w:rPr>
        <w:t xml:space="preserve"> </w:t>
      </w:r>
      <w:hyperlink r:id="rId448">
        <w:r>
          <w:rPr>
            <w:b w:val="0"/>
            <w:i w:val="0"/>
            <w:color w:val="B8860B"/>
          </w:rPr>
          <w:t>original sin</w:t>
        </w:r>
      </w:hyperlink>
      <w:r>
        <w:rPr>
          <w:b w:val="0"/>
          <w:i w:val="0"/>
        </w:rPr>
        <w:t>.</w:t>
      </w:r>
      <w:r>
        <w:rPr>
          <w:b w:val="0"/>
          <w:i w:val="0"/>
        </w:rPr>
        <w:t xml:space="preserve"> </w:t>
      </w:r>
      <w:hyperlink r:id="rId449">
        <w:r>
          <w:rPr>
            <w:b w:val="0"/>
            <w:i w:val="0"/>
            <w:color w:val="B8860B"/>
          </w:rPr>
          <w:t>Lutherans teach that</w:t>
        </w:r>
      </w:hyperlink>
      <w:r>
        <w:rPr>
          <w:b w:val="0"/>
          <w:i w:val="0"/>
        </w:rPr>
        <w:t>:</w:t>
      </w:r>
    </w:p>
    <w:p>
      <w:pPr>
        <w:pStyle w:val="Quote"/>
      </w:pPr>
      <w:r>
        <w:rPr>
          <w:b w:val="0"/>
          <w:i w:val="0"/>
        </w:rPr>
        <w:t>sinners, while capable of doing works that are outwardly "good," are not capable of doing works that satisfy</w:t>
      </w:r>
      <w:r>
        <w:rPr>
          <w:b w:val="0"/>
          <w:i w:val="0"/>
        </w:rPr>
        <w:t xml:space="preserve"> </w:t>
      </w:r>
      <w:r>
        <w:rPr>
          <w:b w:val="0"/>
          <w:i w:val="0"/>
        </w:rPr>
        <w:t>God's justice. Every human thought and deed is infected with sin and sinful motives. Because of this, all humanity</w:t>
      </w:r>
      <w:r>
        <w:rPr>
          <w:b w:val="0"/>
          <w:i w:val="0"/>
        </w:rPr>
        <w:t xml:space="preserve"> </w:t>
      </w:r>
      <w:r>
        <w:rPr>
          <w:b w:val="0"/>
          <w:i w:val="0"/>
        </w:rPr>
        <w:t xml:space="preserve">deserves </w:t>
      </w:r>
      <w:r>
        <w:rPr>
          <w:b/>
          <w:i w:val="0"/>
        </w:rPr>
        <w:t>eternal damnation in hell</w:t>
      </w:r>
      <w:r>
        <w:rPr>
          <w:b w:val="0"/>
          <w:i w:val="0"/>
        </w:rPr>
        <w:t>.</w:t>
      </w:r>
    </w:p>
    <w:p/>
    <w:p>
      <w:r>
        <w:br w:type="page"/>
      </w:r>
    </w:p>
    <w:p>
      <w:pPr>
        <w:pStyle w:val="Heading1"/>
      </w:pPr>
      <w:r>
        <w:t>Heresy of the Judaizers</w:t>
      </w:r>
    </w:p>
    <w:p>
      <w:r>
        <w:rPr>
          <w:b w:val="0"/>
          <w:i w:val="0"/>
        </w:rPr>
        <w:t>While Western Romanov / Scalagerian history praises the Protestant Reformation as good and criticizes the Inquisition as</w:t>
      </w:r>
      <w:r>
        <w:rPr>
          <w:b w:val="0"/>
          <w:i w:val="0"/>
        </w:rPr>
        <w:t xml:space="preserve"> </w:t>
      </w:r>
      <w:r>
        <w:rPr>
          <w:b w:val="0"/>
          <w:i w:val="0"/>
        </w:rPr>
        <w:t>bad, the opposite perspective was held in the east-that the Inquisition was necessary, and that the Protestant</w:t>
      </w:r>
      <w:r>
        <w:rPr>
          <w:b w:val="0"/>
          <w:i w:val="0"/>
        </w:rPr>
        <w:t xml:space="preserve"> </w:t>
      </w:r>
      <w:r>
        <w:rPr>
          <w:b w:val="0"/>
          <w:i w:val="0"/>
        </w:rPr>
        <w:t xml:space="preserve">Reformation was a </w:t>
      </w:r>
      <w:r>
        <w:rPr>
          <w:b w:val="0"/>
          <w:i/>
        </w:rPr>
        <w:t>heresy</w:t>
      </w:r>
      <w:r>
        <w:rPr>
          <w:b w:val="0"/>
          <w:i w:val="0"/>
        </w:rPr>
        <w:t xml:space="preserve"> of a new emerging religion called </w:t>
      </w:r>
      <w:r>
        <w:rPr>
          <w:b/>
          <w:i w:val="0"/>
        </w:rPr>
        <w:t>Judaism</w:t>
      </w:r>
      <w:r>
        <w:rPr>
          <w:b w:val="0"/>
          <w:i w:val="0"/>
        </w:rPr>
        <w:t>.</w:t>
      </w:r>
      <w:r>
        <w:rPr>
          <w:b w:val="0"/>
          <w:i w:val="0"/>
        </w:rPr>
        <w:t xml:space="preserve"> </w:t>
      </w:r>
      <w:hyperlink r:id="rId450">
        <w:r>
          <w:rPr>
            <w:b w:val="0"/>
            <w:i w:val="0"/>
            <w:color w:val="B8860B"/>
          </w:rPr>
          <w:t>Fomenko writes</w:t>
        </w:r>
      </w:hyperlink>
      <w:r>
        <w:rPr>
          <w:b w:val="0"/>
          <w:i w:val="0"/>
        </w:rPr>
        <w:t>:</w:t>
      </w:r>
    </w:p>
    <w:p>
      <w:pPr>
        <w:pStyle w:val="Quote"/>
      </w:pPr>
      <w:r>
        <w:rPr>
          <w:b w:val="0"/>
          <w:i w:val="0"/>
        </w:rPr>
        <w:t>As a religious motto the reformists chose Lutheranism. In Russia, it was called the heresy of the Judaizers [6v1],</w:t>
      </w:r>
      <w:r>
        <w:rPr>
          <w:b w:val="0"/>
          <w:i w:val="0"/>
        </w:rPr>
        <w:t xml:space="preserve"> </w:t>
      </w:r>
      <w:r>
        <w:rPr>
          <w:b w:val="0"/>
          <w:i w:val="0"/>
        </w:rPr>
        <w:t>гл.7.In the Romanovs' version of Russian history this heresy is mainly moved from the XVI century to the preceding</w:t>
      </w:r>
      <w:r>
        <w:rPr>
          <w:b w:val="0"/>
          <w:i w:val="0"/>
        </w:rPr>
        <w:t xml:space="preserve"> </w:t>
      </w:r>
      <w:r>
        <w:rPr>
          <w:b w:val="0"/>
          <w:i w:val="0"/>
        </w:rPr>
        <w:t>XV century. The truth is that the Romanovs themselves were mixed up in the heresy of the Judaizers [6v1], ch.7.</w:t>
      </w:r>
      <w:r>
        <w:rPr>
          <w:b w:val="0"/>
          <w:i w:val="0"/>
        </w:rPr>
        <w:t xml:space="preserve"> </w:t>
      </w:r>
      <w:r>
        <w:rPr>
          <w:b w:val="0"/>
          <w:i w:val="0"/>
        </w:rPr>
      </w:r>
      <w:r>
        <w:rPr>
          <w:b/>
          <w:i w:val="0"/>
        </w:rPr>
        <w:t>They were covering their tracks.</w:t>
      </w:r>
      <w:r>
        <w:rPr>
          <w:b w:val="0"/>
          <w:i w:val="0"/>
        </w:rPr>
      </w:r>
    </w:p>
    <w:p>
      <w:r>
        <w:rPr>
          <w:b w:val="0"/>
          <w:i w:val="0"/>
        </w:rPr>
        <w:t>A direct result of the 1492 Apocalypse was the idealization of God's Authority in the Rus-Horde Empire as the</w:t>
      </w:r>
      <w:r>
        <w:rPr>
          <w:b w:val="0"/>
          <w:i w:val="0"/>
        </w:rPr>
        <w:t xml:space="preserve"> </w:t>
      </w:r>
      <w:r>
        <w:rPr>
          <w:b w:val="0"/>
          <w:i w:val="0"/>
        </w:rPr>
        <w:t>Monotheists cemented in place the idea that their first Tsar Andronicus-Christ was of the fictional King David</w:t>
      </w:r>
      <w:r>
        <w:rPr>
          <w:b w:val="0"/>
          <w:i w:val="0"/>
        </w:rPr>
        <w:t xml:space="preserve"> </w:t>
      </w:r>
      <w:r>
        <w:rPr>
          <w:b w:val="0"/>
          <w:i w:val="0"/>
        </w:rPr>
        <w:t>bloodline. The Tsar's family had expanded considerably since the founding of the Empire and as a result, many people</w:t>
      </w:r>
      <w:r>
        <w:rPr>
          <w:b w:val="0"/>
          <w:i w:val="0"/>
        </w:rPr>
        <w:t xml:space="preserve"> </w:t>
      </w:r>
      <w:r>
        <w:rPr>
          <w:b w:val="0"/>
          <w:i w:val="0"/>
        </w:rPr>
        <w:t xml:space="preserve">grew up believing they were of a bloodline </w:t>
      </w:r>
      <w:r>
        <w:rPr>
          <w:b w:val="0"/>
          <w:i/>
        </w:rPr>
        <w:t>chosen</w:t>
      </w:r>
      <w:r>
        <w:rPr>
          <w:b w:val="0"/>
          <w:i w:val="0"/>
        </w:rPr>
        <w:t xml:space="preserve"> by God and traceable to King David. Faith in this belief became</w:t>
      </w:r>
      <w:r>
        <w:rPr>
          <w:b w:val="0"/>
          <w:i w:val="0"/>
        </w:rPr>
        <w:t xml:space="preserve"> </w:t>
      </w:r>
      <w:r>
        <w:rPr>
          <w:b w:val="0"/>
          <w:i w:val="0"/>
        </w:rPr>
        <w:t xml:space="preserve">the </w:t>
      </w:r>
      <w:r>
        <w:rPr>
          <w:b w:val="0"/>
          <w:i/>
        </w:rPr>
        <w:t>foundation</w:t>
      </w:r>
      <w:r>
        <w:rPr>
          <w:b w:val="0"/>
          <w:i w:val="0"/>
        </w:rPr>
        <w:t xml:space="preserve"> of modern Judaism. Naturally, people not of this bloodline tended to disagree with that perspective.</w:t>
      </w:r>
      <w:r>
        <w:rPr>
          <w:b w:val="0"/>
          <w:i w:val="0"/>
        </w:rPr>
        <w:t xml:space="preserve"> </w:t>
      </w:r>
      <w:r>
        <w:rPr>
          <w:b w:val="0"/>
          <w:i w:val="0"/>
        </w:rPr>
        <w:t>Some claimed it was religious heresy. Others simply disagreed with the Jews when it came to their claims of authority</w:t>
      </w:r>
      <w:r>
        <w:rPr>
          <w:b w:val="0"/>
          <w:i w:val="0"/>
        </w:rPr>
        <w:t xml:space="preserve"> </w:t>
      </w:r>
      <w:r>
        <w:rPr>
          <w:b w:val="0"/>
          <w:i w:val="0"/>
        </w:rPr>
        <w:t>over finance, meat production, and world religion. Until this point, the inner functions of Deep State Monotheism</w:t>
      </w:r>
      <w:r>
        <w:rPr>
          <w:b w:val="0"/>
          <w:i w:val="0"/>
        </w:rPr>
        <w:t xml:space="preserve"> </w:t>
      </w:r>
      <w:r>
        <w:rPr>
          <w:b w:val="0"/>
          <w:i w:val="0"/>
        </w:rPr>
        <w:t>operated in secret, but merging with Eastern religions subjected Monotheism to severe scrutiny by the non -</w:t>
      </w:r>
      <w:r>
        <w:rPr>
          <w:b w:val="0"/>
          <w:i w:val="0"/>
        </w:rPr>
        <w:t xml:space="preserve"> </w:t>
      </w:r>
      <w:r>
        <w:rPr>
          <w:b w:val="0"/>
          <w:i w:val="0"/>
        </w:rPr>
        <w:t xml:space="preserve">priesthood and public. Thus began the </w:t>
      </w:r>
      <w:hyperlink r:id="rId451">
        <w:r>
          <w:rPr>
            <w:b w:val="0"/>
            <w:i w:val="0"/>
            <w:color w:val="B8860B"/>
          </w:rPr>
          <w:t>disputes</w:t>
        </w:r>
      </w:hyperlink>
      <w:r>
        <w:rPr>
          <w:b w:val="0"/>
          <w:i w:val="0"/>
        </w:rPr>
        <w:t xml:space="preserve"> between the Jews</w:t>
      </w:r>
      <w:r>
        <w:rPr>
          <w:b w:val="0"/>
          <w:i w:val="0"/>
        </w:rPr>
        <w:t xml:space="preserve"> </w:t>
      </w:r>
      <w:r>
        <w:rPr>
          <w:b w:val="0"/>
          <w:i w:val="0"/>
        </w:rPr>
        <w:t xml:space="preserve">and </w:t>
      </w:r>
      <w:hyperlink r:id="rId452">
        <w:r>
          <w:rPr>
            <w:b w:val="0"/>
            <w:i w:val="0"/>
            <w:color w:val="B8860B"/>
          </w:rPr>
          <w:t>Gentiles</w:t>
        </w:r>
      </w:hyperlink>
      <w:r>
        <w:rPr>
          <w:b w:val="0"/>
          <w:i w:val="0"/>
        </w:rPr>
        <w:t xml:space="preserve"> which led to </w:t>
      </w:r>
      <w:hyperlink r:id="rId453">
        <w:r>
          <w:rPr>
            <w:b w:val="0"/>
            <w:i w:val="0"/>
            <w:color w:val="B8860B"/>
          </w:rPr>
          <w:t>pogroms</w:t>
        </w:r>
      </w:hyperlink>
      <w:r>
        <w:rPr>
          <w:b w:val="0"/>
          <w:i w:val="0"/>
        </w:rPr>
        <w:t>.</w:t>
      </w:r>
    </w:p>
    <w:p>
      <w:pPr>
        <w:jc w:val="center"/>
      </w:pPr>
      <w:r>
        <w:drawing>
          <wp:inline xmlns:a="http://schemas.openxmlformats.org/drawingml/2006/main" xmlns:pic="http://schemas.openxmlformats.org/drawingml/2006/picture">
            <wp:extent cx="5029200" cy="3997569"/>
            <wp:docPr id="90" name="Picture 90"/>
            <wp:cNvGraphicFramePr>
              <a:graphicFrameLocks noChangeAspect="1"/>
            </wp:cNvGraphicFramePr>
            <a:graphic>
              <a:graphicData uri="http://schemas.openxmlformats.org/drawingml/2006/picture">
                <pic:pic>
                  <pic:nvPicPr>
                    <pic:cNvPr id="0" name="image.jpg"/>
                    <pic:cNvPicPr/>
                  </pic:nvPicPr>
                  <pic:blipFill>
                    <a:blip r:embed="rId454"/>
                    <a:stretch>
                      <a:fillRect/>
                    </a:stretch>
                  </pic:blipFill>
                  <pic:spPr>
                    <a:xfrm>
                      <a:off x="0" y="0"/>
                      <a:ext cx="5029200" cy="3997569"/>
                    </a:xfrm>
                    <a:prstGeom prst="rect"/>
                  </pic:spPr>
                </pic:pic>
              </a:graphicData>
            </a:graphic>
          </wp:inline>
        </w:drawing>
      </w:r>
    </w:p>
    <w:p>
      <w:pPr>
        <w:pStyle w:val="Caption"/>
      </w:pPr>
      <w:r>
        <w:t>Catharism was a dualist gnostic movement based on the teachings of Mary Magdalene that spread from the Crimea to southern Europe before being systematically annihilated and redacted into the Christian Bible and Islamic Quran. This is why both major religious texts consider Mary Magdalene to be exalted among women. Catharism emphasised personal spiritual knowledge (Gnosis) and rejects every 'orthodox' belief system and ritual practiced by the Catholic Church. Cathars considered religions inspired by Saturn (Satan) to be materialistic and evil. They viewed the Church of Satan as a plague, and the Church viewed them as a threat. When the Church sent Languedoc Knights to convert or kill the Cathar heretics of southern France, the Knights replied: "We cannot. We have been reared in their midst. We have relatives among them and we see them living lives of perfection."</w:t>
      </w:r>
    </w:p>
    <w:p/>
    <w:p>
      <w:r>
        <w:br w:type="page"/>
      </w:r>
    </w:p>
    <w:p>
      <w:pPr>
        <w:pStyle w:val="Heading1"/>
      </w:pPr>
      <w:r>
        <w:t>Jesuits make "Pilgrimage" to Palestine</w:t>
      </w:r>
    </w:p>
    <w:p>
      <w:r>
        <w:rPr>
          <w:b w:val="0"/>
          <w:i w:val="0"/>
        </w:rPr>
        <w:t xml:space="preserve">The Jesuits of Europe made 'pilgrimage' </w:t>
      </w:r>
      <w:r>
        <w:rPr>
          <w:b/>
          <w:i w:val="0"/>
        </w:rPr>
        <w:t>through</w:t>
      </w:r>
      <w:r>
        <w:rPr>
          <w:b w:val="0"/>
          <w:i w:val="0"/>
        </w:rPr>
        <w:t xml:space="preserve"> Jerusalem #1 in Istanbul </w:t>
      </w:r>
      <w:r>
        <w:rPr>
          <w:b w:val="0"/>
          <w:i/>
        </w:rPr>
        <w:t>walking past</w:t>
      </w:r>
      <w:r>
        <w:rPr>
          <w:b w:val="0"/>
          <w:i w:val="0"/>
        </w:rPr>
        <w:t xml:space="preserve"> the ruins and continuing</w:t>
      </w:r>
      <w:r>
        <w:rPr>
          <w:b w:val="0"/>
          <w:i w:val="0"/>
        </w:rPr>
        <w:t xml:space="preserve"> </w:t>
      </w:r>
      <w:r>
        <w:rPr>
          <w:b w:val="0"/>
          <w:i w:val="0"/>
        </w:rPr>
        <w:t xml:space="preserve">instead south to </w:t>
      </w:r>
      <w:r>
        <w:rPr>
          <w:b w:val="0"/>
          <w:i/>
        </w:rPr>
        <w:t>Palestine</w:t>
      </w:r>
      <w:r>
        <w:rPr>
          <w:b w:val="0"/>
          <w:i w:val="0"/>
        </w:rPr>
        <w:t xml:space="preserve"> mistaking </w:t>
      </w:r>
      <w:hyperlink r:id="rId455">
        <w:r>
          <w:rPr>
            <w:b w:val="0"/>
            <w:i w:val="0"/>
            <w:color w:val="B8860B"/>
          </w:rPr>
          <w:t>Al Aqsa Mosque</w:t>
        </w:r>
      </w:hyperlink>
      <w:r>
        <w:rPr>
          <w:b w:val="0"/>
          <w:i w:val="0"/>
        </w:rPr>
        <w:t xml:space="preserve"> for the ruins of</w:t>
      </w:r>
      <w:r>
        <w:rPr>
          <w:b w:val="0"/>
          <w:i w:val="0"/>
        </w:rPr>
        <w:t xml:space="preserve"> </w:t>
      </w:r>
      <w:r>
        <w:rPr>
          <w:b w:val="0"/>
          <w:i w:val="0"/>
        </w:rPr>
        <w:t>both Jerusalem #1 in Turkey and #2 in Moscow. This was no accident-the mass published Protestant literature had</w:t>
      </w:r>
      <w:r>
        <w:rPr>
          <w:b w:val="0"/>
          <w:i w:val="0"/>
        </w:rPr>
        <w:t xml:space="preserve"> </w:t>
      </w:r>
      <w:r>
        <w:rPr>
          <w:b w:val="0"/>
          <w:i w:val="0"/>
        </w:rPr>
        <w:t>renamed and relocated all the ancient sites in an attempt to subsume the famous capitals of the vanishing Rus-Horde</w:t>
      </w:r>
      <w:r>
        <w:rPr>
          <w:b w:val="0"/>
          <w:i w:val="0"/>
        </w:rPr>
        <w:t xml:space="preserve"> </w:t>
      </w:r>
      <w:r>
        <w:rPr>
          <w:b w:val="0"/>
          <w:i w:val="0"/>
        </w:rPr>
        <w:t>Empire.</w:t>
      </w:r>
    </w:p>
    <w:p>
      <w:pPr>
        <w:jc w:val="center"/>
      </w:pPr>
      <w:r>
        <w:drawing>
          <wp:inline xmlns:a="http://schemas.openxmlformats.org/drawingml/2006/main" xmlns:pic="http://schemas.openxmlformats.org/drawingml/2006/picture">
            <wp:extent cx="5029200" cy="3848878"/>
            <wp:docPr id="91" name="Picture 91"/>
            <wp:cNvGraphicFramePr>
              <a:graphicFrameLocks noChangeAspect="1"/>
            </wp:cNvGraphicFramePr>
            <a:graphic>
              <a:graphicData uri="http://schemas.openxmlformats.org/drawingml/2006/picture">
                <pic:pic>
                  <pic:nvPicPr>
                    <pic:cNvPr id="0" name="image.jpg"/>
                    <pic:cNvPicPr/>
                  </pic:nvPicPr>
                  <pic:blipFill>
                    <a:blip r:embed="rId456"/>
                    <a:stretch>
                      <a:fillRect/>
                    </a:stretch>
                  </pic:blipFill>
                  <pic:spPr>
                    <a:xfrm>
                      <a:off x="0" y="0"/>
                      <a:ext cx="5029200" cy="3848878"/>
                    </a:xfrm>
                    <a:prstGeom prst="rect"/>
                  </pic:spPr>
                </pic:pic>
              </a:graphicData>
            </a:graphic>
          </wp:inline>
        </w:drawing>
      </w:r>
    </w:p>
    <w:p>
      <w:pPr>
        <w:pStyle w:val="Caption"/>
      </w:pPr>
      <w:r>
        <w:t>Galileo was called to Bellarmine's residence and ordered to abstain completely from teaching or defending this doctrine and opinion or from discussing it... to abandon completely... the opinion that the sun stands still at the center of the world and the earth moves, and henceforth not to hold, teach, or defend it in any way whatsoever, either orally or in writing.</w:t>
      </w:r>
    </w:p>
    <w:p/>
    <w:p>
      <w:r>
        <w:br w:type="page"/>
      </w:r>
    </w:p>
    <w:p>
      <w:pPr>
        <w:pStyle w:val="Heading1"/>
      </w:pPr>
      <w:r>
        <w:t>The Holy Inquisition</w:t>
      </w:r>
    </w:p>
    <w:p>
      <w:r>
        <w:rPr>
          <w:b w:val="0"/>
          <w:i w:val="0"/>
        </w:rPr>
        <w:t xml:space="preserve">The empire reacted to reports of ethnic tension and established the </w:t>
      </w:r>
      <w:r>
        <w:rPr>
          <w:b w:val="0"/>
          <w:i/>
        </w:rPr>
        <w:t>Inquisition Court</w:t>
      </w:r>
      <w:r>
        <w:rPr>
          <w:b w:val="0"/>
          <w:i w:val="0"/>
        </w:rPr>
        <w:t xml:space="preserve"> to quell the unrest and</w:t>
      </w:r>
      <w:r>
        <w:rPr>
          <w:b w:val="0"/>
          <w:i w:val="0"/>
        </w:rPr>
        <w:t xml:space="preserve"> </w:t>
      </w:r>
      <w:r>
        <w:rPr>
          <w:b w:val="0"/>
          <w:i w:val="0"/>
        </w:rPr>
        <w:t xml:space="preserve">investigate the Reformation that was causing it. </w:t>
      </w:r>
      <w:hyperlink r:id="rId457">
        <w:r>
          <w:rPr>
            <w:b w:val="0"/>
            <w:i w:val="0"/>
            <w:color w:val="B8860B"/>
          </w:rPr>
          <w:t>Fomenko writes</w:t>
        </w:r>
      </w:hyperlink>
      <w:r>
        <w:rPr>
          <w:b w:val="0"/>
          <w:i w:val="0"/>
        </w:rPr>
        <w:t>:</w:t>
      </w:r>
    </w:p>
    <w:p>
      <w:pPr>
        <w:pStyle w:val="Quote"/>
      </w:pPr>
      <w:r>
        <w:rPr>
          <w:b w:val="0"/>
          <w:i w:val="0"/>
        </w:rPr>
        <w:t>The institution of the inquisition was founded in 1542, and it eventually swept over the entire Western Europe. There</w:t>
      </w:r>
      <w:r>
        <w:rPr>
          <w:b w:val="0"/>
          <w:i w:val="0"/>
        </w:rPr>
        <w:t xml:space="preserve"> </w:t>
      </w:r>
      <w:r>
        <w:rPr>
          <w:b w:val="0"/>
          <w:i w:val="0"/>
        </w:rPr>
        <w:t>has never been any such institution founded inside the Orthodox Church-it wasn't required.</w:t>
      </w:r>
      <w:r>
        <w:rPr>
          <w:b w:val="0"/>
          <w:i w:val="0"/>
        </w:rPr>
        <w:t xml:space="preserve"> </w:t>
      </w:r>
      <w:r>
        <w:rPr>
          <w:b w:val="0"/>
          <w:i w:val="0"/>
        </w:rPr>
        <w:t>We must linger on the frequently disputed “crimes of the inquisition” for a while. We have been fed the version that</w:t>
      </w:r>
      <w:r>
        <w:rPr>
          <w:b w:val="0"/>
          <w:i w:val="0"/>
        </w:rPr>
        <w:t xml:space="preserve"> </w:t>
      </w:r>
      <w:r>
        <w:rPr>
          <w:b w:val="0"/>
          <w:i w:val="0"/>
        </w:rPr>
        <w:t>the institution of the inquisition in the Western Europe was characterised by horrendous and strangely senseless</w:t>
      </w:r>
      <w:r>
        <w:rPr>
          <w:b w:val="0"/>
          <w:i w:val="0"/>
        </w:rPr>
        <w:t xml:space="preserve"> </w:t>
      </w:r>
      <w:r>
        <w:rPr>
          <w:b w:val="0"/>
          <w:i w:val="0"/>
        </w:rPr>
        <w:t>cruelty – fires whereupon innocent people would be burnt alive are supposed to have blaze all across Europe.</w:t>
      </w:r>
      <w:r>
        <w:rPr>
          <w:b w:val="0"/>
          <w:i w:val="0"/>
        </w:rPr>
        <w:t xml:space="preserve"> </w:t>
      </w:r>
      <w:r>
        <w:rPr>
          <w:b w:val="0"/>
          <w:i w:val="0"/>
        </w:rPr>
        <w:t>Simultaneously, there is another point of view on the matter, voiced by a number of West Europeans, according to</w:t>
      </w:r>
      <w:r>
        <w:rPr>
          <w:b w:val="0"/>
          <w:i w:val="0"/>
        </w:rPr>
        <w:t xml:space="preserve"> </w:t>
      </w:r>
      <w:r>
        <w:rPr>
          <w:b w:val="0"/>
          <w:i w:val="0"/>
        </w:rPr>
        <w:t>which the inquisition trials weren’t any crueller than the regular courts of that epoch. Moreover – these courts</w:t>
      </w:r>
      <w:r>
        <w:rPr>
          <w:b w:val="0"/>
          <w:i w:val="0"/>
        </w:rPr>
        <w:t xml:space="preserve"> </w:t>
      </w:r>
      <w:r>
        <w:rPr>
          <w:b w:val="0"/>
          <w:i w:val="0"/>
        </w:rPr>
        <w:t>were better organised, and less prone to arbitrary action.</w:t>
      </w:r>
    </w:p>
    <w:p>
      <w:r>
        <w:rPr>
          <w:b w:val="0"/>
          <w:i w:val="0"/>
        </w:rPr>
        <w:t>The court's mission was also the eradication of sodomy, witchcraft, and other "perversions" that allegedly resulted in</w:t>
      </w:r>
      <w:r>
        <w:rPr>
          <w:b w:val="0"/>
          <w:i w:val="0"/>
        </w:rPr>
        <w:t xml:space="preserve"> </w:t>
      </w:r>
      <w:r>
        <w:rPr>
          <w:b w:val="0"/>
          <w:i w:val="0"/>
        </w:rPr>
        <w:t>the recent 1492 Apocalypse. It also went after belief systems antithetical to the Churches teachings such as Sun worship</w:t>
      </w:r>
      <w:r>
        <w:rPr>
          <w:b w:val="0"/>
          <w:i w:val="0"/>
        </w:rPr>
        <w:t xml:space="preserve"> </w:t>
      </w:r>
      <w:r>
        <w:rPr>
          <w:b w:val="0"/>
          <w:i w:val="0"/>
        </w:rPr>
        <w:t xml:space="preserve">or </w:t>
      </w:r>
      <w:hyperlink r:id="rId458">
        <w:r>
          <w:rPr>
            <w:b w:val="0"/>
            <w:i w:val="0"/>
            <w:color w:val="B8860B"/>
          </w:rPr>
          <w:t>Copernicanism</w:t>
        </w:r>
      </w:hyperlink>
      <w:r>
        <w:rPr>
          <w:b w:val="0"/>
          <w:i w:val="0"/>
        </w:rPr>
        <w:t>. French</w:t>
      </w:r>
      <w:r>
        <w:rPr>
          <w:b w:val="0"/>
          <w:i w:val="0"/>
        </w:rPr>
        <w:t xml:space="preserve"> </w:t>
      </w:r>
      <w:r>
        <w:rPr>
          <w:b w:val="0"/>
          <w:i w:val="0"/>
        </w:rPr>
        <w:t xml:space="preserve">poet </w:t>
      </w:r>
      <w:hyperlink r:id="rId457">
        <w:r>
          <w:rPr>
            <w:b w:val="0"/>
            <w:i w:val="0"/>
            <w:color w:val="B8860B"/>
          </w:rPr>
          <w:t>Celestin Douais</w:t>
        </w:r>
      </w:hyperlink>
      <w:r>
        <w:rPr>
          <w:b w:val="0"/>
          <w:i w:val="0"/>
        </w:rPr>
        <w:t xml:space="preserve"> claimed:</w:t>
      </w:r>
    </w:p>
    <w:p>
      <w:pPr>
        <w:pStyle w:val="Quote"/>
      </w:pPr>
      <w:r>
        <w:rPr>
          <w:b w:val="0"/>
          <w:i w:val="0"/>
        </w:rPr>
        <w:t>[the inquisition courts] were created in the interests of the heretics, saving them from pogroms, indiscriminate</w:t>
      </w:r>
      <w:r>
        <w:rPr>
          <w:b w:val="0"/>
          <w:i w:val="0"/>
        </w:rPr>
        <w:t xml:space="preserve"> </w:t>
      </w:r>
      <w:r>
        <w:rPr>
          <w:b w:val="0"/>
          <w:i w:val="0"/>
        </w:rPr>
        <w:t>massacres and uncontrollable persecution. The inquisition courts also contributed to the preservation of the epoch’s</w:t>
      </w:r>
      <w:r>
        <w:rPr>
          <w:b w:val="0"/>
          <w:i w:val="0"/>
        </w:rPr>
        <w:t xml:space="preserve"> </w:t>
      </w:r>
      <w:r>
        <w:rPr>
          <w:b w:val="0"/>
          <w:i w:val="0"/>
        </w:rPr>
        <w:t>civilisation, helping to maintain order and to curb the propagation of major evils, protecting the century’s interests</w:t>
      </w:r>
      <w:r>
        <w:rPr>
          <w:b w:val="0"/>
          <w:i w:val="0"/>
        </w:rPr>
        <w:t xml:space="preserve"> </w:t>
      </w:r>
      <w:r>
        <w:rPr>
          <w:b w:val="0"/>
          <w:i w:val="0"/>
        </w:rPr>
        <w:t>and truly standing guard of social justice and the Christian ideology</w:t>
      </w:r>
    </w:p>
    <w:p>
      <w:pPr>
        <w:jc w:val="center"/>
      </w:pPr>
      <w:r>
        <w:drawing>
          <wp:inline xmlns:a="http://schemas.openxmlformats.org/drawingml/2006/main" xmlns:pic="http://schemas.openxmlformats.org/drawingml/2006/picture">
            <wp:extent cx="5029200" cy="3797046"/>
            <wp:docPr id="92" name="Picture 92"/>
            <wp:cNvGraphicFramePr>
              <a:graphicFrameLocks noChangeAspect="1"/>
            </wp:cNvGraphicFramePr>
            <a:graphic>
              <a:graphicData uri="http://schemas.openxmlformats.org/drawingml/2006/picture">
                <pic:pic>
                  <pic:nvPicPr>
                    <pic:cNvPr id="0" name="image.jpg"/>
                    <pic:cNvPicPr/>
                  </pic:nvPicPr>
                  <pic:blipFill>
                    <a:blip r:embed="rId459"/>
                    <a:stretch>
                      <a:fillRect/>
                    </a:stretch>
                  </pic:blipFill>
                  <pic:spPr>
                    <a:xfrm>
                      <a:off x="0" y="0"/>
                      <a:ext cx="5029200" cy="3797046"/>
                    </a:xfrm>
                    <a:prstGeom prst="rect"/>
                  </pic:spPr>
                </pic:pic>
              </a:graphicData>
            </a:graphic>
          </wp:inline>
        </w:drawing>
      </w:r>
    </w:p>
    <w:p>
      <w:pPr>
        <w:pStyle w:val="Caption"/>
      </w:pPr>
      <w:r>
        <w:t>The "burning of the Jews" depiction during Europe's Black Death plague. Source: University of Iowa's Library. When the populace searched for answers, the ecclesiastical hierarchy lectured them on how the Black Death was God's retribution for their wicked ways. In Spain, tolerance of the "killers of Christ" was among them. Soon tales of Jews pouring poisonous powder into wells circulated throughout what is now Germany and France.</w:t>
      </w:r>
    </w:p>
    <w:p>
      <w:pPr>
        <w:pBdr>
          <w:bottom w:val="single" w:sz="6" w:space="1" w:color="CCCCCC"/>
        </w:pBdr>
      </w:pPr>
    </w:p>
    <w:p>
      <w:pPr>
        <w:pStyle w:val="Heading2"/>
      </w:pPr>
      <w:r>
        <w:t>Why There Was No Inquisition in the Orthodox East</w:t>
      </w:r>
    </w:p>
    <w:p>
      <w:r>
        <w:rPr>
          <w:b w:val="0"/>
          <w:i w:val="0"/>
        </w:rPr>
        <w:t xml:space="preserve">To understand the Inquisition it is essential to first ask why it existed </w:t>
      </w:r>
      <w:r>
        <w:rPr>
          <w:b w:val="0"/>
          <w:i/>
        </w:rPr>
        <w:t>only</w:t>
      </w:r>
      <w:r>
        <w:rPr>
          <w:b w:val="0"/>
          <w:i w:val="0"/>
        </w:rPr>
        <w:t xml:space="preserve"> in the West.</w:t>
      </w:r>
    </w:p>
    <w:p>
      <w:r>
        <w:rPr>
          <w:b w:val="0"/>
          <w:i w:val="0"/>
        </w:rPr>
        <w:t>In the NC framework, the unified Christianity of the XII–XV century had three regional expressions by</w:t>
      </w:r>
      <w:r>
        <w:rPr>
          <w:b w:val="0"/>
          <w:i w:val="0"/>
        </w:rPr>
        <w:t xml:space="preserve"> </w:t>
      </w:r>
      <w:r>
        <w:rPr>
          <w:b w:val="0"/>
          <w:i w:val="0"/>
        </w:rPr>
        <w:t xml:space="preserve">the XV century. The Eastern Orthodox tradition — centered in Russia-Horde — remained </w:t>
      </w:r>
      <w:r>
        <w:rPr>
          <w:b/>
          <w:i w:val="0"/>
        </w:rPr>
        <w:t>ascetic</w:t>
      </w:r>
      <w:r>
        <w:rPr>
          <w:b w:val="0"/>
          <w:i w:val="0"/>
        </w:rPr>
      </w:r>
      <w:r>
        <w:rPr>
          <w:b w:val="0"/>
          <w:i w:val="0"/>
        </w:rPr>
        <w:t xml:space="preserve"> </w:t>
      </w:r>
      <w:r>
        <w:rPr>
          <w:b w:val="0"/>
          <w:i w:val="0"/>
        </w:rPr>
        <w:t>throughout. The Ottoman/Islamic branch was equally austere. But Western Catholicism had</w:t>
      </w:r>
      <w:r>
        <w:rPr>
          <w:b w:val="0"/>
          <w:i w:val="0"/>
        </w:rPr>
        <w:t xml:space="preserve"> </w:t>
      </w:r>
      <w:r>
        <w:rPr>
          <w:b w:val="0"/>
          <w:i w:val="0"/>
        </w:rPr>
        <w:t xml:space="preserve">incorporated what Fomenko &amp; Nosovskiy call the </w:t>
      </w:r>
      <w:r>
        <w:rPr>
          <w:b/>
          <w:i w:val="0"/>
        </w:rPr>
        <w:t>bacchanalian-orgiastic</w:t>
      </w:r>
      <w:r>
        <w:rPr>
          <w:b w:val="0"/>
          <w:i w:val="0"/>
        </w:rPr>
        <w:t xml:space="preserve"> form of the</w:t>
      </w:r>
      <w:r>
        <w:rPr>
          <w:b w:val="0"/>
          <w:i w:val="0"/>
        </w:rPr>
        <w:t xml:space="preserve"> </w:t>
      </w:r>
      <w:r>
        <w:rPr>
          <w:b w:val="0"/>
          <w:i w:val="0"/>
        </w:rPr>
        <w:t>old Christian liturgy — a degenerated cult that preserved ceremonial sexuality alongside its</w:t>
      </w:r>
      <w:r>
        <w:rPr>
          <w:b w:val="0"/>
          <w:i w:val="0"/>
        </w:rPr>
        <w:t xml:space="preserve"> </w:t>
      </w:r>
      <w:r>
        <w:rPr>
          <w:b w:val="0"/>
          <w:i w:val="0"/>
        </w:rPr>
        <w:t>Christian doctrine (</w:t>
      </w:r>
      <w:r>
        <w:rPr>
          <w:b w:val="0"/>
          <w:i/>
        </w:rPr>
        <w:t>How It Was In Reality</w:t>
      </w:r>
      <w:r>
        <w:rPr>
          <w:b w:val="0"/>
          <w:i w:val="0"/>
        </w:rPr>
        <w:t>, Ch.5 §3):</w:t>
      </w:r>
    </w:p>
    <w:p>
      <w:pPr>
        <w:pStyle w:val="Quote"/>
      </w:pPr>
      <w:r>
        <w:rPr>
          <w:b w:val="0"/>
          <w:i/>
        </w:rPr>
        <w:t>In the XV-XVI cc. Catholicism existed in the form of the 'ancient' Greek and Roman pantheon of</w:t>
      </w:r>
      <w:r>
        <w:rPr>
          <w:b w:val="0"/>
          <w:i/>
        </w:rPr>
        <w:t xml:space="preserve"> </w:t>
      </w:r>
      <w:r>
        <w:rPr>
          <w:b w:val="0"/>
          <w:i/>
        </w:rPr>
        <w:t>the gods with bacchanalian and orgiastic elements. As a consequence of such practices spreading,</w:t>
      </w:r>
      <w:r>
        <w:rPr>
          <w:b w:val="0"/>
          <w:i/>
        </w:rPr>
        <w:t xml:space="preserve"> </w:t>
      </w:r>
      <w:r>
        <w:rPr>
          <w:b w:val="0"/>
          <w:i/>
        </w:rPr>
        <w:t>diseases occurred in some of the countries of Western Europe, which were called venereal diseases</w:t>
      </w:r>
      <w:r>
        <w:rPr>
          <w:b w:val="0"/>
          <w:i/>
        </w:rPr>
        <w:t xml:space="preserve"> </w:t>
      </w:r>
      <w:r>
        <w:rPr>
          <w:b w:val="0"/>
          <w:i/>
        </w:rPr>
        <w:t>after Venus — the goddess of love.</w:t>
      </w:r>
    </w:p>
    <w:p>
      <w:r>
        <w:rPr>
          <w:b w:val="0"/>
          <w:i w:val="0"/>
        </w:rPr>
        <w:t>The Eastern and Ottoman branches never developed these practices, so they never required a corrective</w:t>
      </w:r>
      <w:r>
        <w:rPr>
          <w:b w:val="0"/>
          <w:i w:val="0"/>
        </w:rPr>
        <w:t xml:space="preserve"> </w:t>
      </w:r>
      <w:r>
        <w:rPr>
          <w:b w:val="0"/>
          <w:i w:val="0"/>
        </w:rPr>
        <w:t>institution. The Inquisition's absence in the Orthodox Church is therefore not evidence of</w:t>
      </w:r>
      <w:r>
        <w:rPr>
          <w:b w:val="0"/>
          <w:i w:val="0"/>
        </w:rPr>
        <w:t xml:space="preserve"> </w:t>
      </w:r>
      <w:r>
        <w:rPr>
          <w:b w:val="0"/>
          <w:i w:val="0"/>
        </w:rPr>
        <w:t xml:space="preserve">superior tolerance — it is evidence that the </w:t>
      </w:r>
      <w:r>
        <w:rPr>
          <w:b/>
          <w:i w:val="0"/>
        </w:rPr>
        <w:t>problem the Inquisition was designed to solve never</w:t>
      </w:r>
      <w:r>
        <w:rPr>
          <w:b/>
          <w:i w:val="0"/>
        </w:rPr>
        <w:t xml:space="preserve"> </w:t>
      </w:r>
      <w:r>
        <w:rPr>
          <w:b/>
          <w:i w:val="0"/>
        </w:rPr>
        <w:t>arose there</w:t>
      </w:r>
      <w:r>
        <w:rPr>
          <w:b w:val="0"/>
          <w:i w:val="0"/>
        </w:rPr>
        <w:t>.</w:t>
      </w:r>
    </w:p>
    <w:p>
      <w:pPr>
        <w:pBdr>
          <w:bottom w:val="single" w:sz="6" w:space="1" w:color="CCCCCC"/>
        </w:pBdr>
      </w:pPr>
    </w:p>
    <w:p>
      <w:pPr>
        <w:pStyle w:val="Heading2"/>
      </w:pPr>
      <w:r>
        <w:t>The Bacchanalian Cult: What the Inquisition Was Actually Fighting</w:t>
      </w:r>
    </w:p>
    <w:p>
      <w:r>
        <w:rPr>
          <w:b w:val="0"/>
          <w:i w:val="0"/>
        </w:rPr>
        <w:t>The Western "diabolical Sabbath" described in medieval witch-trial records was not, in the NC reading,</w:t>
      </w:r>
      <w:r>
        <w:rPr>
          <w:b w:val="0"/>
          <w:i w:val="0"/>
        </w:rPr>
        <w:t xml:space="preserve"> </w:t>
      </w:r>
      <w:r>
        <w:rPr>
          <w:b w:val="0"/>
          <w:i w:val="0"/>
        </w:rPr>
        <w:t xml:space="preserve">an invention of superstitious peasants. It was a </w:t>
      </w:r>
      <w:r>
        <w:rPr>
          <w:b/>
          <w:i w:val="0"/>
        </w:rPr>
        <w:t>renamed and condemned memory</w:t>
      </w:r>
      <w:r>
        <w:rPr>
          <w:b w:val="0"/>
          <w:i w:val="0"/>
        </w:rPr>
        <w:t xml:space="preserve"> of quite recent</w:t>
      </w:r>
      <w:r>
        <w:rPr>
          <w:b w:val="0"/>
          <w:i w:val="0"/>
        </w:rPr>
        <w:t xml:space="preserve"> </w:t>
      </w:r>
      <w:r>
        <w:rPr>
          <w:b w:val="0"/>
          <w:i w:val="0"/>
        </w:rPr>
        <w:t>Christian liturgical practice. Fomenko &amp; Nosovskiy describe it (</w:t>
      </w:r>
      <w:r>
        <w:rPr>
          <w:b w:val="0"/>
          <w:i/>
        </w:rPr>
        <w:t>How It Was In Reality</w:t>
      </w:r>
      <w:r>
        <w:rPr>
          <w:b w:val="0"/>
          <w:i w:val="0"/>
        </w:rPr>
        <w:t>, Ch.5 §9):</w:t>
      </w:r>
    </w:p>
    <w:p>
      <w:pPr>
        <w:pStyle w:val="Quote"/>
      </w:pPr>
      <w:r>
        <w:rPr>
          <w:b w:val="0"/>
          <w:i/>
        </w:rPr>
        <w:t>The famous descriptions of the 'diabolical Sabbaths' in Western Europe tell us about the same</w:t>
      </w:r>
      <w:r>
        <w:rPr>
          <w:b w:val="0"/>
          <w:i/>
        </w:rPr>
        <w:t xml:space="preserve"> </w:t>
      </w:r>
      <w:r>
        <w:rPr>
          <w:b w:val="0"/>
          <w:i/>
        </w:rPr>
        <w:t>Christian 'agape'-Bacchanalias, but already declared by the reformers of the Western Church to be</w:t>
      </w:r>
      <w:r>
        <w:rPr>
          <w:b w:val="0"/>
          <w:i/>
        </w:rPr>
        <w:t xml:space="preserve"> </w:t>
      </w:r>
      <w:r>
        <w:rPr>
          <w:b w:val="0"/>
          <w:i/>
        </w:rPr>
        <w:t>the 'work of the devil'. One of the main characteristics of the agape-Sabbaths, as the Scaligerian</w:t>
      </w:r>
      <w:r>
        <w:rPr>
          <w:b w:val="0"/>
          <w:i/>
        </w:rPr>
        <w:t xml:space="preserve"> </w:t>
      </w:r>
      <w:r>
        <w:rPr>
          <w:b w:val="0"/>
          <w:i/>
        </w:rPr>
        <w:t>history tells us, were the orgiastic Bacchanalia. Naturally, the new Western 'Renovated Church' put</w:t>
      </w:r>
      <w:r>
        <w:rPr>
          <w:b w:val="0"/>
          <w:i/>
        </w:rPr>
        <w:t xml:space="preserve"> </w:t>
      </w:r>
      <w:r>
        <w:rPr>
          <w:b w:val="0"/>
          <w:i/>
        </w:rPr>
        <w:t>the onus for the agape-Bacchanalia on the 'devil' in order to smother any recollections among the</w:t>
      </w:r>
      <w:r>
        <w:rPr>
          <w:b w:val="0"/>
          <w:i/>
        </w:rPr>
        <w:t xml:space="preserve"> </w:t>
      </w:r>
      <w:r>
        <w:rPr>
          <w:b w:val="0"/>
          <w:i/>
        </w:rPr>
        <w:t>congregation of their quite recent bacchic-Christian past.</w:t>
      </w:r>
    </w:p>
    <w:p>
      <w:r>
        <w:rPr>
          <w:b w:val="0"/>
          <w:i w:val="0"/>
        </w:rPr>
        <w:t>Medieval European cathedrals preserve the archaeological evidence. Pornographic carvings were found in</w:t>
      </w:r>
      <w:r>
        <w:rPr>
          <w:b w:val="0"/>
          <w:i w:val="0"/>
        </w:rPr>
        <w:t xml:space="preserve"> </w:t>
      </w:r>
      <w:r>
        <w:rPr>
          <w:b w:val="0"/>
          <w:i w:val="0"/>
        </w:rPr>
        <w:t>the churches of Bourges. Pompeii — which NC dates to the XVI–XVII century, not antiquity — was a site</w:t>
      </w:r>
      <w:r>
        <w:rPr>
          <w:b w:val="0"/>
          <w:i w:val="0"/>
        </w:rPr>
        <w:t xml:space="preserve"> </w:t>
      </w:r>
      <w:r>
        <w:rPr>
          <w:b w:val="0"/>
          <w:i w:val="0"/>
        </w:rPr>
        <w:t>of mass orgiastic practice, its streets lined with brothels and explicit frescoes. The "pagan temples"</w:t>
      </w:r>
      <w:r>
        <w:rPr>
          <w:b w:val="0"/>
          <w:i w:val="0"/>
        </w:rPr>
        <w:t xml:space="preserve"> </w:t>
      </w:r>
      <w:r>
        <w:rPr>
          <w:b w:val="0"/>
          <w:i w:val="0"/>
        </w:rPr>
        <w:t>over which Christian churches were "built" were simply the same buildings, renamed after the reform</w:t>
      </w:r>
      <w:r>
        <w:rPr>
          <w:b w:val="0"/>
          <w:i w:val="0"/>
        </w:rPr>
        <w:t xml:space="preserve"> </w:t>
      </w:r>
      <w:r>
        <w:rPr>
          <w:b w:val="0"/>
          <w:i w:val="0"/>
        </w:rPr>
        <w:t>condemned what had happened inside them.</w:t>
      </w:r>
    </w:p>
    <w:p>
      <w:r>
        <w:rPr>
          <w:b w:val="0"/>
          <w:i w:val="0"/>
        </w:rPr>
        <w:t>The Inquisition's mandate to eradicate witchcraft, sodomy, and sexual ritual was therefore</w:t>
      </w:r>
      <w:r>
        <w:rPr>
          <w:b w:val="0"/>
          <w:i w:val="0"/>
        </w:rPr>
        <w:t xml:space="preserve"> </w:t>
      </w:r>
      <w:r>
        <w:rPr>
          <w:b w:val="0"/>
          <w:i w:val="0"/>
        </w:rPr>
      </w:r>
      <w:r>
        <w:rPr>
          <w:b/>
          <w:i w:val="0"/>
        </w:rPr>
        <w:t>public health policy</w:t>
      </w:r>
      <w:r>
        <w:rPr>
          <w:b w:val="0"/>
          <w:i w:val="0"/>
        </w:rPr>
        <w:t xml:space="preserve"> dressed in theological language — a response to the epidemics of venereal</w:t>
      </w:r>
      <w:r>
        <w:rPr>
          <w:b w:val="0"/>
          <w:i w:val="0"/>
        </w:rPr>
        <w:t xml:space="preserve"> </w:t>
      </w:r>
      <w:r>
        <w:rPr>
          <w:b w:val="0"/>
          <w:i w:val="0"/>
        </w:rPr>
        <w:t>disease that had spread across Western Europe from exactly these practices.</w:t>
      </w:r>
    </w:p>
    <w:p>
      <w:pPr>
        <w:pBdr>
          <w:bottom w:val="single" w:sz="6" w:space="1" w:color="CCCCCC"/>
        </w:pBdr>
      </w:pPr>
    </w:p>
    <w:p>
      <w:pPr>
        <w:pStyle w:val="Heading2"/>
      </w:pPr>
      <w:r>
        <w:t>The Inquisition as Imperial Medical Operation</w:t>
      </w:r>
    </w:p>
    <w:p>
      <w:r>
        <w:rPr>
          <w:b w:val="0"/>
          <w:i w:val="0"/>
        </w:rPr>
        <w:t>The NC framework is explicit that the Inquisition was not foremost a theological institution. It was a</w:t>
      </w:r>
      <w:r>
        <w:rPr>
          <w:b w:val="0"/>
          <w:i w:val="0"/>
        </w:rPr>
        <w:t xml:space="preserve"> </w:t>
      </w:r>
      <w:r>
        <w:rPr>
          <w:b w:val="0"/>
          <w:i w:val="0"/>
        </w:rPr>
      </w:r>
      <w:r>
        <w:rPr>
          <w:b/>
          <w:i w:val="0"/>
        </w:rPr>
        <w:t>military-medical quarantine</w:t>
      </w:r>
      <w:r>
        <w:rPr>
          <w:b w:val="0"/>
          <w:i w:val="0"/>
        </w:rPr>
        <w:t xml:space="preserve"> apparatus of the Russia-Horde Empire, deployed against a population</w:t>
      </w:r>
      <w:r>
        <w:rPr>
          <w:b w:val="0"/>
          <w:i w:val="0"/>
        </w:rPr>
        <w:t xml:space="preserve"> </w:t>
      </w:r>
      <w:r>
        <w:rPr>
          <w:b w:val="0"/>
          <w:i w:val="0"/>
        </w:rPr>
        <w:t>whose religious practices had generated epidemic disease (</w:t>
      </w:r>
      <w:r>
        <w:rPr>
          <w:b w:val="0"/>
          <w:i/>
        </w:rPr>
        <w:t>How It Was In Reality</w:t>
      </w:r>
      <w:r>
        <w:rPr>
          <w:b w:val="0"/>
          <w:i w:val="0"/>
        </w:rPr>
        <w:t>, Ch.5 §38):</w:t>
      </w:r>
    </w:p>
    <w:p>
      <w:pPr>
        <w:pStyle w:val="Quote"/>
      </w:pPr>
      <w:r>
        <w:rPr>
          <w:b w:val="0"/>
          <w:i/>
        </w:rPr>
        <w:t>The Khans of the Empire found themselves confronting a serious state problem. But at that primitive</w:t>
      </w:r>
      <w:r>
        <w:rPr>
          <w:b w:val="0"/>
          <w:i/>
        </w:rPr>
        <w:t xml:space="preserve"> </w:t>
      </w:r>
      <w:r>
        <w:rPr>
          <w:b w:val="0"/>
          <w:i/>
        </w:rPr>
        <w:t>level of the development of medicine the causes of the disease and its proliferation were not clear.</w:t>
      </w:r>
      <w:r>
        <w:rPr>
          <w:b w:val="0"/>
          <w:i/>
        </w:rPr>
        <w:t xml:space="preserve"> </w:t>
      </w:r>
      <w:r>
        <w:rPr>
          <w:b w:val="0"/>
          <w:i/>
        </w:rPr>
        <w:t>The medics could not offer any effective methods of mass treatment. And then the Khans of the Empire</w:t>
      </w:r>
      <w:r>
        <w:rPr>
          <w:b w:val="0"/>
          <w:i/>
        </w:rPr>
        <w:t xml:space="preserve"> </w:t>
      </w:r>
      <w:r>
        <w:rPr>
          <w:b w:val="0"/>
          <w:i/>
        </w:rPr>
        <w:t>made the only, as they thought, correct decision — to wipe out the diseased population of the</w:t>
      </w:r>
      <w:r>
        <w:rPr>
          <w:b w:val="0"/>
          <w:i/>
        </w:rPr>
        <w:t xml:space="preserve"> </w:t>
      </w:r>
      <w:r>
        <w:rPr>
          <w:b w:val="0"/>
          <w:i/>
        </w:rPr>
        <w:t>infected regions using military force. To burn down the houses of the sick. The soldiers were given</w:t>
      </w:r>
      <w:r>
        <w:rPr>
          <w:b w:val="0"/>
          <w:i/>
        </w:rPr>
        <w:t xml:space="preserve"> </w:t>
      </w:r>
      <w:r>
        <w:rPr>
          <w:b w:val="0"/>
          <w:i/>
        </w:rPr>
        <w:t>orders not to come into contact with the infected people. To avoid the local food and water. Swords</w:t>
      </w:r>
      <w:r>
        <w:rPr>
          <w:b w:val="0"/>
          <w:i/>
        </w:rPr>
        <w:t xml:space="preserve"> </w:t>
      </w:r>
      <w:r>
        <w:rPr>
          <w:b w:val="0"/>
          <w:i/>
        </w:rPr>
        <w:t>and all weapons in general had to be disinfected, cleansed with fire and boiled in water. Clothes to</w:t>
      </w:r>
      <w:r>
        <w:rPr>
          <w:b w:val="0"/>
          <w:i/>
        </w:rPr>
        <w:t xml:space="preserve"> </w:t>
      </w:r>
      <w:r>
        <w:rPr>
          <w:b w:val="0"/>
          <w:i/>
        </w:rPr>
        <w:t>be periodically incinerated…</w:t>
      </w:r>
    </w:p>
    <w:p>
      <w:r>
        <w:rPr>
          <w:b w:val="0"/>
          <w:i w:val="0"/>
        </w:rPr>
        <w:t>The division of the population into "righteous" and "sinners" — encoded in the Apocalypse as the</w:t>
      </w:r>
      <w:r>
        <w:rPr>
          <w:b w:val="0"/>
          <w:i w:val="0"/>
        </w:rPr>
        <w:t xml:space="preserve"> </w:t>
      </w:r>
      <w:r>
        <w:rPr>
          <w:b w:val="0"/>
          <w:i w:val="0"/>
        </w:rPr>
      </w:r>
      <w:r>
        <w:rPr>
          <w:b/>
          <w:i w:val="0"/>
        </w:rPr>
        <w:t>Last Judgement</w:t>
      </w:r>
      <w:r>
        <w:rPr>
          <w:b w:val="0"/>
          <w:i w:val="0"/>
        </w:rPr>
        <w:t xml:space="preserve"> — was in reality the </w:t>
      </w:r>
      <w:r>
        <w:rPr>
          <w:b/>
          <w:i w:val="0"/>
        </w:rPr>
        <w:t>segregation of the infected from the clean</w:t>
      </w:r>
      <w:r>
        <w:rPr>
          <w:b w:val="0"/>
          <w:i w:val="0"/>
        </w:rPr>
        <w:t>. The fires of</w:t>
      </w:r>
      <w:r>
        <w:rPr>
          <w:b w:val="0"/>
          <w:i w:val="0"/>
        </w:rPr>
        <w:t xml:space="preserve"> </w:t>
      </w:r>
      <w:r>
        <w:rPr>
          <w:b w:val="0"/>
          <w:i w:val="0"/>
        </w:rPr>
        <w:t>the Inquisition were quarantine fires. The specific crimes prosecuted — sexual immorality, communal</w:t>
      </w:r>
      <w:r>
        <w:rPr>
          <w:b w:val="0"/>
          <w:i w:val="0"/>
        </w:rPr>
        <w:t xml:space="preserve"> </w:t>
      </w:r>
      <w:r>
        <w:rPr>
          <w:b w:val="0"/>
          <w:i w:val="0"/>
        </w:rPr>
        <w:t>ritual orgies, "sodomy" — were the exact behaviors spreading the diseases in question.</w:t>
      </w:r>
    </w:p>
    <w:p>
      <w:r>
        <w:rPr>
          <w:b w:val="0"/>
          <w:i w:val="0"/>
        </w:rPr>
        <w:t>The Book of Judges in the Old Testament, which NC identifies as the encoded record of the XVI-century</w:t>
      </w:r>
      <w:r>
        <w:rPr>
          <w:b w:val="0"/>
          <w:i w:val="0"/>
        </w:rPr>
        <w:t xml:space="preserve"> </w:t>
      </w:r>
      <w:r>
        <w:rPr>
          <w:b w:val="0"/>
          <w:i w:val="0"/>
        </w:rPr>
        <w:t xml:space="preserve">Inquisition epoch, </w:t>
      </w:r>
      <w:r>
        <w:rPr>
          <w:b/>
          <w:i w:val="0"/>
        </w:rPr>
        <w:t>presents the Inquisition sympathetically or neutrally</w:t>
      </w:r>
      <w:r>
        <w:rPr>
          <w:b w:val="0"/>
          <w:i w:val="0"/>
        </w:rPr>
        <w:t xml:space="preserve"> — consistent with a record</w:t>
      </w:r>
      <w:r>
        <w:rPr>
          <w:b w:val="0"/>
          <w:i w:val="0"/>
        </w:rPr>
        <w:t xml:space="preserve"> </w:t>
      </w:r>
      <w:r>
        <w:rPr>
          <w:b w:val="0"/>
          <w:i w:val="0"/>
        </w:rPr>
        <w:t>written by those who believed the campaign was justified (</w:t>
      </w:r>
      <w:r>
        <w:rPr>
          <w:b w:val="0"/>
          <w:i/>
        </w:rPr>
        <w:t>How It Was In Reality</w:t>
      </w:r>
      <w:r>
        <w:rPr>
          <w:b w:val="0"/>
          <w:i w:val="0"/>
        </w:rPr>
        <w:t>, Ch.6 §31):</w:t>
      </w:r>
    </w:p>
    <w:p>
      <w:pPr>
        <w:pStyle w:val="Quote"/>
      </w:pPr>
      <w:r>
        <w:rPr>
          <w:b w:val="0"/>
          <w:i/>
        </w:rPr>
        <w:t>The Old Testament Book of Judges perceives the Inquisition either sympathetically or neutrally,</w:t>
      </w:r>
      <w:r>
        <w:rPr>
          <w:b w:val="0"/>
          <w:i/>
        </w:rPr>
        <w:t xml:space="preserve"> </w:t>
      </w:r>
      <w:r>
        <w:rPr>
          <w:b w:val="0"/>
          <w:i/>
        </w:rPr>
        <w:t>which corresponds very well with the point we are making.</w:t>
      </w:r>
    </w:p>
    <w:p>
      <w:pPr>
        <w:pBdr>
          <w:bottom w:val="single" w:sz="6" w:space="1" w:color="CCCCCC"/>
        </w:pBdr>
      </w:pPr>
    </w:p>
    <w:p>
      <w:pPr>
        <w:pStyle w:val="Heading2"/>
      </w:pPr>
      <w:r>
        <w:t>Two Views: The NC Positive vs. The Scaligerian Negative</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Axis</w:t>
            </w:r>
          </w:p>
        </w:tc>
        <w:tc>
          <w:tcPr>
            <w:tcW w:type="dxa" w:w="3135"/>
          </w:tcPr>
          <w:p>
            <w:pPr>
              <w:jc w:val="center"/>
            </w:pPr>
            <w:r>
              <w:rPr>
                <w:b/>
              </w:rPr>
              <w:t>Scaligerian (Mainstream) View</w:t>
            </w:r>
          </w:p>
        </w:tc>
        <w:tc>
          <w:tcPr>
            <w:tcW w:type="dxa" w:w="3135"/>
          </w:tcPr>
          <w:p>
            <w:pPr>
              <w:jc w:val="center"/>
            </w:pPr>
            <w:r>
              <w:rPr>
                <w:b/>
              </w:rPr>
              <w:t>NC (Fomenko/Nosovskiy) View</w:t>
            </w:r>
          </w:p>
        </w:tc>
      </w:tr>
      <w:tr>
        <w:tc>
          <w:tcPr>
            <w:tcW w:type="dxa" w:w="3135"/>
          </w:tcPr>
          <w:p>
            <w:r>
              <w:rPr>
                <w:b w:val="0"/>
                <w:i w:val="0"/>
              </w:rPr>
            </w:r>
            <w:r>
              <w:rPr>
                <w:b/>
                <w:i w:val="0"/>
              </w:rPr>
              <w:t>Purpose</w:t>
            </w:r>
            <w:r>
              <w:rPr>
                <w:b w:val="0"/>
                <w:i w:val="0"/>
              </w:rPr>
            </w:r>
          </w:p>
        </w:tc>
        <w:tc>
          <w:tcPr>
            <w:tcW w:type="dxa" w:w="3135"/>
          </w:tcPr>
          <w:p>
            <w:r>
              <w:rPr>
                <w:b w:val="0"/>
                <w:i w:val="0"/>
              </w:rPr>
              <w:t>Religious persecution; enforcing doctrinal conformity by torture</w:t>
            </w:r>
          </w:p>
        </w:tc>
        <w:tc>
          <w:tcPr>
            <w:tcW w:type="dxa" w:w="3135"/>
          </w:tcPr>
          <w:p>
            <w:r>
              <w:rPr>
                <w:b w:val="0"/>
                <w:i w:val="0"/>
              </w:rPr>
              <w:t>Imperial public health + social order; response to epidemic-generating orgiastic cult</w:t>
            </w:r>
          </w:p>
        </w:tc>
      </w:tr>
      <w:tr>
        <w:tc>
          <w:tcPr>
            <w:tcW w:type="dxa" w:w="3135"/>
          </w:tcPr>
          <w:p>
            <w:r>
              <w:rPr>
                <w:b w:val="0"/>
                <w:i w:val="0"/>
              </w:rPr>
            </w:r>
            <w:r>
              <w:rPr>
                <w:b/>
                <w:i w:val="0"/>
              </w:rPr>
              <w:t>Founding</w:t>
            </w:r>
            <w:r>
              <w:rPr>
                <w:b w:val="0"/>
                <w:i w:val="0"/>
              </w:rPr>
            </w:r>
          </w:p>
        </w:tc>
        <w:tc>
          <w:tcPr>
            <w:tcW w:type="dxa" w:w="3135"/>
          </w:tcPr>
          <w:p>
            <w:r>
              <w:rPr>
                <w:b w:val="0"/>
                <w:i w:val="0"/>
              </w:rPr>
              <w:t>Medieval Catholic Church initiative, XIII century</w:t>
            </w:r>
          </w:p>
        </w:tc>
        <w:tc>
          <w:tcPr>
            <w:tcW w:type="dxa" w:w="3135"/>
          </w:tcPr>
          <w:p>
            <w:r>
              <w:rPr>
                <w:b w:val="0"/>
                <w:i w:val="0"/>
              </w:rPr>
              <w:t>Russia-Horde Empire mandate; formally 1542; XIII c. wave is a phantom reflection</w:t>
            </w:r>
          </w:p>
        </w:tc>
      </w:tr>
      <w:tr>
        <w:tc>
          <w:tcPr>
            <w:tcW w:type="dxa" w:w="3135"/>
          </w:tcPr>
          <w:p>
            <w:r>
              <w:rPr>
                <w:b w:val="0"/>
                <w:i w:val="0"/>
              </w:rPr>
            </w:r>
            <w:r>
              <w:rPr>
                <w:b/>
                <w:i w:val="0"/>
              </w:rPr>
              <w:t>Methods</w:t>
            </w:r>
            <w:r>
              <w:rPr>
                <w:b w:val="0"/>
                <w:i w:val="0"/>
              </w:rPr>
            </w:r>
          </w:p>
        </w:tc>
        <w:tc>
          <w:tcPr>
            <w:tcW w:type="dxa" w:w="3135"/>
          </w:tcPr>
          <w:p>
            <w:r>
              <w:rPr>
                <w:b w:val="0"/>
                <w:i w:val="0"/>
              </w:rPr>
              <w:t>Arbitrary torture, show trials, mass execution of innocents</w:t>
            </w:r>
          </w:p>
        </w:tc>
        <w:tc>
          <w:tcPr>
            <w:tcW w:type="dxa" w:w="3135"/>
          </w:tcPr>
          <w:p>
            <w:r>
              <w:rPr>
                <w:b w:val="0"/>
                <w:i w:val="0"/>
              </w:rPr>
              <w:t>Better organized than regular courts; "less prone to arbitrary action"</w:t>
            </w:r>
          </w:p>
        </w:tc>
      </w:tr>
      <w:tr>
        <w:tc>
          <w:tcPr>
            <w:tcW w:type="dxa" w:w="3135"/>
          </w:tcPr>
          <w:p>
            <w:r>
              <w:rPr>
                <w:b w:val="0"/>
                <w:i w:val="0"/>
              </w:rPr>
            </w:r>
            <w:r>
              <w:rPr>
                <w:b/>
                <w:i w:val="0"/>
              </w:rPr>
              <w:t>Victims</w:t>
            </w:r>
            <w:r>
              <w:rPr>
                <w:b w:val="0"/>
                <w:i w:val="0"/>
              </w:rPr>
            </w:r>
          </w:p>
        </w:tc>
        <w:tc>
          <w:tcPr>
            <w:tcW w:type="dxa" w:w="3135"/>
          </w:tcPr>
          <w:p>
            <w:r>
              <w:rPr>
                <w:b w:val="0"/>
                <w:i w:val="0"/>
              </w:rPr>
              <w:t>Innocent dissenters, scientists, heretics</w:t>
            </w:r>
          </w:p>
        </w:tc>
        <w:tc>
          <w:tcPr>
            <w:tcW w:type="dxa" w:w="3135"/>
          </w:tcPr>
          <w:p>
            <w:r>
              <w:rPr>
                <w:b w:val="0"/>
                <w:i w:val="0"/>
              </w:rPr>
              <w:t>Practitioners of the bacchanalian cult and its associated epidemics</w:t>
            </w:r>
          </w:p>
        </w:tc>
      </w:tr>
      <w:tr>
        <w:tc>
          <w:tcPr>
            <w:tcW w:type="dxa" w:w="3135"/>
          </w:tcPr>
          <w:p>
            <w:r>
              <w:rPr>
                <w:b w:val="0"/>
                <w:i w:val="0"/>
              </w:rPr>
            </w:r>
            <w:r>
              <w:rPr>
                <w:b/>
                <w:i w:val="0"/>
              </w:rPr>
              <w:t>Geographic scope</w:t>
            </w:r>
            <w:r>
              <w:rPr>
                <w:b w:val="0"/>
                <w:i w:val="0"/>
              </w:rPr>
            </w:r>
          </w:p>
        </w:tc>
        <w:tc>
          <w:tcPr>
            <w:tcW w:type="dxa" w:w="3135"/>
          </w:tcPr>
          <w:p>
            <w:r>
              <w:rPr>
                <w:b w:val="0"/>
                <w:i w:val="0"/>
              </w:rPr>
              <w:t>Western Europe, incidentally</w:t>
            </w:r>
          </w:p>
        </w:tc>
        <w:tc>
          <w:tcPr>
            <w:tcW w:type="dxa" w:w="3135"/>
          </w:tcPr>
          <w:p>
            <w:r>
              <w:rPr>
                <w:b w:val="0"/>
                <w:i w:val="0"/>
              </w:rPr>
              <w:t xml:space="preserve">Western Europe </w:t>
            </w:r>
            <w:r>
              <w:rPr>
                <w:b w:val="0"/>
                <w:i/>
              </w:rPr>
              <w:t>only</w:t>
            </w:r>
            <w:r>
              <w:rPr>
                <w:b w:val="0"/>
                <w:i w:val="0"/>
              </w:rPr>
              <w:t xml:space="preserve"> — because only Western Christianity developed the bacchanalian cult</w:t>
            </w:r>
          </w:p>
        </w:tc>
      </w:tr>
      <w:tr>
        <w:tc>
          <w:tcPr>
            <w:tcW w:type="dxa" w:w="3135"/>
          </w:tcPr>
          <w:p>
            <w:r>
              <w:rPr>
                <w:b w:val="0"/>
                <w:i w:val="0"/>
              </w:rPr>
            </w:r>
            <w:r>
              <w:rPr>
                <w:b/>
                <w:i w:val="0"/>
              </w:rPr>
              <w:t>Biblical encoding</w:t>
            </w:r>
            <w:r>
              <w:rPr>
                <w:b w:val="0"/>
                <w:i w:val="0"/>
              </w:rPr>
            </w:r>
          </w:p>
        </w:tc>
        <w:tc>
          <w:tcPr>
            <w:tcW w:type="dxa" w:w="3135"/>
          </w:tcPr>
          <w:p>
            <w:r>
              <w:rPr>
                <w:b w:val="0"/>
                <w:i w:val="0"/>
              </w:rPr>
              <w:t>No connection</w:t>
            </w:r>
          </w:p>
        </w:tc>
        <w:tc>
          <w:tcPr>
            <w:tcW w:type="dxa" w:w="3135"/>
          </w:tcPr>
          <w:p>
            <w:r>
              <w:rPr>
                <w:b w:val="0"/>
                <w:i w:val="0"/>
              </w:rPr>
              <w:t xml:space="preserve">Book of Judges = Epoch of Inquisition; Judges treats it </w:t>
            </w:r>
            <w:r>
              <w:rPr>
                <w:b/>
                <w:i w:val="0"/>
              </w:rPr>
              <w:t>sympathetically</w:t>
            </w:r>
            <w:r>
              <w:rPr>
                <w:b w:val="0"/>
                <w:i w:val="0"/>
              </w:rPr>
            </w:r>
          </w:p>
        </w:tc>
      </w:tr>
      <w:tr>
        <w:tc>
          <w:tcPr>
            <w:tcW w:type="dxa" w:w="3135"/>
          </w:tcPr>
          <w:p>
            <w:r>
              <w:rPr>
                <w:b w:val="0"/>
                <w:i w:val="0"/>
              </w:rPr>
            </w:r>
            <w:r>
              <w:rPr>
                <w:b/>
                <w:i w:val="0"/>
              </w:rPr>
              <w:t>Why no Orthodox Inquisition</w:t>
            </w:r>
            <w:r>
              <w:rPr>
                <w:b w:val="0"/>
                <w:i w:val="0"/>
              </w:rPr>
            </w:r>
          </w:p>
        </w:tc>
        <w:tc>
          <w:tcPr>
            <w:tcW w:type="dxa" w:w="3135"/>
          </w:tcPr>
          <w:p>
            <w:r>
              <w:rPr>
                <w:b w:val="0"/>
                <w:i w:val="0"/>
              </w:rPr>
              <w:t>Orthodox Church was more tolerant</w:t>
            </w:r>
          </w:p>
        </w:tc>
        <w:tc>
          <w:tcPr>
            <w:tcW w:type="dxa" w:w="3135"/>
          </w:tcPr>
          <w:p>
            <w:r>
              <w:rPr>
                <w:b w:val="0"/>
                <w:i w:val="0"/>
              </w:rPr>
              <w:t xml:space="preserve">Eastern Christianity remained ascetic; the </w:t>
            </w:r>
            <w:r>
              <w:rPr>
                <w:b w:val="0"/>
                <w:i/>
              </w:rPr>
              <w:t>problem</w:t>
            </w:r>
            <w:r>
              <w:rPr>
                <w:b w:val="0"/>
                <w:i w:val="0"/>
              </w:rPr>
              <w:t xml:space="preserve"> never developed there</w:t>
            </w:r>
          </w:p>
        </w:tc>
      </w:tr>
    </w:tbl>
    <w:p/>
    <w:p>
      <w:r>
        <w:rPr>
          <w:b w:val="0"/>
          <w:i w:val="0"/>
        </w:rPr>
        <w:t>Fomenko &amp; Nosovskiy directly address the source of the negative view (</w:t>
      </w:r>
      <w:r>
        <w:rPr>
          <w:b w:val="0"/>
          <w:i/>
        </w:rPr>
        <w:t>How It Was In Reality</w:t>
      </w:r>
      <w:r>
        <w:rPr>
          <w:b w:val="0"/>
          <w:i w:val="0"/>
        </w:rPr>
        <w:t>, Ch.6 §31):</w:t>
      </w:r>
    </w:p>
    <w:p>
      <w:pPr>
        <w:pStyle w:val="Quote"/>
      </w:pPr>
      <w:r>
        <w:rPr>
          <w:b w:val="0"/>
          <w:i/>
        </w:rPr>
        <w:t>Today the role of the Inquisition was distorted and the pervasively negative attitude towards it</w:t>
      </w:r>
      <w:r>
        <w:rPr>
          <w:b w:val="0"/>
          <w:i/>
        </w:rPr>
        <w:t xml:space="preserve"> </w:t>
      </w:r>
      <w:r>
        <w:rPr>
          <w:b w:val="0"/>
          <w:i/>
        </w:rPr>
        <w:t>is a result of Scaligerian brain-washing.</w:t>
      </w:r>
    </w:p>
    <w:p>
      <w:pPr>
        <w:pBdr>
          <w:bottom w:val="single" w:sz="6" w:space="1" w:color="CCCCCC"/>
        </w:pBdr>
      </w:pPr>
    </w:p>
    <w:p>
      <w:pPr>
        <w:pStyle w:val="Heading2"/>
      </w:pPr>
      <w:r>
        <w:t>The "Hatred of the Doctor" Problem</w:t>
      </w:r>
    </w:p>
    <w:p>
      <w:r>
        <w:rPr>
          <w:b w:val="0"/>
          <w:i w:val="0"/>
        </w:rPr>
        <w:t>The NC model offers a political explanation for why the negative view won. Western Europe experienced</w:t>
      </w:r>
      <w:r>
        <w:rPr>
          <w:b w:val="0"/>
          <w:i w:val="0"/>
        </w:rPr>
        <w:t xml:space="preserve"> </w:t>
      </w:r>
      <w:r>
        <w:rPr>
          <w:b w:val="0"/>
          <w:i w:val="0"/>
        </w:rPr>
        <w:t>the "surgical treatment" as traumatic even where it was medically necessary. Survivors remembered</w:t>
      </w:r>
      <w:r>
        <w:rPr>
          <w:b w:val="0"/>
          <w:i w:val="0"/>
        </w:rPr>
        <w:t xml:space="preserve"> </w:t>
      </w:r>
      <w:r>
        <w:rPr>
          <w:b w:val="0"/>
          <w:i w:val="0"/>
        </w:rPr>
        <w:t>the pain of the "surgery" but forgot the epidemic it cured. Reformist actors exploited this</w:t>
      </w:r>
      <w:r>
        <w:rPr>
          <w:b w:val="0"/>
          <w:i w:val="0"/>
        </w:rPr>
        <w:t xml:space="preserve"> </w:t>
      </w:r>
      <w:r>
        <w:rPr>
          <w:b w:val="0"/>
          <w:i/>
        </w:rPr>
        <w:t>hatred of the doctor</w:t>
      </w:r>
      <w:r>
        <w:rPr>
          <w:b w:val="0"/>
          <w:i w:val="0"/>
        </w:rPr>
        <w:t xml:space="preserve"> to justify breaking from the Empire (</w:t>
      </w:r>
      <w:r>
        <w:rPr>
          <w:b w:val="0"/>
          <w:i/>
        </w:rPr>
        <w:t>How It Was In Reality</w:t>
      </w:r>
      <w:r>
        <w:rPr>
          <w:b w:val="0"/>
          <w:i w:val="0"/>
        </w:rPr>
        <w:t>, Ch.5 §38):</w:t>
      </w:r>
    </w:p>
    <w:p>
      <w:pPr>
        <w:pStyle w:val="Quote"/>
      </w:pPr>
      <w:r>
        <w:rPr>
          <w:b w:val="0"/>
          <w:i/>
        </w:rPr>
        <w:t>The shock experienced by Western Europe in the XV-XVI cc. bred within some social groups a</w:t>
      </w:r>
      <w:r>
        <w:rPr>
          <w:b w:val="0"/>
          <w:i/>
        </w:rPr>
        <w:t xml:space="preserve"> </w:t>
      </w:r>
      <w:r>
        <w:rPr>
          <w:b w:val="0"/>
          <w:i/>
        </w:rPr>
        <w:t>deeply entrenched enmity towards the 'surgeons', i.e. towards the Atamania (Ottoman Empire) and</w:t>
      </w:r>
      <w:r>
        <w:rPr>
          <w:b w:val="0"/>
          <w:i/>
        </w:rPr>
        <w:t xml:space="preserve"> </w:t>
      </w:r>
      <w:r>
        <w:rPr>
          <w:b w:val="0"/>
          <w:i/>
        </w:rPr>
        <w:t>Russia-Horde, a hatred which had not been felt before. That the 'surgeon' had cured the</w:t>
      </w:r>
      <w:r>
        <w:rPr>
          <w:b w:val="0"/>
          <w:i/>
        </w:rPr>
        <w:t xml:space="preserve"> </w:t>
      </w:r>
      <w:r>
        <w:rPr>
          <w:b w:val="0"/>
          <w:i/>
        </w:rPr>
        <w:t>'bacchanalian drug addiction' was a fact condemned to oblivion. It was the grievance for the</w:t>
      </w:r>
      <w:r>
        <w:rPr>
          <w:b w:val="0"/>
          <w:i/>
        </w:rPr>
        <w:t xml:space="preserve"> </w:t>
      </w:r>
      <w:r>
        <w:rPr>
          <w:b w:val="0"/>
          <w:i/>
        </w:rPr>
        <w:t>sufferings inflicted during the compulsory treatment that took precedence. The memory of the 'pain'</w:t>
      </w:r>
      <w:r>
        <w:rPr>
          <w:b w:val="0"/>
          <w:i/>
        </w:rPr>
        <w:t xml:space="preserve"> </w:t>
      </w:r>
      <w:r>
        <w:rPr>
          <w:b w:val="0"/>
          <w:i/>
        </w:rPr>
        <w:t>experienced before was used by the Western reformists determined to exert their control. It acted</w:t>
      </w:r>
      <w:r>
        <w:rPr>
          <w:b w:val="0"/>
          <w:i/>
        </w:rPr>
        <w:t xml:space="preserve"> </w:t>
      </w:r>
      <w:r>
        <w:rPr>
          <w:b w:val="0"/>
          <w:i/>
        </w:rPr>
        <w:t>like an enzyme which fermented and created the conditions to justify their ambitions and aspirations</w:t>
      </w:r>
      <w:r>
        <w:rPr>
          <w:b w:val="0"/>
          <w:i/>
        </w:rPr>
        <w:t xml:space="preserve"> </w:t>
      </w:r>
      <w:r>
        <w:rPr>
          <w:b w:val="0"/>
          <w:i/>
        </w:rPr>
        <w:t>to split the Empire.</w:t>
      </w:r>
    </w:p>
    <w:p>
      <w:r>
        <w:rPr>
          <w:b w:val="0"/>
          <w:i w:val="0"/>
        </w:rPr>
        <w:t xml:space="preserve">The "crimes of the Inquisition" narrative was therefore </w:t>
      </w:r>
      <w:r>
        <w:rPr>
          <w:b/>
          <w:i w:val="0"/>
        </w:rPr>
        <w:t>manufactured retroactively</w:t>
      </w:r>
      <w:r>
        <w:rPr>
          <w:b w:val="0"/>
          <w:i w:val="0"/>
        </w:rPr>
        <w:t xml:space="preserve"> by the</w:t>
      </w:r>
      <w:r>
        <w:rPr>
          <w:b w:val="0"/>
          <w:i w:val="0"/>
        </w:rPr>
        <w:t xml:space="preserve"> </w:t>
      </w:r>
      <w:r>
        <w:rPr>
          <w:b w:val="0"/>
          <w:i w:val="0"/>
        </w:rPr>
        <w:t>Reformation powers who broke from the Empire — then encoded into Scaligerian historiography by the</w:t>
      </w:r>
      <w:r>
        <w:rPr>
          <w:b w:val="0"/>
          <w:i w:val="0"/>
        </w:rPr>
        <w:t xml:space="preserve"> </w:t>
      </w:r>
      <w:r>
        <w:rPr>
          <w:b w:val="0"/>
          <w:i w:val="0"/>
        </w:rPr>
        <w:t>scholars they patronized in the XVII–XVIII centuries.</w:t>
      </w:r>
    </w:p>
    <w:p>
      <w:r>
        <w:rPr>
          <w:b w:val="0"/>
          <w:i w:val="0"/>
        </w:rPr>
        <w:t xml:space="preserve">This is demonstrated concretely in the treatment of </w:t>
      </w:r>
      <w:r>
        <w:rPr>
          <w:b/>
          <w:i w:val="0"/>
        </w:rPr>
        <w:t>Philip II of Spain</w:t>
      </w:r>
      <w:r>
        <w:rPr>
          <w:b w:val="0"/>
          <w:i w:val="0"/>
        </w:rPr>
        <w:t xml:space="preserve"> (1527–1598). The</w:t>
      </w:r>
      <w:r>
        <w:rPr>
          <w:b w:val="0"/>
          <w:i w:val="0"/>
        </w:rPr>
        <w:t xml:space="preserve"> </w:t>
      </w:r>
      <w:r>
        <w:rPr>
          <w:b w:val="0"/>
          <w:i w:val="0"/>
        </w:rPr>
        <w:t>post-Reformation Encyclopaedia calls him a bad ruler and oppressor for "supporting the Inquisition."</w:t>
      </w:r>
      <w:r>
        <w:rPr>
          <w:b w:val="0"/>
          <w:i w:val="0"/>
        </w:rPr>
        <w:t xml:space="preserve"> </w:t>
      </w:r>
      <w:r>
        <w:rPr>
          <w:b w:val="0"/>
          <w:i w:val="0"/>
        </w:rPr>
        <w:t xml:space="preserve">NC reads him as a </w:t>
      </w:r>
      <w:r>
        <w:rPr>
          <w:b w:val="0"/>
          <w:i/>
        </w:rPr>
        <w:t>loyal imperial governor</w:t>
      </w:r>
      <w:r>
        <w:rPr>
          <w:b w:val="0"/>
          <w:i w:val="0"/>
        </w:rPr>
        <w:t xml:space="preserve"> fighting the Reformation — repackaged as a tyrant by the</w:t>
      </w:r>
      <w:r>
        <w:rPr>
          <w:b w:val="0"/>
          <w:i w:val="0"/>
        </w:rPr>
        <w:t xml:space="preserve"> </w:t>
      </w:r>
      <w:r>
        <w:rPr>
          <w:b w:val="0"/>
          <w:i w:val="0"/>
        </w:rPr>
        <w:t xml:space="preserve">winning side. The propaganda book </w:t>
      </w:r>
      <w:r>
        <w:rPr>
          <w:b w:val="0"/>
          <w:i/>
        </w:rPr>
        <w:t>The Mirror of Spanish Tyranny</w:t>
      </w:r>
      <w:r>
        <w:rPr>
          <w:b w:val="0"/>
          <w:i w:val="0"/>
        </w:rPr>
        <w:t>, published 1596 and reprinted 1620</w:t>
      </w:r>
      <w:r>
        <w:rPr>
          <w:b w:val="0"/>
          <w:i w:val="0"/>
        </w:rPr>
        <w:t xml:space="preserve"> </w:t>
      </w:r>
      <w:r>
        <w:rPr>
          <w:b w:val="0"/>
          <w:i w:val="0"/>
        </w:rPr>
        <w:t>and 1638, depicted Philip II and the Duke of Alba as monsters torturing "good people" — produced</w:t>
      </w:r>
      <w:r>
        <w:rPr>
          <w:b w:val="0"/>
          <w:i w:val="0"/>
        </w:rPr>
        <w:t xml:space="preserve"> </w:t>
      </w:r>
      <w:r>
        <w:rPr>
          <w:b w:val="0"/>
          <w:i w:val="0"/>
        </w:rPr>
        <w:t>precisely to educate Europeans "in the required spirit" (</w:t>
      </w:r>
      <w:r>
        <w:rPr>
          <w:b w:val="0"/>
          <w:i/>
        </w:rPr>
        <w:t>How It Was In Reality</w:t>
      </w:r>
      <w:r>
        <w:rPr>
          <w:b w:val="0"/>
          <w:i w:val="0"/>
        </w:rPr>
        <w:t>, Ch.9 §5).</w:t>
      </w:r>
    </w:p>
    <w:p>
      <w:pPr>
        <w:pBdr>
          <w:bottom w:val="single" w:sz="6" w:space="1" w:color="CCCCCC"/>
        </w:pBdr>
      </w:pPr>
    </w:p>
    <w:p>
      <w:pPr>
        <w:pStyle w:val="Heading2"/>
      </w:pPr>
      <w:r>
        <w:t>The Reversed Inquisition</w:t>
      </w:r>
    </w:p>
    <w:p>
      <w:r>
        <w:rPr>
          <w:b w:val="0"/>
          <w:i w:val="0"/>
        </w:rPr>
        <w:t xml:space="preserve">The most important distinction in evaluating the Inquisition is between its </w:t>
      </w:r>
      <w:r>
        <w:rPr>
          <w:b/>
          <w:i w:val="0"/>
        </w:rPr>
        <w:t>original</w:t>
      </w:r>
      <w:r>
        <w:rPr>
          <w:b w:val="0"/>
          <w:i w:val="0"/>
        </w:rPr>
        <w:t xml:space="preserve"> phase and</w:t>
      </w:r>
      <w:r>
        <w:rPr>
          <w:b w:val="0"/>
          <w:i w:val="0"/>
        </w:rPr>
        <w:t xml:space="preserve"> </w:t>
      </w:r>
      <w:r>
        <w:rPr>
          <w:b w:val="0"/>
          <w:i w:val="0"/>
        </w:rPr>
        <w:t xml:space="preserve">its </w:t>
      </w:r>
      <w:r>
        <w:rPr>
          <w:b/>
          <w:i w:val="0"/>
        </w:rPr>
        <w:t>reversed</w:t>
      </w:r>
      <w:r>
        <w:rPr>
          <w:b w:val="0"/>
          <w:i w:val="0"/>
        </w:rPr>
        <w:t xml:space="preserve"> phase after the Reformation captured the machinery.</w:t>
      </w:r>
    </w:p>
    <w:p>
      <w:pPr>
        <w:pStyle w:val="ListBullet"/>
      </w:pPr>
      <w:r>
        <w:rPr>
          <w:b w:val="0"/>
          <w:i w:val="0"/>
        </w:rPr>
      </w:r>
      <w:r>
        <w:rPr>
          <w:b/>
          <w:i w:val="0"/>
        </w:rPr>
        <w:t>Original Inquisition (XV–XVI c.):</w:t>
      </w:r>
      <w:r>
        <w:rPr>
          <w:b w:val="0"/>
          <w:i w:val="0"/>
        </w:rPr>
        <w:t xml:space="preserve"> Imperial public health and social order mechanism; targeted</w:t>
      </w:r>
      <w:r>
        <w:rPr>
          <w:b w:val="0"/>
          <w:i w:val="0"/>
        </w:rPr>
        <w:t xml:space="preserve"> </w:t>
      </w:r>
      <w:r>
        <w:rPr>
          <w:b w:val="0"/>
          <w:i w:val="0"/>
        </w:rPr>
        <w:t>the orgiastic cult and its epidemic consequences; operated under Horde and Ottoman authority;</w:t>
      </w:r>
      <w:r>
        <w:rPr>
          <w:b w:val="0"/>
          <w:i w:val="0"/>
        </w:rPr>
        <w:t xml:space="preserve"> </w:t>
      </w:r>
      <w:r>
        <w:rPr>
          <w:b w:val="0"/>
          <w:i/>
        </w:rPr>
        <w:t>sympathetically</w:t>
      </w:r>
      <w:r>
        <w:rPr>
          <w:b w:val="0"/>
          <w:i w:val="0"/>
        </w:rPr>
        <w:t xml:space="preserve"> encoded in the Old Testament Book of Judges</w:t>
      </w:r>
    </w:p>
    <w:p>
      <w:pPr>
        <w:pStyle w:val="ListBullet"/>
      </w:pPr>
      <w:r>
        <w:rPr>
          <w:b w:val="0"/>
          <w:i w:val="0"/>
        </w:rPr>
      </w:r>
      <w:r>
        <w:rPr>
          <w:b/>
          <w:i w:val="0"/>
        </w:rPr>
        <w:t>Reversed Inquisition (XVI–XVII c.):</w:t>
      </w:r>
      <w:r>
        <w:rPr>
          <w:b w:val="0"/>
          <w:i w:val="0"/>
        </w:rPr>
        <w:t xml:space="preserve"> The same institutional machinery, turned by Reformation</w:t>
      </w:r>
      <w:r>
        <w:rPr>
          <w:b w:val="0"/>
          <w:i w:val="0"/>
        </w:rPr>
        <w:t xml:space="preserve"> </w:t>
      </w:r>
      <w:r>
        <w:rPr>
          <w:b w:val="0"/>
          <w:i w:val="0"/>
        </w:rPr>
        <w:t xml:space="preserve">powers against </w:t>
      </w:r>
      <w:r>
        <w:rPr>
          <w:b/>
          <w:i w:val="0"/>
        </w:rPr>
        <w:t>Cathars</w:t>
      </w:r>
      <w:r>
        <w:rPr>
          <w:b w:val="0"/>
          <w:i w:val="0"/>
        </w:rPr>
        <w:t>, old-Empire loyalists, and Gnostic Christian remnants — the very</w:t>
      </w:r>
      <w:r>
        <w:rPr>
          <w:b w:val="0"/>
          <w:i w:val="0"/>
        </w:rPr>
        <w:t xml:space="preserve"> </w:t>
      </w:r>
      <w:r>
        <w:rPr>
          <w:b w:val="0"/>
          <w:i w:val="0"/>
        </w:rPr>
        <w:t xml:space="preserve">populations the original Inquisition had </w:t>
      </w:r>
      <w:r>
        <w:rPr>
          <w:b w:val="0"/>
          <w:i/>
        </w:rPr>
        <w:t>protected</w:t>
      </w:r>
    </w:p>
    <w:p>
      <w:r>
        <w:rPr>
          <w:b w:val="0"/>
          <w:i w:val="0"/>
        </w:rPr>
        <w:t xml:space="preserve">It is the </w:t>
      </w:r>
      <w:r>
        <w:rPr>
          <w:b/>
          <w:i w:val="0"/>
        </w:rPr>
        <w:t>Reversed Inquisition</w:t>
      </w:r>
      <w:r>
        <w:rPr>
          <w:b w:val="0"/>
          <w:i w:val="0"/>
        </w:rPr>
        <w:t xml:space="preserve"> that accounts for the genuine atrocities attached to the</w:t>
      </w:r>
      <w:r>
        <w:rPr>
          <w:b w:val="0"/>
          <w:i w:val="0"/>
        </w:rPr>
        <w:t xml:space="preserve"> </w:t>
      </w:r>
      <w:r>
        <w:rPr>
          <w:b w:val="0"/>
          <w:i w:val="0"/>
        </w:rPr>
        <w:t>institution's name: the burning of Cathars, Joan of Arc, Gilles de Rais, and thousands whose crime</w:t>
      </w:r>
      <w:r>
        <w:rPr>
          <w:b w:val="0"/>
          <w:i w:val="0"/>
        </w:rPr>
        <w:t xml:space="preserve"> </w:t>
      </w:r>
      <w:r>
        <w:rPr>
          <w:b w:val="0"/>
          <w:i w:val="0"/>
        </w:rPr>
        <w:t xml:space="preserve">was not orgiastic immorality but </w:t>
      </w:r>
      <w:r>
        <w:rPr>
          <w:b/>
          <w:i w:val="0"/>
        </w:rPr>
        <w:t>loyalty to the old faith and the old Empire</w:t>
      </w:r>
      <w:r>
        <w:rPr>
          <w:b w:val="0"/>
          <w:i w:val="0"/>
        </w:rPr>
        <w:t>.</w:t>
      </w:r>
    </w:p>
    <w:p>
      <w:r>
        <w:rPr>
          <w:b w:val="0"/>
          <w:i w:val="0"/>
        </w:rPr>
        <w:t>By blaming the Inquisition-as-institution for crimes committed under its post-Reformation version,</w:t>
      </w:r>
      <w:r>
        <w:rPr>
          <w:b w:val="0"/>
          <w:i w:val="0"/>
        </w:rPr>
        <w:t xml:space="preserve"> </w:t>
      </w:r>
      <w:r>
        <w:rPr>
          <w:b w:val="0"/>
          <w:i w:val="0"/>
        </w:rPr>
        <w:t>Scaligerian historiography successfully condemned the original imperial public health campaign for</w:t>
      </w:r>
      <w:r>
        <w:rPr>
          <w:b w:val="0"/>
          <w:i w:val="0"/>
        </w:rPr>
        <w:t xml:space="preserve"> </w:t>
      </w:r>
      <w:r>
        <w:rPr>
          <w:b w:val="0"/>
          <w:i w:val="0"/>
        </w:rPr>
        <w:t>the atrocities of the very rebellion that overthrew it. See</w:t>
      </w:r>
      <w:r>
        <w:rPr>
          <w:b w:val="0"/>
          <w:i w:val="0"/>
        </w:rPr>
        <w:t xml:space="preserve"> </w:t>
      </w:r>
      <w:hyperlink r:id="rId460">
        <w:r>
          <w:rPr>
            <w:b w:val="0"/>
            <w:i w:val="0"/>
            <w:color w:val="B8860B"/>
          </w:rPr>
          <w:t>Cathar Suppression</w:t>
        </w:r>
      </w:hyperlink>
      <w:r>
        <w:rPr>
          <w:b w:val="0"/>
          <w:i w:val="0"/>
        </w:rPr>
        <w:t xml:space="preserve"> and</w:t>
      </w:r>
      <w:r>
        <w:rPr>
          <w:b w:val="0"/>
          <w:i w:val="0"/>
        </w:rPr>
        <w:t xml:space="preserve"> </w:t>
      </w:r>
      <w:hyperlink r:id="rId461">
        <w:r>
          <w:rPr>
            <w:b w:val="0"/>
            <w:i w:val="0"/>
            <w:color w:val="B8860B"/>
          </w:rPr>
          <w:t>Cathars are annihilated in a reversed "Holy" Crusade &amp; Inquisition</w:t>
        </w:r>
      </w:hyperlink>
      <w:r>
        <w:rPr>
          <w:b w:val="0"/>
          <w:i w:val="0"/>
        </w:rPr>
        <w:t>.</w:t>
      </w:r>
    </w:p>
    <w:p/>
    <w:p>
      <w:r>
        <w:br w:type="page"/>
      </w:r>
    </w:p>
    <w:p>
      <w:pPr>
        <w:pStyle w:val="Heading1"/>
      </w:pPr>
      <w:r>
        <w:t>Jesuits reach Africa</w:t>
      </w:r>
    </w:p>
    <w:p>
      <w:r>
        <w:rPr>
          <w:b w:val="0"/>
          <w:i w:val="0"/>
        </w:rPr>
        <w:t>The Jesuit expansion slowly continued south</w:t>
      </w:r>
      <w:r>
        <w:rPr>
          <w:b w:val="0"/>
          <w:i w:val="0"/>
        </w:rPr>
        <w:t xml:space="preserve"> </w:t>
      </w:r>
      <w:r>
        <w:rPr>
          <w:b w:val="0"/>
          <w:i w:val="0"/>
        </w:rPr>
        <w:t xml:space="preserve">to </w:t>
      </w:r>
      <w:hyperlink r:id="rId462">
        <w:r>
          <w:rPr>
            <w:b w:val="0"/>
            <w:i w:val="0"/>
            <w:color w:val="B8860B"/>
          </w:rPr>
          <w:t>Africa</w:t>
        </w:r>
      </w:hyperlink>
      <w:r>
        <w:rPr>
          <w:b w:val="0"/>
          <w:i w:val="0"/>
        </w:rPr>
        <w:t xml:space="preserve"> </w:t>
      </w:r>
      <w:r>
        <w:rPr>
          <w:b w:val="0"/>
          <w:i w:val="0"/>
        </w:rPr>
        <w:t>and establishes colonies in an attempt to assimilate indigenous religions of Ethiopia, Egypt, the area of the Zambesi</w:t>
      </w:r>
      <w:r>
        <w:rPr>
          <w:b w:val="0"/>
          <w:i w:val="0"/>
        </w:rPr>
        <w:t xml:space="preserve"> </w:t>
      </w:r>
      <w:r>
        <w:rPr>
          <w:b w:val="0"/>
          <w:i w:val="0"/>
        </w:rPr>
        <w:t>River, Angola and Cape Verde.</w:t>
      </w:r>
    </w:p>
    <w:p>
      <w:pPr>
        <w:jc w:val="center"/>
      </w:pPr>
      <w:r>
        <w:drawing>
          <wp:inline xmlns:a="http://schemas.openxmlformats.org/drawingml/2006/main" xmlns:pic="http://schemas.openxmlformats.org/drawingml/2006/picture">
            <wp:extent cx="5029200" cy="2977376"/>
            <wp:docPr id="93" name="Picture 93"/>
            <wp:cNvGraphicFramePr>
              <a:graphicFrameLocks noChangeAspect="1"/>
            </wp:cNvGraphicFramePr>
            <a:graphic>
              <a:graphicData uri="http://schemas.openxmlformats.org/drawingml/2006/picture">
                <pic:pic>
                  <pic:nvPicPr>
                    <pic:cNvPr id="0" name="image.jpg"/>
                    <pic:cNvPicPr/>
                  </pic:nvPicPr>
                  <pic:blipFill>
                    <a:blip r:embed="rId463"/>
                    <a:stretch>
                      <a:fillRect/>
                    </a:stretch>
                  </pic:blipFill>
                  <pic:spPr>
                    <a:xfrm>
                      <a:off x="0" y="0"/>
                      <a:ext cx="5029200" cy="2977376"/>
                    </a:xfrm>
                    <a:prstGeom prst="rect"/>
                  </pic:spPr>
                </pic:pic>
              </a:graphicData>
            </a:graphic>
          </wp:inline>
        </w:drawing>
      </w:r>
    </w:p>
    <w:p>
      <w:pPr>
        <w:pStyle w:val="Caption"/>
      </w:pPr>
      <w:r>
        <w:t>In the middle of the XVI century the Kazan kingdom – aka the legendary 'ancient' Khazar Khaganate – becomes the centre of the Judaic religion. The Kazan czar, i.e. The Khazar Kagan and his court convert to Judaism. Kazan makes an attempt to break away from the Empire.</w:t>
      </w:r>
    </w:p>
    <w:p/>
    <w:p>
      <w:r>
        <w:br w:type="page"/>
      </w:r>
    </w:p>
    <w:p>
      <w:pPr>
        <w:pStyle w:val="Heading1"/>
      </w:pPr>
      <w:r>
        <w:t>Cathar Suppression</w:t>
      </w:r>
    </w:p>
    <w:p>
      <w:r>
        <w:rPr>
          <w:b w:val="0"/>
          <w:i w:val="0"/>
        </w:rPr>
        <w:t xml:space="preserve">Another persecuted group were the </w:t>
      </w:r>
      <w:hyperlink r:id="rId464">
        <w:r>
          <w:rPr>
            <w:b w:val="0"/>
            <w:i w:val="0"/>
            <w:color w:val="B8860B"/>
          </w:rPr>
          <w:t>Cathars</w:t>
        </w:r>
      </w:hyperlink>
      <w:r>
        <w:rPr>
          <w:b w:val="0"/>
          <w:i w:val="0"/>
        </w:rPr>
        <w:t xml:space="preserve"> whose religion was</w:t>
      </w:r>
      <w:r>
        <w:rPr>
          <w:b w:val="0"/>
          <w:i w:val="0"/>
        </w:rPr>
        <w:t xml:space="preserve"> </w:t>
      </w:r>
      <w:r>
        <w:rPr>
          <w:b w:val="0"/>
          <w:i w:val="0"/>
        </w:rPr>
        <w:t>based largely on Gnostic Christianity, specifically on the teachings of Christ's mother Katya (Katherine). The Cathars</w:t>
      </w:r>
      <w:r>
        <w:rPr>
          <w:b w:val="0"/>
          <w:i w:val="0"/>
        </w:rPr>
        <w:t xml:space="preserve"> </w:t>
      </w:r>
      <w:r>
        <w:rPr>
          <w:b w:val="0"/>
          <w:i w:val="0"/>
        </w:rPr>
        <w:t>had traveled West since the creation of the Rus-Horde Empire spreading its influence, but since the religious schism</w:t>
      </w:r>
      <w:r>
        <w:rPr>
          <w:b w:val="0"/>
          <w:i w:val="0"/>
        </w:rPr>
        <w:t xml:space="preserve"> </w:t>
      </w:r>
      <w:r>
        <w:rPr>
          <w:b w:val="0"/>
          <w:i w:val="0"/>
        </w:rPr>
        <w:t>began their teachings became wildly unpopular in Europe. Eventually they were charged with heresy for</w:t>
      </w:r>
      <w:r>
        <w:rPr>
          <w:b w:val="0"/>
          <w:i w:val="0"/>
        </w:rPr>
        <w:t xml:space="preserve"> </w:t>
      </w:r>
      <w:r>
        <w:rPr>
          <w:b w:val="0"/>
          <w:i w:val="0"/>
        </w:rPr>
        <w:t xml:space="preserve">denying the </w:t>
      </w:r>
      <w:r>
        <w:rPr>
          <w:b/>
          <w:i w:val="0"/>
        </w:rPr>
        <w:t>Divinity of Christ and the Authority of the Pope</w:t>
      </w:r>
      <w:r>
        <w:rPr>
          <w:b w:val="0"/>
          <w:i w:val="0"/>
        </w:rPr>
        <w:t xml:space="preserve"> and many were burned at the stake.</w:t>
      </w:r>
    </w:p>
    <w:p>
      <w:pPr>
        <w:pStyle w:val="Quote"/>
      </w:pPr>
      <w:r>
        <w:rPr>
          <w:b w:val="0"/>
          <w:i w:val="0"/>
        </w:rPr>
        <w:t>The struggle of the Reformation of the XVI-XVII cc. with the splinters of the Horde Empire is very well illustrated by</w:t>
      </w:r>
      <w:r>
        <w:rPr>
          <w:b w:val="0"/>
          <w:i w:val="0"/>
        </w:rPr>
        <w:t xml:space="preserve"> </w:t>
      </w:r>
      <w:r>
        <w:rPr>
          <w:b w:val="0"/>
          <w:i w:val="0"/>
        </w:rPr>
        <w:t>the annihilation of the Cathars in France. The history of the Cathars is one of the most breathtaking and mysterious</w:t>
      </w:r>
      <w:r>
        <w:rPr>
          <w:b w:val="0"/>
          <w:i w:val="0"/>
        </w:rPr>
        <w:t xml:space="preserve"> </w:t>
      </w:r>
      <w:r>
        <w:rPr>
          <w:b w:val="0"/>
          <w:i w:val="0"/>
        </w:rPr>
        <w:t>chapters of the Middle Ages. It is thought that the religion of the Cathars was Christian [6.2], ch.1. However, it</w:t>
      </w:r>
      <w:r>
        <w:rPr>
          <w:b w:val="0"/>
          <w:i w:val="0"/>
        </w:rPr>
        <w:t xml:space="preserve"> </w:t>
      </w:r>
      <w:r>
        <w:rPr>
          <w:b w:val="0"/>
          <w:i w:val="0"/>
        </w:rPr>
        <w:t>differs from the Orthodox Christianity and Catholicism of today in its details. It was declared to be heretical.</w:t>
      </w:r>
      <w:r>
        <w:rPr>
          <w:b w:val="0"/>
          <w:i w:val="0"/>
        </w:rPr>
        <w:t xml:space="preserve"> </w:t>
      </w:r>
      <w:r>
        <w:rPr>
          <w:b w:val="0"/>
          <w:i w:val="0"/>
        </w:rPr>
        <w:t xml:space="preserve">— Fomenko &amp; Nosovskiy, </w:t>
      </w:r>
      <w:r>
        <w:rPr>
          <w:b w:val="0"/>
          <w:i/>
        </w:rPr>
        <w:t>How It Was In Reality</w:t>
      </w:r>
      <w:r>
        <w:rPr>
          <w:b w:val="0"/>
          <w:i w:val="0"/>
        </w:rPr>
        <w:t xml:space="preserve"> [6.2]</w:t>
      </w:r>
    </w:p>
    <w:p>
      <w:r>
        <w:rPr>
          <w:b w:val="0"/>
          <w:i w:val="0"/>
        </w:rPr>
        <w:t>The full annihilation of the Cathars by the Reformation-era Deep State is covered in the later article</w:t>
      </w:r>
      <w:r>
        <w:rPr>
          <w:b w:val="0"/>
          <w:i w:val="0"/>
        </w:rPr>
        <w:t xml:space="preserve"> </w:t>
      </w:r>
      <w:hyperlink r:id="rId461">
        <w:r>
          <w:rPr>
            <w:b w:val="0"/>
            <w:i w:val="0"/>
            <w:color w:val="B8860B"/>
          </w:rPr>
          <w:t>Cathars are annihilated in a reversed "Holy" Crusade &amp; Inquisition</w:t>
        </w:r>
      </w:hyperlink>
      <w:r>
        <w:rPr>
          <w:b w:val="0"/>
          <w:i w:val="0"/>
        </w:rPr>
        <w:t>.</w:t>
      </w:r>
      <w:r>
        <w:rPr>
          <w:b w:val="0"/>
          <w:i w:val="0"/>
        </w:rPr>
        <w:t xml:space="preserve"> </w:t>
      </w:r>
      <w:r>
        <w:rPr>
          <w:b w:val="0"/>
          <w:i w:val="0"/>
        </w:rPr>
        <w:t>This article focuses on the identity and theology of the Cathars and the XVI century Inquisition machinery used</w:t>
      </w:r>
      <w:r>
        <w:rPr>
          <w:b w:val="0"/>
          <w:i w:val="0"/>
        </w:rPr>
        <w:t xml:space="preserve"> </w:t>
      </w:r>
      <w:r>
        <w:rPr>
          <w:b w:val="0"/>
          <w:i w:val="0"/>
        </w:rPr>
        <w:t>against them.</w:t>
      </w:r>
    </w:p>
    <w:p>
      <w:pPr>
        <w:pBdr>
          <w:bottom w:val="single" w:sz="6" w:space="1" w:color="CCCCCC"/>
        </w:pBdr>
      </w:pPr>
    </w:p>
    <w:p>
      <w:pPr>
        <w:pStyle w:val="Heading2"/>
      </w:pPr>
      <w:r>
        <w:t>The Name "Cathar" and the Katherine Connection</w:t>
      </w:r>
    </w:p>
    <w:p>
      <w:r>
        <w:rPr>
          <w:b w:val="0"/>
          <w:i w:val="0"/>
        </w:rPr>
        <w:t xml:space="preserve">The word </w:t>
      </w:r>
      <w:r>
        <w:rPr>
          <w:b w:val="0"/>
          <w:i/>
        </w:rPr>
        <w:t>Cathar</w:t>
      </w:r>
      <w:r>
        <w:rPr>
          <w:b w:val="0"/>
          <w:i w:val="0"/>
        </w:rPr>
        <w:t xml:space="preserve"> derives from Greek </w:t>
      </w:r>
      <w:r>
        <w:rPr>
          <w:b w:val="0"/>
          <w:i/>
        </w:rPr>
        <w:t>katharoi</w:t>
      </w:r>
      <w:r>
        <w:rPr>
          <w:b w:val="0"/>
          <w:i w:val="0"/>
        </w:rPr>
        <w:t xml:space="preserve"> — "the pure ones." This is the same root as</w:t>
      </w:r>
      <w:r>
        <w:rPr>
          <w:b w:val="0"/>
          <w:i w:val="0"/>
        </w:rPr>
        <w:t xml:space="preserve"> </w:t>
      </w:r>
      <w:r>
        <w:rPr>
          <w:b w:val="0"/>
          <w:i/>
        </w:rPr>
        <w:t>catharsis</w:t>
      </w:r>
      <w:r>
        <w:rPr>
          <w:b w:val="0"/>
          <w:i w:val="0"/>
        </w:rPr>
        <w:t xml:space="preserve"> (purging), </w:t>
      </w:r>
      <w:r>
        <w:rPr>
          <w:b w:val="0"/>
          <w:i/>
        </w:rPr>
        <w:t>cauterize</w:t>
      </w:r>
      <w:r>
        <w:rPr>
          <w:b w:val="0"/>
          <w:i w:val="0"/>
        </w:rPr>
        <w:t xml:space="preserve"> (to burn clean), and </w:t>
      </w:r>
      <w:r>
        <w:rPr>
          <w:b w:val="0"/>
          <w:i/>
        </w:rPr>
        <w:t>Catholic</w:t>
      </w:r>
      <w:r>
        <w:rPr>
          <w:b w:val="0"/>
          <w:i w:val="0"/>
        </w:rPr>
        <w:t xml:space="preserve"> (</w:t>
      </w:r>
      <w:r>
        <w:rPr>
          <w:b w:val="0"/>
          <w:i/>
        </w:rPr>
        <w:t>katholikos</w:t>
      </w:r>
      <w:r>
        <w:rPr>
          <w:b w:val="0"/>
          <w:i w:val="0"/>
        </w:rPr>
        <w:t xml:space="preserve"> — universally translated as</w:t>
      </w:r>
      <w:r>
        <w:rPr>
          <w:b w:val="0"/>
          <w:i w:val="0"/>
        </w:rPr>
        <w:t xml:space="preserve"> </w:t>
      </w:r>
      <w:r>
        <w:rPr>
          <w:b w:val="0"/>
          <w:i w:val="0"/>
        </w:rPr>
        <w:t>"Holy Katherine"). The irony is deliberate and encoded: the institution that burned the Cathars called itself</w:t>
      </w:r>
      <w:r>
        <w:rPr>
          <w:b w:val="0"/>
          <w:i w:val="0"/>
        </w:rPr>
        <w:t xml:space="preserve"> </w:t>
      </w:r>
      <w:r>
        <w:rPr>
          <w:b w:val="0"/>
          <w:i w:val="0"/>
        </w:rPr>
        <w:t>by a name derived from the very root it was destroying.</w:t>
      </w:r>
    </w:p>
    <w:p>
      <w:r>
        <w:rPr>
          <w:b w:val="0"/>
          <w:i w:val="0"/>
        </w:rPr>
        <w:t xml:space="preserve">The Cathars claimed spiritual descent from the teachings of </w:t>
      </w:r>
      <w:r>
        <w:rPr>
          <w:b/>
          <w:i w:val="0"/>
        </w:rPr>
        <w:t>Katya (Katherine)</w:t>
      </w:r>
      <w:r>
        <w:rPr>
          <w:b w:val="0"/>
          <w:i w:val="0"/>
        </w:rPr>
        <w:t>, understood in the NC</w:t>
      </w:r>
      <w:r>
        <w:rPr>
          <w:b w:val="0"/>
          <w:i w:val="0"/>
        </w:rPr>
        <w:t xml:space="preserve"> </w:t>
      </w:r>
      <w:r>
        <w:rPr>
          <w:b w:val="0"/>
          <w:i w:val="0"/>
        </w:rPr>
        <w:t>framework as Christ's mother — not Mary of the later sanitized canon, but the feminine principle of the</w:t>
      </w:r>
      <w:r>
        <w:rPr>
          <w:b w:val="0"/>
          <w:i w:val="0"/>
        </w:rPr>
        <w:t xml:space="preserve"> </w:t>
      </w:r>
      <w:r>
        <w:rPr>
          <w:b w:val="0"/>
          <w:i w:val="0"/>
        </w:rPr>
        <w:t>original unified XII–XV century Christianity. The post-schism Church stripped Katherine/Katya from the</w:t>
      </w:r>
      <w:r>
        <w:rPr>
          <w:b w:val="0"/>
          <w:i w:val="0"/>
        </w:rPr>
        <w:t xml:space="preserve"> </w:t>
      </w:r>
      <w:r>
        <w:rPr>
          <w:b w:val="0"/>
          <w:i w:val="0"/>
        </w:rPr>
        <w:t>doctrine, subordinated the feminine principle entirely to a male priesthood, and declared those who preserved</w:t>
      </w:r>
      <w:r>
        <w:rPr>
          <w:b w:val="0"/>
          <w:i w:val="0"/>
        </w:rPr>
        <w:t xml:space="preserve"> </w:t>
      </w:r>
      <w:r>
        <w:rPr>
          <w:b w:val="0"/>
          <w:i w:val="0"/>
        </w:rPr>
        <w:t xml:space="preserve">the older theology </w:t>
      </w:r>
      <w:r>
        <w:rPr>
          <w:b w:val="0"/>
          <w:i/>
        </w:rPr>
        <w:t>heretics</w:t>
      </w:r>
      <w:r>
        <w:rPr>
          <w:b w:val="0"/>
          <w:i w:val="0"/>
        </w:rPr>
        <w:t>.</w:t>
      </w:r>
    </w:p>
    <w:p>
      <w:r>
        <w:rPr>
          <w:b w:val="0"/>
          <w:i w:val="0"/>
        </w:rPr>
        <w:t xml:space="preserve">The words we have inherited encode the memory of what was done: to </w:t>
      </w:r>
      <w:r>
        <w:rPr>
          <w:b w:val="0"/>
          <w:i/>
        </w:rPr>
        <w:t>catharize</w:t>
      </w:r>
      <w:r>
        <w:rPr>
          <w:b w:val="0"/>
          <w:i w:val="0"/>
        </w:rPr>
        <w:t xml:space="preserve"> meant to </w:t>
      </w:r>
      <w:r>
        <w:rPr>
          <w:b/>
          <w:i w:val="0"/>
        </w:rPr>
        <w:t>burn someone</w:t>
      </w:r>
      <w:r>
        <w:rPr>
          <w:b/>
          <w:i w:val="0"/>
        </w:rPr>
        <w:t xml:space="preserve"> </w:t>
      </w:r>
      <w:r>
        <w:rPr>
          <w:b/>
          <w:i w:val="0"/>
        </w:rPr>
        <w:t>for their Cathar faith</w:t>
      </w:r>
      <w:r>
        <w:rPr>
          <w:b w:val="0"/>
          <w:i w:val="0"/>
        </w:rPr>
        <w:t>. The word entered common usage meaning "purging by fire," and has</w:t>
      </w:r>
      <w:r>
        <w:rPr>
          <w:b w:val="0"/>
          <w:i w:val="0"/>
        </w:rPr>
        <w:t xml:space="preserve"> </w:t>
      </w:r>
      <w:r>
        <w:rPr>
          <w:b w:val="0"/>
          <w:i w:val="0"/>
        </w:rPr>
        <w:t>never left it.</w:t>
      </w:r>
    </w:p>
    <w:p>
      <w:pPr>
        <w:pBdr>
          <w:bottom w:val="single" w:sz="6" w:space="1" w:color="CCCCCC"/>
        </w:pBdr>
      </w:pPr>
    </w:p>
    <w:p>
      <w:pPr>
        <w:pStyle w:val="Heading2"/>
      </w:pPr>
      <w:r>
        <w:t>Cathar Doctrine as Encrypted Old-Empire Theology</w:t>
      </w:r>
    </w:p>
    <w:p>
      <w:r>
        <w:rPr>
          <w:b w:val="0"/>
          <w:i w:val="0"/>
        </w:rPr>
        <w:t>Cathar doctrine preserved the core structure of pre-schism unified Christianity in a form unacceptable to</w:t>
      </w:r>
      <w:r>
        <w:rPr>
          <w:b w:val="0"/>
          <w:i w:val="0"/>
        </w:rPr>
        <w:t xml:space="preserve"> </w:t>
      </w:r>
      <w:r>
        <w:rPr>
          <w:b w:val="0"/>
          <w:i w:val="0"/>
        </w:rPr>
        <w:t>the post-Reformation Church:</w:t>
      </w:r>
    </w:p>
    <w:p>
      <w:pPr>
        <w:pStyle w:val="ListBullet"/>
      </w:pPr>
      <w:r>
        <w:rPr>
          <w:b w:val="0"/>
          <w:i w:val="0"/>
        </w:rPr>
      </w:r>
      <w:r>
        <w:rPr>
          <w:b/>
          <w:i w:val="0"/>
        </w:rPr>
        <w:t>Dualism</w:t>
      </w:r>
      <w:r>
        <w:rPr>
          <w:b w:val="0"/>
          <w:i w:val="0"/>
        </w:rPr>
        <w:t xml:space="preserve"> — two principles (light and matter), directly reflecting the Gnostic framework of the original</w:t>
      </w:r>
      <w:r>
        <w:rPr>
          <w:b w:val="0"/>
          <w:i w:val="0"/>
        </w:rPr>
        <w:t xml:space="preserve"> </w:t>
      </w:r>
      <w:r>
        <w:rPr>
          <w:b w:val="0"/>
          <w:i w:val="0"/>
        </w:rPr>
        <w:t>Eastern ascetic tradition rather than the Western sacramental system</w:t>
      </w:r>
    </w:p>
    <w:p>
      <w:pPr>
        <w:pStyle w:val="ListBullet"/>
      </w:pPr>
      <w:r>
        <w:rPr>
          <w:b w:val="0"/>
          <w:i w:val="0"/>
        </w:rPr>
      </w:r>
      <w:r>
        <w:rPr>
          <w:b/>
          <w:i w:val="0"/>
        </w:rPr>
        <w:t>Rejection of material sacraments</w:t>
      </w:r>
      <w:r>
        <w:rPr>
          <w:b w:val="0"/>
          <w:i w:val="0"/>
        </w:rPr>
        <w:t xml:space="preserve"> — no transubstantiation, no physical Eucharist; the </w:t>
      </w:r>
      <w:r>
        <w:rPr>
          <w:b w:val="0"/>
          <w:i/>
        </w:rPr>
        <w:t>perfecti</w:t>
      </w:r>
      <w:r>
        <w:rPr>
          <w:b w:val="0"/>
          <w:i w:val="0"/>
        </w:rPr>
        <w:t xml:space="preserve"> </w:t>
      </w:r>
      <w:r>
        <w:rPr>
          <w:b w:val="0"/>
          <w:i w:val="0"/>
        </w:rPr>
        <w:t>(senior initiates) received direct spiritual transmission identical to Eastern hesychast practice</w:t>
      </w:r>
    </w:p>
    <w:p>
      <w:pPr>
        <w:pStyle w:val="ListBullet"/>
      </w:pPr>
      <w:r>
        <w:rPr>
          <w:b w:val="0"/>
          <w:i w:val="0"/>
        </w:rPr>
      </w:r>
      <w:r>
        <w:rPr>
          <w:b/>
          <w:i w:val="0"/>
        </w:rPr>
        <w:t xml:space="preserve">The </w:t>
      </w:r>
      <w:r>
        <w:rPr>
          <w:b/>
          <w:i/>
        </w:rPr>
        <w:t>perfecti</w:t>
      </w:r>
      <w:r>
        <w:rPr>
          <w:b/>
          <w:i w:val="0"/>
        </w:rPr>
        <w:t xml:space="preserve"> class</w:t>
      </w:r>
      <w:r>
        <w:rPr>
          <w:b w:val="0"/>
          <w:i w:val="0"/>
        </w:rPr>
        <w:t xml:space="preserve"> — a celibate, wandering preacher caste structurally parallel to Orthodox</w:t>
      </w:r>
      <w:r>
        <w:rPr>
          <w:b w:val="0"/>
          <w:i w:val="0"/>
        </w:rPr>
        <w:t xml:space="preserve"> </w:t>
      </w:r>
      <w:r>
        <w:rPr>
          <w:b w:val="0"/>
          <w:i w:val="0"/>
        </w:rPr>
        <w:t>monastic missionaries who had carried the original faith West during the Horde expansion</w:t>
      </w:r>
    </w:p>
    <w:p>
      <w:pPr>
        <w:pStyle w:val="ListBullet"/>
      </w:pPr>
      <w:r>
        <w:rPr>
          <w:b w:val="0"/>
          <w:i w:val="0"/>
        </w:rPr>
      </w:r>
      <w:r>
        <w:rPr>
          <w:b/>
          <w:i w:val="0"/>
        </w:rPr>
        <w:t>Denial of Christ's physical suffering on the cross</w:t>
      </w:r>
      <w:r>
        <w:rPr>
          <w:b w:val="0"/>
          <w:i w:val="0"/>
        </w:rPr>
        <w:t xml:space="preserve"> — not atheism but the original</w:t>
      </w:r>
      <w:r>
        <w:rPr>
          <w:b w:val="0"/>
          <w:i w:val="0"/>
        </w:rPr>
        <w:t xml:space="preserve"> </w:t>
      </w:r>
      <w:r>
        <w:rPr>
          <w:b w:val="0"/>
          <w:i w:val="0"/>
        </w:rPr>
        <w:t>Docetist position: the divine could not be trapped in degraded matter; this matched the earliest</w:t>
      </w:r>
      <w:r>
        <w:rPr>
          <w:b w:val="0"/>
          <w:i w:val="0"/>
        </w:rPr>
        <w:t xml:space="preserve"> </w:t>
      </w:r>
      <w:r>
        <w:rPr>
          <w:b w:val="0"/>
          <w:i w:val="0"/>
        </w:rPr>
        <w:t>pre-Nicene theology before the institutional incarnational narrative was imposed</w:t>
      </w:r>
    </w:p>
    <w:p>
      <w:r>
        <w:rPr>
          <w:b w:val="0"/>
          <w:i w:val="0"/>
        </w:rPr>
        <w:t>In the NC model, the Cathars were not a sect that invented new ideas. They were the most conservative</w:t>
      </w:r>
      <w:r>
        <w:rPr>
          <w:b w:val="0"/>
          <w:i w:val="0"/>
        </w:rPr>
        <w:t xml:space="preserve"> </w:t>
      </w:r>
      <w:r>
        <w:rPr>
          <w:b w:val="0"/>
          <w:i w:val="0"/>
        </w:rPr>
        <w:t>remnant of the old faith — loyalists who refused the post-schism theological settlement imposed by Rome and</w:t>
      </w:r>
      <w:r>
        <w:rPr>
          <w:b w:val="0"/>
          <w:i w:val="0"/>
        </w:rPr>
        <w:t xml:space="preserve"> </w:t>
      </w:r>
      <w:r>
        <w:rPr>
          <w:b w:val="0"/>
          <w:i w:val="0"/>
        </w:rPr>
        <w:t xml:space="preserve">its Reformation successors. They were not </w:t>
      </w:r>
      <w:r>
        <w:rPr>
          <w:b w:val="0"/>
          <w:i/>
        </w:rPr>
        <w:t>heretics</w:t>
      </w:r>
      <w:r>
        <w:rPr>
          <w:b w:val="0"/>
          <w:i w:val="0"/>
        </w:rPr>
        <w:t xml:space="preserve"> in any original sense. They were the </w:t>
      </w:r>
      <w:r>
        <w:rPr>
          <w:b w:val="0"/>
          <w:i/>
        </w:rPr>
        <w:t>original</w:t>
      </w:r>
      <w:r>
        <w:rPr>
          <w:b w:val="0"/>
          <w:i w:val="0"/>
        </w:rPr>
        <w:t xml:space="preserve"> Christians.</w:t>
      </w:r>
    </w:p>
    <w:p>
      <w:pPr>
        <w:pBdr>
          <w:bottom w:val="single" w:sz="6" w:space="1" w:color="CCCCCC"/>
        </w:pBdr>
      </w:pPr>
    </w:p>
    <w:p>
      <w:pPr>
        <w:pStyle w:val="Heading2"/>
      </w:pPr>
      <w:r>
        <w:t>The Inquisition as a Horde Cleansing Operation</w:t>
      </w:r>
    </w:p>
    <w:p>
      <w:r>
        <w:rPr>
          <w:b w:val="0"/>
          <w:i w:val="0"/>
        </w:rPr>
        <w:t>The mainstream narrative frames the Inquisition as religious persecution driven by superstition and power</w:t>
      </w:r>
      <w:r>
        <w:rPr>
          <w:b w:val="0"/>
          <w:i w:val="0"/>
        </w:rPr>
        <w:t xml:space="preserve"> </w:t>
      </w:r>
      <w:r>
        <w:rPr>
          <w:b w:val="0"/>
          <w:i w:val="0"/>
        </w:rPr>
        <w:t>politics. The NC framework frames it very differently.</w:t>
      </w:r>
    </w:p>
    <w:p>
      <w:r>
        <w:rPr>
          <w:b w:val="0"/>
          <w:i w:val="0"/>
        </w:rPr>
        <w:t>According to Fomenko &amp; Nosovskiy (</w:t>
      </w:r>
      <w:r>
        <w:rPr>
          <w:b w:val="0"/>
          <w:i/>
        </w:rPr>
        <w:t>How It Was In Reality</w:t>
      </w:r>
      <w:r>
        <w:rPr>
          <w:b w:val="0"/>
          <w:i w:val="0"/>
        </w:rPr>
        <w:t>, Ch.5 §38), the Inquisition was originally</w:t>
      </w:r>
      <w:r>
        <w:rPr>
          <w:b w:val="0"/>
          <w:i w:val="0"/>
        </w:rPr>
        <w:t xml:space="preserve"> </w:t>
      </w:r>
      <w:r>
        <w:rPr>
          <w:b w:val="0"/>
          <w:i w:val="0"/>
        </w:rPr>
      </w:r>
      <w:r>
        <w:rPr>
          <w:b/>
          <w:i w:val="0"/>
        </w:rPr>
        <w:t>an imperial sanitation and social-order mechanism</w:t>
      </w:r>
      <w:r>
        <w:rPr>
          <w:b w:val="0"/>
          <w:i w:val="0"/>
        </w:rPr>
        <w:t xml:space="preserve"> of the Russia-Horde Empire. Western Europe in the</w:t>
      </w:r>
      <w:r>
        <w:rPr>
          <w:b w:val="0"/>
          <w:i w:val="0"/>
        </w:rPr>
        <w:t xml:space="preserve"> </w:t>
      </w:r>
      <w:r>
        <w:rPr>
          <w:b w:val="0"/>
          <w:i w:val="0"/>
        </w:rPr>
        <w:t>XIV–XV centuries had developed a degenerated Christian cult — the orgiastic "bacchanalian" church practices</w:t>
      </w:r>
      <w:r>
        <w:rPr>
          <w:b w:val="0"/>
          <w:i w:val="0"/>
        </w:rPr>
        <w:t xml:space="preserve"> </w:t>
      </w:r>
      <w:r>
        <w:rPr>
          <w:b w:val="0"/>
          <w:i w:val="0"/>
        </w:rPr>
        <w:t>that had spread infectious disease across the continent. The Horde Khan-Emperors, unable to treat epidemic</w:t>
      </w:r>
      <w:r>
        <w:rPr>
          <w:b w:val="0"/>
          <w:i w:val="0"/>
        </w:rPr>
        <w:t xml:space="preserve"> </w:t>
      </w:r>
      <w:r>
        <w:rPr>
          <w:b w:val="0"/>
          <w:i w:val="0"/>
        </w:rPr>
        <w:t>disease medically at that stage of development, made the decision to conduct military quarantine operations:</w:t>
      </w:r>
    </w:p>
    <w:p>
      <w:pPr>
        <w:pStyle w:val="Quote"/>
      </w:pPr>
      <w:r>
        <w:rPr>
          <w:b w:val="0"/>
          <w:i/>
        </w:rPr>
        <w:t>The Atamans (Ottomans) were ordered to annihilate the sick population of the infected regions. The</w:t>
      </w:r>
      <w:r>
        <w:rPr>
          <w:b w:val="0"/>
          <w:i/>
        </w:rPr>
        <w:t xml:space="preserve"> </w:t>
      </w:r>
      <w:r>
        <w:rPr>
          <w:b w:val="0"/>
          <w:i/>
        </w:rPr>
        <w:t>segregation of the sick from the healthy is reflected in the Apocalypse as the division of the populace</w:t>
      </w:r>
      <w:r>
        <w:rPr>
          <w:b w:val="0"/>
          <w:i/>
        </w:rPr>
        <w:t xml:space="preserve"> </w:t>
      </w:r>
      <w:r>
        <w:rPr>
          <w:b w:val="0"/>
          <w:i/>
        </w:rPr>
        <w:t>into the pure and impure, the righteous and sinners… The famous Inquisition was created for the purpose</w:t>
      </w:r>
      <w:r>
        <w:rPr>
          <w:b w:val="0"/>
          <w:i/>
        </w:rPr>
        <w:t xml:space="preserve"> </w:t>
      </w:r>
      <w:r>
        <w:rPr>
          <w:b w:val="0"/>
          <w:i/>
        </w:rPr>
        <w:t>of 'cleansing'.</w:t>
      </w:r>
      <w:r>
        <w:rPr>
          <w:b w:val="0"/>
          <w:i w:val="0"/>
        </w:rPr>
        <w:t xml:space="preserve"> — [5v1], ch.12:9–10</w:t>
      </w:r>
    </w:p>
    <w:p>
      <w:r>
        <w:rPr>
          <w:b w:val="0"/>
          <w:i w:val="0"/>
        </w:rPr>
        <w:t>The "pure" (</w:t>
      </w:r>
      <w:r>
        <w:rPr>
          <w:b w:val="0"/>
          <w:i/>
        </w:rPr>
        <w:t>katharoi</w:t>
      </w:r>
      <w:r>
        <w:rPr>
          <w:b w:val="0"/>
          <w:i w:val="0"/>
        </w:rPr>
        <w:t xml:space="preserve">) were those who had </w:t>
      </w:r>
      <w:r>
        <w:rPr>
          <w:b/>
          <w:i w:val="0"/>
        </w:rPr>
        <w:t>not</w:t>
      </w:r>
      <w:r>
        <w:rPr>
          <w:b w:val="0"/>
          <w:i w:val="0"/>
        </w:rPr>
        <w:t xml:space="preserve"> participated in the orgiastic cult — ascetics, celibates,</w:t>
      </w:r>
      <w:r>
        <w:rPr>
          <w:b w:val="0"/>
          <w:i w:val="0"/>
        </w:rPr>
        <w:t xml:space="preserve"> </w:t>
      </w:r>
      <w:r>
        <w:rPr>
          <w:b w:val="0"/>
          <w:i w:val="0"/>
        </w:rPr>
        <w:t xml:space="preserve">wandering preachers. The Cathars, with their </w:t>
      </w:r>
      <w:r>
        <w:rPr>
          <w:b w:val="0"/>
          <w:i/>
        </w:rPr>
        <w:t>perfecti</w:t>
      </w:r>
      <w:r>
        <w:rPr>
          <w:b w:val="0"/>
          <w:i w:val="0"/>
        </w:rPr>
        <w:t xml:space="preserve"> structure and strict sexual renunciation, were</w:t>
      </w:r>
      <w:r>
        <w:rPr>
          <w:b w:val="0"/>
          <w:i w:val="0"/>
        </w:rPr>
        <w:t xml:space="preserve"> </w:t>
      </w:r>
      <w:r>
        <w:rPr>
          <w:b w:val="0"/>
          <w:i w:val="0"/>
        </w:rPr>
      </w:r>
      <w:r>
        <w:rPr>
          <w:b/>
          <w:i w:val="0"/>
        </w:rPr>
        <w:t>exactly this population</w:t>
      </w:r>
      <w:r>
        <w:rPr>
          <w:b w:val="0"/>
          <w:i w:val="0"/>
        </w:rPr>
        <w:t>: the demonstrably clean, the ones who had kept the original ascetic faith.</w:t>
      </w:r>
    </w:p>
    <w:p>
      <w:r>
        <w:rPr>
          <w:b w:val="0"/>
          <w:i w:val="0"/>
        </w:rPr>
        <w:t>The bitter irony of the later campaign against them is that the institutional Church, having adopted the name</w:t>
      </w:r>
      <w:r>
        <w:rPr>
          <w:b w:val="0"/>
          <w:i w:val="0"/>
        </w:rPr>
        <w:t xml:space="preserve"> </w:t>
      </w:r>
      <w:r>
        <w:rPr>
          <w:b w:val="0"/>
          <w:i/>
        </w:rPr>
        <w:t>Catholic</w:t>
      </w:r>
      <w:r>
        <w:rPr>
          <w:b w:val="0"/>
          <w:i w:val="0"/>
        </w:rPr>
        <w:t xml:space="preserve"> (= Holy Katherine), then reversed the Inquisition machinery against the very people it was</w:t>
      </w:r>
      <w:r>
        <w:rPr>
          <w:b w:val="0"/>
          <w:i w:val="0"/>
        </w:rPr>
        <w:t xml:space="preserve"> </w:t>
      </w:r>
      <w:r>
        <w:rPr>
          <w:b w:val="0"/>
          <w:i w:val="0"/>
        </w:rPr>
        <w:t xml:space="preserve">originally designed to </w:t>
      </w:r>
      <w:r>
        <w:rPr>
          <w:b w:val="0"/>
          <w:i/>
        </w:rPr>
        <w:t>protect</w:t>
      </w:r>
      <w:r>
        <w:rPr>
          <w:b w:val="0"/>
          <w:i w:val="0"/>
        </w:rPr>
        <w:t xml:space="preserve"> — turning it into a weapon of ideological suppression during the Reformation.</w:t>
      </w:r>
    </w:p>
    <w:p>
      <w:pPr>
        <w:pBdr>
          <w:bottom w:val="single" w:sz="6" w:space="1" w:color="CCCCCC"/>
        </w:pBdr>
      </w:pPr>
    </w:p>
    <w:p>
      <w:pPr>
        <w:pStyle w:val="Heading2"/>
      </w:pPr>
      <w:r>
        <w:t>The Book of Judges = The Epoch of the Inquisition</w:t>
      </w:r>
    </w:p>
    <w:p>
      <w:r>
        <w:rPr>
          <w:b w:val="0"/>
          <w:i w:val="0"/>
        </w:rPr>
        <w:t xml:space="preserve">Fomenko &amp; Nosovskiy identify the Old Testament </w:t>
      </w:r>
      <w:r>
        <w:rPr>
          <w:b/>
          <w:i w:val="0"/>
        </w:rPr>
        <w:t>Book of Judges</w:t>
      </w:r>
      <w:r>
        <w:rPr>
          <w:b w:val="0"/>
          <w:i w:val="0"/>
        </w:rPr>
        <w:t xml:space="preserve"> as the encoded record of the XVI century</w:t>
      </w:r>
      <w:r>
        <w:rPr>
          <w:b w:val="0"/>
          <w:i w:val="0"/>
        </w:rPr>
        <w:t xml:space="preserve"> </w:t>
      </w:r>
      <w:r>
        <w:rPr>
          <w:b w:val="0"/>
          <w:i w:val="0"/>
        </w:rPr>
        <w:t>Inquisition in Western Europe (</w:t>
      </w:r>
      <w:r>
        <w:rPr>
          <w:b w:val="0"/>
          <w:i/>
        </w:rPr>
        <w:t>How It Was In Reality</w:t>
      </w:r>
      <w:r>
        <w:rPr>
          <w:b w:val="0"/>
          <w:i w:val="0"/>
        </w:rPr>
        <w:t xml:space="preserve">, Ch.6 §31). The </w:t>
      </w:r>
      <w:r>
        <w:rPr>
          <w:b/>
          <w:i w:val="0"/>
        </w:rPr>
        <w:t>Judges of Israel</w:t>
      </w:r>
      <w:r>
        <w:rPr>
          <w:b w:val="0"/>
          <w:i w:val="0"/>
        </w:rPr>
        <w:t xml:space="preserve"> are the</w:t>
      </w:r>
      <w:r>
        <w:rPr>
          <w:b w:val="0"/>
          <w:i w:val="0"/>
        </w:rPr>
        <w:t xml:space="preserve"> </w:t>
      </w:r>
      <w:r>
        <w:rPr>
          <w:b w:val="0"/>
          <w:i w:val="0"/>
        </w:rPr>
      </w:r>
      <w:r>
        <w:rPr>
          <w:b/>
          <w:i w:val="0"/>
        </w:rPr>
        <w:t>Judges of the Inquisition</w:t>
      </w:r>
      <w:r>
        <w:rPr>
          <w:b w:val="0"/>
          <w:i w:val="0"/>
        </w:rPr>
        <w:t>:</w:t>
      </w:r>
    </w:p>
    <w:p>
      <w:pPr>
        <w:pStyle w:val="Quote"/>
      </w:pPr>
      <w:r>
        <w:rPr>
          <w:b w:val="0"/>
          <w:i/>
        </w:rPr>
        <w:t>The Book of Judges perceives the Inquisition either sympathetically or neutrally, which corresponds very</w:t>
      </w:r>
      <w:r>
        <w:rPr>
          <w:b w:val="0"/>
          <w:i/>
        </w:rPr>
        <w:t xml:space="preserve"> </w:t>
      </w:r>
      <w:r>
        <w:rPr>
          <w:b w:val="0"/>
          <w:i/>
        </w:rPr>
        <w:t>well with the point we are making… The Inquisition was a Horde and Ottoman organisation whose aim was to</w:t>
      </w:r>
      <w:r>
        <w:rPr>
          <w:b w:val="0"/>
          <w:i/>
        </w:rPr>
        <w:t xml:space="preserve"> </w:t>
      </w:r>
      <w:r>
        <w:rPr>
          <w:b w:val="0"/>
          <w:i/>
        </w:rPr>
        <w:t>eradicate the social consequences of the epidemics which broke out in the provinces of the Empire.</w:t>
      </w:r>
      <w:r>
        <w:rPr>
          <w:b w:val="0"/>
          <w:i w:val="0"/>
        </w:rPr>
        <w:t xml:space="preserve"> </w:t>
      </w:r>
      <w:r>
        <w:rPr>
          <w:b w:val="0"/>
          <w:i w:val="0"/>
        </w:rPr>
        <w:t>— Ch.6 §31</w:t>
      </w:r>
    </w:p>
    <w:p>
      <w:r>
        <w:rPr>
          <w:b w:val="0"/>
          <w:i w:val="0"/>
        </w:rPr>
        <w:t>Three storylines in the Book of Judges map directly to XVI century Inquisition cases in France:</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Biblical figure</w:t>
            </w:r>
          </w:p>
        </w:tc>
        <w:tc>
          <w:tcPr>
            <w:tcW w:type="dxa" w:w="3135"/>
          </w:tcPr>
          <w:p>
            <w:pPr>
              <w:jc w:val="center"/>
            </w:pPr>
            <w:r>
              <w:rPr>
                <w:b/>
              </w:rPr>
              <w:t>French historical parallel</w:t>
            </w:r>
          </w:p>
        </w:tc>
        <w:tc>
          <w:tcPr>
            <w:tcW w:type="dxa" w:w="3135"/>
          </w:tcPr>
          <w:p>
            <w:pPr>
              <w:jc w:val="center"/>
            </w:pPr>
            <w:r>
              <w:rPr>
                <w:b/>
              </w:rPr>
              <w:t>Event</w:t>
            </w:r>
          </w:p>
        </w:tc>
      </w:tr>
      <w:tr>
        <w:tc>
          <w:tcPr>
            <w:tcW w:type="dxa" w:w="3135"/>
          </w:tcPr>
          <w:p>
            <w:r>
              <w:rPr>
                <w:b w:val="0"/>
                <w:i w:val="0"/>
              </w:rPr>
            </w:r>
            <w:r>
              <w:rPr>
                <w:b/>
                <w:i w:val="0"/>
              </w:rPr>
              <w:t>Deborah</w:t>
            </w:r>
            <w:r>
              <w:rPr>
                <w:b w:val="0"/>
                <w:i w:val="0"/>
              </w:rPr>
              <w:t xml:space="preserve"> the Prophetess</w:t>
            </w:r>
          </w:p>
        </w:tc>
        <w:tc>
          <w:tcPr>
            <w:tcW w:type="dxa" w:w="3135"/>
          </w:tcPr>
          <w:p>
            <w:r>
              <w:rPr>
                <w:b w:val="0"/>
                <w:i w:val="0"/>
              </w:rPr>
            </w:r>
            <w:r>
              <w:rPr>
                <w:b/>
                <w:i w:val="0"/>
              </w:rPr>
              <w:t>Joan of Arc</w:t>
            </w:r>
            <w:r>
              <w:rPr>
                <w:b w:val="0"/>
                <w:i w:val="0"/>
              </w:rPr>
            </w:r>
          </w:p>
        </w:tc>
        <w:tc>
          <w:tcPr>
            <w:tcW w:type="dxa" w:w="3135"/>
          </w:tcPr>
          <w:p>
            <w:r>
              <w:rPr>
                <w:b w:val="0"/>
                <w:i w:val="0"/>
              </w:rPr>
              <w:t>Burned at the stake in Rouen for "insubordination and heterodoxy"</w:t>
            </w:r>
          </w:p>
        </w:tc>
      </w:tr>
      <w:tr>
        <w:tc>
          <w:tcPr>
            <w:tcW w:type="dxa" w:w="3135"/>
          </w:tcPr>
          <w:p>
            <w:r>
              <w:rPr>
                <w:b w:val="0"/>
                <w:i w:val="0"/>
              </w:rPr>
            </w:r>
            <w:r>
              <w:rPr>
                <w:b/>
                <w:i w:val="0"/>
              </w:rPr>
              <w:t>Abimelech</w:t>
            </w:r>
            <w:r>
              <w:rPr>
                <w:b w:val="0"/>
                <w:i w:val="0"/>
              </w:rPr>
            </w:r>
          </w:p>
        </w:tc>
        <w:tc>
          <w:tcPr>
            <w:tcW w:type="dxa" w:w="3135"/>
          </w:tcPr>
          <w:p>
            <w:r>
              <w:rPr>
                <w:b w:val="0"/>
                <w:i w:val="0"/>
              </w:rPr>
            </w:r>
            <w:r>
              <w:rPr>
                <w:b/>
                <w:i w:val="0"/>
              </w:rPr>
              <w:t>Simon de Montfort</w:t>
            </w:r>
            <w:r>
              <w:rPr>
                <w:b w:val="0"/>
                <w:i w:val="0"/>
              </w:rPr>
            </w:r>
          </w:p>
        </w:tc>
        <w:tc>
          <w:tcPr>
            <w:tcW w:type="dxa" w:w="3135"/>
          </w:tcPr>
          <w:p>
            <w:r>
              <w:rPr>
                <w:b w:val="0"/>
                <w:i w:val="0"/>
              </w:rPr>
              <w:t>Led the crusade against the Cathars; Inquisition by fire and sword</w:t>
            </w:r>
          </w:p>
        </w:tc>
      </w:tr>
      <w:tr>
        <w:tc>
          <w:tcPr>
            <w:tcW w:type="dxa" w:w="3135"/>
          </w:tcPr>
          <w:p>
            <w:r>
              <w:rPr>
                <w:b w:val="0"/>
                <w:i w:val="0"/>
              </w:rPr>
            </w:r>
            <w:r>
              <w:rPr>
                <w:b/>
                <w:i w:val="0"/>
              </w:rPr>
              <w:t>Samson</w:t>
            </w:r>
            <w:r>
              <w:rPr>
                <w:b w:val="0"/>
                <w:i w:val="0"/>
              </w:rPr>
            </w:r>
          </w:p>
        </w:tc>
        <w:tc>
          <w:tcPr>
            <w:tcW w:type="dxa" w:w="3135"/>
          </w:tcPr>
          <w:p>
            <w:r>
              <w:rPr>
                <w:b w:val="0"/>
                <w:i w:val="0"/>
              </w:rPr>
            </w:r>
            <w:r>
              <w:rPr>
                <w:b/>
                <w:i w:val="0"/>
              </w:rPr>
              <w:t>Gilles de Rais</w:t>
            </w:r>
            <w:r>
              <w:rPr>
                <w:b w:val="0"/>
                <w:i w:val="0"/>
              </w:rPr>
            </w:r>
          </w:p>
        </w:tc>
        <w:tc>
          <w:tcPr>
            <w:tcW w:type="dxa" w:w="3135"/>
          </w:tcPr>
          <w:p>
            <w:r>
              <w:rPr>
                <w:b w:val="0"/>
                <w:i w:val="0"/>
              </w:rPr>
              <w:t>Burned in Nantes on charges of witchcraft and sorcery</w:t>
            </w:r>
          </w:p>
        </w:tc>
      </w:tr>
    </w:tbl>
    <w:p/>
    <w:p>
      <w:r>
        <w:rPr>
          <w:b w:val="0"/>
          <w:i w:val="0"/>
        </w:rPr>
        <w:t>All three are Inquisition cases. All three are encoded in the same Biblical book. The NC dating places all</w:t>
      </w:r>
      <w:r>
        <w:rPr>
          <w:b w:val="0"/>
          <w:i w:val="0"/>
        </w:rPr>
        <w:t xml:space="preserve"> </w:t>
      </w:r>
      <w:r>
        <w:rPr>
          <w:b w:val="0"/>
          <w:i w:val="0"/>
        </w:rPr>
        <w:t>three in the XV–XVI century epoch of the Reformation — not the scattered canonical dates of 1209, 1431,</w:t>
      </w:r>
      <w:r>
        <w:rPr>
          <w:b w:val="0"/>
          <w:i w:val="0"/>
        </w:rPr>
        <w:t xml:space="preserve"> </w:t>
      </w:r>
      <w:r>
        <w:rPr>
          <w:b w:val="0"/>
          <w:i w:val="0"/>
        </w:rPr>
        <w:t>and 1440.</w:t>
      </w:r>
    </w:p>
    <w:p>
      <w:pPr>
        <w:pBdr>
          <w:bottom w:val="single" w:sz="6" w:space="1" w:color="CCCCCC"/>
        </w:pBdr>
      </w:pPr>
    </w:p>
    <w:p>
      <w:pPr>
        <w:pStyle w:val="Heading2"/>
      </w:pPr>
      <w:r>
        <w:t>Joan of Arc: A Cathar Burned at the Stake</w:t>
      </w:r>
    </w:p>
    <w:p>
      <w:pPr>
        <w:pStyle w:val="Quote"/>
      </w:pPr>
      <w:r>
        <w:rPr>
          <w:b w:val="0"/>
          <w:i/>
        </w:rPr>
        <w:t>It seems very likely Joan of Arc was one of the many Cathars "catharized" at the stake for their</w:t>
      </w:r>
      <w:r>
        <w:rPr>
          <w:b w:val="0"/>
          <w:i/>
        </w:rPr>
        <w:t xml:space="preserve"> </w:t>
      </w:r>
      <w:r>
        <w:rPr>
          <w:b w:val="0"/>
          <w:i/>
        </w:rPr>
        <w:t>lingering faith in the old empire and gnostic religion.</w:t>
      </w:r>
    </w:p>
    <w:p>
      <w:r>
        <w:rPr>
          <w:b w:val="0"/>
          <w:i w:val="0"/>
        </w:rPr>
        <w:t>The case for Joan of Arc as a Cathar — or at minimum a representative of the old Gnostic faith — is</w:t>
      </w:r>
      <w:r>
        <w:rPr>
          <w:b w:val="0"/>
          <w:i w:val="0"/>
        </w:rPr>
        <w:t xml:space="preserve"> </w:t>
      </w:r>
      <w:r>
        <w:rPr>
          <w:b w:val="0"/>
          <w:i w:val="0"/>
        </w:rPr>
        <w:t>compelling when the evidence is read without the Scaligerian framing:</w:t>
      </w:r>
    </w:p>
    <w:p>
      <w:r>
        <w:rPr>
          <w:b w:val="0"/>
          <w:i w:val="0"/>
        </w:rPr>
      </w:r>
      <w:r>
        <w:rPr>
          <w:b/>
          <w:i w:val="0"/>
        </w:rPr>
        <w:t>1. The charges.</w:t>
      </w:r>
      <w:r>
        <w:rPr>
          <w:b w:val="0"/>
          <w:i w:val="0"/>
        </w:rPr>
        <w:t xml:space="preserve"> Joan was convicted of </w:t>
      </w:r>
      <w:r>
        <w:rPr>
          <w:b/>
          <w:i w:val="0"/>
        </w:rPr>
        <w:t>"insubordination and heterodoxy"</w:t>
      </w:r>
      <w:r>
        <w:rPr>
          <w:b w:val="0"/>
          <w:i w:val="0"/>
        </w:rPr>
        <w:t xml:space="preserve"> — the exact charges brought</w:t>
      </w:r>
      <w:r>
        <w:rPr>
          <w:b w:val="0"/>
          <w:i w:val="0"/>
        </w:rPr>
        <w:t xml:space="preserve"> </w:t>
      </w:r>
      <w:r>
        <w:rPr>
          <w:b w:val="0"/>
          <w:i w:val="0"/>
        </w:rPr>
        <w:t xml:space="preserve">against Cathar </w:t>
      </w:r>
      <w:r>
        <w:rPr>
          <w:b w:val="0"/>
          <w:i/>
        </w:rPr>
        <w:t>perfectae</w:t>
      </w:r>
      <w:r>
        <w:rPr>
          <w:b w:val="0"/>
          <w:i w:val="0"/>
        </w:rPr>
        <w:t xml:space="preserve"> (senior female initiates) across the campaigns of the Albigensian Crusade.</w:t>
      </w:r>
      <w:r>
        <w:rPr>
          <w:b w:val="0"/>
          <w:i w:val="0"/>
        </w:rPr>
        <w:t xml:space="preserve"> </w:t>
      </w:r>
      <w:r>
        <w:rPr>
          <w:b w:val="0"/>
          <w:i w:val="0"/>
        </w:rPr>
        <w:t>Heterodoxy is not sorcery; it is doctrinal deviance from the institutional norm. Joan's deviance was</w:t>
      </w:r>
      <w:r>
        <w:rPr>
          <w:b w:val="0"/>
          <w:i w:val="0"/>
        </w:rPr>
        <w:t xml:space="preserve"> </w:t>
      </w:r>
      <w:r>
        <w:rPr>
          <w:b w:val="0"/>
          <w:i w:val="0"/>
        </w:rPr>
        <w:t>theological, not magical.</w:t>
      </w:r>
    </w:p>
    <w:p>
      <w:r>
        <w:rPr>
          <w:b w:val="0"/>
          <w:i w:val="0"/>
        </w:rPr>
      </w:r>
      <w:r>
        <w:rPr>
          <w:b/>
          <w:i w:val="0"/>
        </w:rPr>
        <w:t>2. Direct revelation by "voices."</w:t>
      </w:r>
      <w:r>
        <w:rPr>
          <w:b w:val="0"/>
          <w:i w:val="0"/>
        </w:rPr>
        <w:t xml:space="preserve"> Joan's defining claim was that she received direct guidance from divine</w:t>
      </w:r>
      <w:r>
        <w:rPr>
          <w:b w:val="0"/>
          <w:i w:val="0"/>
        </w:rPr>
        <w:t xml:space="preserve"> </w:t>
      </w:r>
      <w:r>
        <w:rPr>
          <w:b w:val="0"/>
          <w:i w:val="0"/>
        </w:rPr>
        <w:t>voices (she named them Saints Catherine and Margaret). In Cathar theology — and in the original Eastern</w:t>
      </w:r>
      <w:r>
        <w:rPr>
          <w:b w:val="0"/>
          <w:i w:val="0"/>
        </w:rPr>
        <w:t xml:space="preserve"> </w:t>
      </w:r>
      <w:r>
        <w:rPr>
          <w:b w:val="0"/>
          <w:i w:val="0"/>
        </w:rPr>
        <w:t>mystical tradition — direct divine revelation without priestly mediation was foundational. It marked the</w:t>
      </w:r>
      <w:r>
        <w:rPr>
          <w:b w:val="0"/>
          <w:i w:val="0"/>
        </w:rPr>
        <w:t xml:space="preserve"> </w:t>
      </w:r>
      <w:r>
        <w:rPr>
          <w:b w:val="0"/>
          <w:i w:val="0"/>
        </w:rPr>
        <w:t xml:space="preserve">Cathar </w:t>
      </w:r>
      <w:r>
        <w:rPr>
          <w:b w:val="0"/>
          <w:i/>
        </w:rPr>
        <w:t>perfecti</w:t>
      </w:r>
      <w:r>
        <w:rPr>
          <w:b w:val="0"/>
          <w:i w:val="0"/>
        </w:rPr>
        <w:t xml:space="preserve"> against the institutional church that required a priestly intermediary. Her voices were</w:t>
      </w:r>
      <w:r>
        <w:rPr>
          <w:b w:val="0"/>
          <w:i w:val="0"/>
        </w:rPr>
        <w:t xml:space="preserve"> </w:t>
      </w:r>
      <w:r>
        <w:rPr>
          <w:b w:val="0"/>
          <w:i w:val="0"/>
        </w:rPr>
        <w:t xml:space="preserve">specifically saints affiliated with the </w:t>
      </w:r>
      <w:r>
        <w:rPr>
          <w:b/>
          <w:i w:val="0"/>
        </w:rPr>
        <w:t>Katherine</w:t>
      </w:r>
      <w:r>
        <w:rPr>
          <w:b w:val="0"/>
          <w:i w:val="0"/>
        </w:rPr>
        <w:t xml:space="preserve"> tradition.</w:t>
      </w:r>
    </w:p>
    <w:p>
      <w:r>
        <w:rPr>
          <w:b w:val="0"/>
          <w:i w:val="0"/>
        </w:rPr>
      </w:r>
      <w:r>
        <w:rPr>
          <w:b/>
          <w:i w:val="0"/>
        </w:rPr>
        <w:t>3. The NC dating.</w:t>
      </w:r>
      <w:r>
        <w:rPr>
          <w:b w:val="0"/>
          <w:i w:val="0"/>
        </w:rPr>
        <w:t xml:space="preserve"> In the New Chronology, Joan of Arc = the biblical prophetess </w:t>
      </w:r>
      <w:r>
        <w:rPr>
          <w:b/>
          <w:i w:val="0"/>
        </w:rPr>
        <w:t>Deborah</w:t>
      </w:r>
      <w:r>
        <w:rPr>
          <w:b w:val="0"/>
          <w:i w:val="0"/>
        </w:rPr>
        <w:t xml:space="preserve"> of the Book</w:t>
      </w:r>
      <w:r>
        <w:rPr>
          <w:b w:val="0"/>
          <w:i w:val="0"/>
        </w:rPr>
        <w:t xml:space="preserve"> </w:t>
      </w:r>
      <w:r>
        <w:rPr>
          <w:b w:val="0"/>
          <w:i w:val="0"/>
        </w:rPr>
        <w:t>of Judges. The NC places Joan in the XV–XVI century Ottoman conquest epoch — squarely in the period when</w:t>
      </w:r>
      <w:r>
        <w:rPr>
          <w:b w:val="0"/>
          <w:i w:val="0"/>
        </w:rPr>
        <w:t xml:space="preserve"> </w:t>
      </w:r>
      <w:r>
        <w:rPr>
          <w:b w:val="0"/>
          <w:i w:val="0"/>
        </w:rPr>
        <w:t>the Reformation's reversed Inquisition was hunting down old-Empire faith remnants across Western Europe.</w:t>
      </w:r>
      <w:r>
        <w:rPr>
          <w:b w:val="0"/>
          <w:i w:val="0"/>
        </w:rPr>
        <w:t xml:space="preserve"> </w:t>
      </w:r>
      <w:r>
        <w:rPr>
          <w:b w:val="0"/>
          <w:i w:val="0"/>
        </w:rPr>
        <w:t xml:space="preserve">Her execution in Rouen, canonically dated 1431, is by NC chronological shift placed </w:t>
      </w:r>
      <w:r>
        <w:rPr>
          <w:b/>
          <w:i w:val="0"/>
        </w:rPr>
        <w:t>~1580 CE</w:t>
      </w:r>
      <w:r>
        <w:rPr>
          <w:b w:val="0"/>
          <w:i w:val="0"/>
        </w:rPr>
        <w:t xml:space="preserve"> —</w:t>
      </w:r>
      <w:r>
        <w:rPr>
          <w:b w:val="0"/>
          <w:i w:val="0"/>
        </w:rPr>
        <w:t xml:space="preserve"> </w:t>
      </w:r>
      <w:r>
        <w:rPr>
          <w:b w:val="0"/>
          <w:i w:val="0"/>
        </w:rPr>
        <w:t>precisely the height of the post-Oprichnina suppression of Horde-loyalist traditions.</w:t>
      </w:r>
    </w:p>
    <w:p>
      <w:r>
        <w:rPr>
          <w:b w:val="0"/>
          <w:i w:val="0"/>
        </w:rPr>
      </w:r>
      <w:r>
        <w:rPr>
          <w:b/>
          <w:i w:val="0"/>
        </w:rPr>
        <w:t>4. Simon de Montfort's presence.</w:t>
      </w:r>
      <w:r>
        <w:rPr>
          <w:b w:val="0"/>
          <w:i w:val="0"/>
        </w:rPr>
        <w:t xml:space="preserve"> Fomenko &amp; Nosovskiy explicitly connect </w:t>
      </w:r>
      <w:r>
        <w:rPr>
          <w:b/>
          <w:i w:val="0"/>
        </w:rPr>
        <w:t>Abimelech</w:t>
      </w:r>
      <w:r>
        <w:rPr>
          <w:b w:val="0"/>
          <w:i w:val="0"/>
        </w:rPr>
        <w:t xml:space="preserve"> (Simon de</w:t>
      </w:r>
      <w:r>
        <w:rPr>
          <w:b w:val="0"/>
          <w:i w:val="0"/>
        </w:rPr>
        <w:t xml:space="preserve"> </w:t>
      </w:r>
      <w:r>
        <w:rPr>
          <w:b w:val="0"/>
          <w:i w:val="0"/>
        </w:rPr>
        <w:t xml:space="preserve">Montfort) — the Albigensian Crusade leader — to Joan's story via the </w:t>
      </w:r>
      <w:r>
        <w:rPr>
          <w:b/>
          <w:i w:val="0"/>
        </w:rPr>
        <w:t>same Book of Judges</w:t>
      </w:r>
      <w:r>
        <w:rPr>
          <w:b w:val="0"/>
          <w:i w:val="0"/>
        </w:rPr>
        <w:t xml:space="preserve"> in which Joan</w:t>
      </w:r>
      <w:r>
        <w:rPr>
          <w:b w:val="0"/>
          <w:i w:val="0"/>
        </w:rPr>
        <w:t xml:space="preserve"> </w:t>
      </w:r>
      <w:r>
        <w:rPr>
          <w:b w:val="0"/>
          <w:i w:val="0"/>
        </w:rPr>
        <w:t>(Deborah) appears. They are the same episode, the same Inquisition campaign. See</w:t>
      </w:r>
      <w:r>
        <w:rPr>
          <w:b w:val="0"/>
          <w:i w:val="0"/>
        </w:rPr>
        <w:t xml:space="preserve"> </w:t>
      </w:r>
      <w:hyperlink r:id="rId465">
        <w:r>
          <w:rPr>
            <w:b w:val="0"/>
            <w:i w:val="0"/>
            <w:color w:val="B8860B"/>
          </w:rPr>
          <w:t>Jeanne D'Arc is Executed in Rouen, France</w:t>
        </w:r>
      </w:hyperlink>
      <w:r>
        <w:rPr>
          <w:b w:val="0"/>
          <w:i w:val="0"/>
        </w:rPr>
        <w:t xml:space="preserve"> for</w:t>
      </w:r>
      <w:r>
        <w:rPr>
          <w:b w:val="0"/>
          <w:i w:val="0"/>
        </w:rPr>
        <w:t xml:space="preserve"> </w:t>
      </w:r>
      <w:r>
        <w:rPr>
          <w:b w:val="0"/>
          <w:i w:val="0"/>
        </w:rPr>
        <w:t>the full NC analysis of Joan as Deborah.</w:t>
      </w:r>
    </w:p>
    <w:p>
      <w:r>
        <w:rPr>
          <w:b w:val="0"/>
          <w:i w:val="0"/>
        </w:rPr>
      </w:r>
      <w:r>
        <w:rPr>
          <w:b/>
          <w:i w:val="0"/>
        </w:rPr>
        <w:t>5. The name "Joan" itself.</w:t>
      </w:r>
      <w:r>
        <w:rPr>
          <w:b w:val="0"/>
          <w:i w:val="0"/>
        </w:rPr>
        <w:t xml:space="preserve"> </w:t>
      </w:r>
      <w:r>
        <w:rPr>
          <w:b w:val="0"/>
          <w:i/>
        </w:rPr>
        <w:t>Jeanne</w:t>
      </w:r>
      <w:r>
        <w:rPr>
          <w:b w:val="0"/>
          <w:i w:val="0"/>
        </w:rPr>
        <w:t xml:space="preserve"> / </w:t>
      </w:r>
      <w:r>
        <w:rPr>
          <w:b w:val="0"/>
          <w:i/>
        </w:rPr>
        <w:t>Johanna</w:t>
      </w:r>
      <w:r>
        <w:rPr>
          <w:b w:val="0"/>
          <w:i w:val="0"/>
        </w:rPr>
        <w:t xml:space="preserve"> = a feminized form echoing the Gnostic traditions</w:t>
      </w:r>
      <w:r>
        <w:rPr>
          <w:b w:val="0"/>
          <w:i w:val="0"/>
        </w:rPr>
        <w:t xml:space="preserve"> </w:t>
      </w:r>
      <w:r>
        <w:rPr>
          <w:b w:val="0"/>
          <w:i w:val="0"/>
        </w:rPr>
        <w:t xml:space="preserve">associated with </w:t>
      </w:r>
      <w:r>
        <w:rPr>
          <w:b/>
          <w:i w:val="0"/>
        </w:rPr>
        <w:t>John</w:t>
      </w:r>
      <w:r>
        <w:rPr>
          <w:b w:val="0"/>
          <w:i w:val="0"/>
        </w:rPr>
        <w:t xml:space="preserve"> (the Beloved, the Gnostic Gospel writer). In Cathar tradition, the </w:t>
      </w:r>
      <w:r>
        <w:rPr>
          <w:b/>
          <w:i w:val="0"/>
        </w:rPr>
        <w:t>Gospel of</w:t>
      </w:r>
      <w:r>
        <w:rPr>
          <w:b/>
          <w:i w:val="0"/>
        </w:rPr>
        <w:t xml:space="preserve"> </w:t>
      </w:r>
      <w:r>
        <w:rPr>
          <w:b/>
          <w:i w:val="0"/>
        </w:rPr>
        <w:t>John</w:t>
      </w:r>
      <w:r>
        <w:rPr>
          <w:b w:val="0"/>
          <w:i w:val="0"/>
        </w:rPr>
        <w:t xml:space="preserve"> — the most mystical, least institutional of the Gospels — was primary scripture. The other gospels</w:t>
      </w:r>
      <w:r>
        <w:rPr>
          <w:b w:val="0"/>
          <w:i w:val="0"/>
        </w:rPr>
        <w:t xml:space="preserve"> </w:t>
      </w:r>
      <w:r>
        <w:rPr>
          <w:b w:val="0"/>
          <w:i w:val="0"/>
        </w:rPr>
        <w:t xml:space="preserve">were considered lesser. A Cathar bearer of a </w:t>
      </w:r>
      <w:r>
        <w:rPr>
          <w:b w:val="0"/>
          <w:i/>
        </w:rPr>
        <w:t>Johannine</w:t>
      </w:r>
      <w:r>
        <w:rPr>
          <w:b w:val="0"/>
          <w:i w:val="0"/>
        </w:rPr>
        <w:t xml:space="preserve"> name is not coincidental.</w:t>
      </w:r>
    </w:p>
    <w:p>
      <w:r>
        <w:rPr>
          <w:b w:val="0"/>
          <w:i w:val="0"/>
        </w:rPr>
        <w:t>Joan burned at the stake. Gilles de Rais — her comrade, coded as the warrior Samson in the Judges — burned</w:t>
      </w:r>
      <w:r>
        <w:rPr>
          <w:b w:val="0"/>
          <w:i w:val="0"/>
        </w:rPr>
        <w:t xml:space="preserve"> </w:t>
      </w:r>
      <w:r>
        <w:rPr>
          <w:b w:val="0"/>
          <w:i w:val="0"/>
        </w:rPr>
        <w:t>at the stake. Both in France. Both Inquisition cases. Both in the epoch when the Albigensian Crusade's</w:t>
      </w:r>
      <w:r>
        <w:rPr>
          <w:b w:val="0"/>
          <w:i w:val="0"/>
        </w:rPr>
        <w:t xml:space="preserve"> </w:t>
      </w:r>
      <w:r>
        <w:rPr>
          <w:b w:val="0"/>
          <w:i w:val="0"/>
        </w:rPr>
        <w:t>machinery was still operating, hunting the last adherents of the old faith. The pattern is not random.</w:t>
      </w:r>
    </w:p>
    <w:p>
      <w:pPr>
        <w:pBdr>
          <w:bottom w:val="single" w:sz="6" w:space="1" w:color="CCCCCC"/>
        </w:pBdr>
      </w:pPr>
    </w:p>
    <w:p>
      <w:pPr>
        <w:pStyle w:val="Heading2"/>
      </w:pPr>
      <w:r>
        <w:t>What Was Lost</w:t>
      </w:r>
    </w:p>
    <w:p>
      <w:r>
        <w:rPr>
          <w:b w:val="0"/>
          <w:i w:val="0"/>
        </w:rPr>
        <w:t>The systematic burning of the Cathars eliminated:</w:t>
      </w:r>
    </w:p>
    <w:p>
      <w:pPr>
        <w:pStyle w:val="ListBullet"/>
      </w:pPr>
      <w:r>
        <w:rPr>
          <w:b w:val="0"/>
          <w:i w:val="0"/>
        </w:rPr>
        <w:t xml:space="preserve">The last institutional remnant of the </w:t>
      </w:r>
      <w:r>
        <w:rPr>
          <w:b/>
          <w:i w:val="0"/>
        </w:rPr>
        <w:t>feminine principle</w:t>
      </w:r>
      <w:r>
        <w:rPr>
          <w:b w:val="0"/>
          <w:i w:val="0"/>
        </w:rPr>
        <w:t xml:space="preserve"> in Western Christianity</w:t>
      </w:r>
      <w:r>
        <w:rPr>
          <w:b w:val="0"/>
          <w:i w:val="0"/>
        </w:rPr>
        <w:t xml:space="preserve"> </w:t>
      </w:r>
      <w:r>
        <w:rPr>
          <w:b w:val="0"/>
          <w:i w:val="0"/>
        </w:rPr>
        <w:t>(the Katya/Katherine theology)</w:t>
      </w:r>
    </w:p>
    <w:p>
      <w:pPr>
        <w:pStyle w:val="ListBullet"/>
      </w:pPr>
      <w:r>
        <w:rPr>
          <w:b w:val="0"/>
          <w:i w:val="0"/>
        </w:rPr>
        <w:t xml:space="preserve">The </w:t>
      </w:r>
      <w:r>
        <w:rPr>
          <w:b/>
          <w:i w:val="0"/>
        </w:rPr>
        <w:t>direct revelation</w:t>
      </w:r>
      <w:r>
        <w:rPr>
          <w:b w:val="0"/>
          <w:i w:val="0"/>
        </w:rPr>
        <w:t xml:space="preserve"> tradition (no priestly intermediary required)</w:t>
      </w:r>
    </w:p>
    <w:p>
      <w:pPr>
        <w:pStyle w:val="ListBullet"/>
      </w:pPr>
      <w:r>
        <w:rPr>
          <w:b w:val="0"/>
          <w:i w:val="0"/>
        </w:rPr>
        <w:t xml:space="preserve">The </w:t>
      </w:r>
      <w:r>
        <w:rPr>
          <w:b/>
          <w:i w:val="0"/>
        </w:rPr>
        <w:t>ascetic dualist</w:t>
      </w:r>
      <w:r>
        <w:rPr>
          <w:b w:val="0"/>
          <w:i w:val="0"/>
        </w:rPr>
        <w:t xml:space="preserve"> framework that had given original Christianity its clarity and rigour</w:t>
      </w:r>
    </w:p>
    <w:p>
      <w:pPr>
        <w:pStyle w:val="ListBullet"/>
      </w:pPr>
      <w:r>
        <w:rPr>
          <w:b w:val="0"/>
          <w:i w:val="0"/>
        </w:rPr>
        <w:t xml:space="preserve">The </w:t>
      </w:r>
      <w:r>
        <w:rPr>
          <w:b/>
          <w:i w:val="0"/>
        </w:rPr>
        <w:t>Gnostic Gospel tradition</w:t>
      </w:r>
      <w:r>
        <w:rPr>
          <w:b w:val="0"/>
          <w:i w:val="0"/>
        </w:rPr>
        <w:t xml:space="preserve"> (John as primary, material world as degraded)</w:t>
      </w:r>
    </w:p>
    <w:p>
      <w:r>
        <w:rPr>
          <w:b w:val="0"/>
          <w:i w:val="0"/>
        </w:rPr>
        <w:t>What survived went underground, re-encoding itself into:</w:t>
      </w:r>
    </w:p>
    <w:p>
      <w:pPr>
        <w:pStyle w:val="ListBullet"/>
      </w:pPr>
      <w:r>
        <w:rPr>
          <w:b w:val="0"/>
          <w:i w:val="0"/>
        </w:rPr>
      </w:r>
      <w:r>
        <w:rPr>
          <w:b/>
          <w:i w:val="0"/>
        </w:rPr>
        <w:t>Devotion to Mary Magdalene</w:t>
      </w:r>
      <w:r>
        <w:rPr>
          <w:b w:val="0"/>
          <w:i w:val="0"/>
        </w:rPr>
        <w:t xml:space="preserve"> — the Gnostic feminine principle under a permissible name</w:t>
      </w:r>
    </w:p>
    <w:p>
      <w:pPr>
        <w:pStyle w:val="ListBullet"/>
      </w:pPr>
      <w:r>
        <w:rPr>
          <w:b w:val="0"/>
          <w:i w:val="0"/>
        </w:rPr>
        <w:t xml:space="preserve">The </w:t>
      </w:r>
      <w:r>
        <w:rPr>
          <w:b/>
          <w:i w:val="0"/>
        </w:rPr>
        <w:t>troubadour</w:t>
      </w:r>
      <w:r>
        <w:rPr>
          <w:b w:val="0"/>
          <w:i w:val="0"/>
        </w:rPr>
        <w:t xml:space="preserve"> and </w:t>
      </w:r>
      <w:r>
        <w:rPr>
          <w:b w:val="0"/>
          <w:i/>
        </w:rPr>
        <w:t>fin'amor</w:t>
      </w:r>
      <w:r>
        <w:rPr>
          <w:b w:val="0"/>
          <w:i w:val="0"/>
        </w:rPr>
        <w:t xml:space="preserve"> tradition of Southern France — Cathar-adjacent cultural expression</w:t>
      </w:r>
    </w:p>
    <w:p>
      <w:pPr>
        <w:pStyle w:val="ListBullet"/>
      </w:pPr>
      <w:r>
        <w:rPr>
          <w:b w:val="0"/>
          <w:i w:val="0"/>
        </w:rPr>
        <w:t xml:space="preserve">Various </w:t>
      </w:r>
      <w:r>
        <w:rPr>
          <w:b/>
          <w:i w:val="0"/>
        </w:rPr>
        <w:t>chivalric secret societies</w:t>
      </w:r>
      <w:r>
        <w:rPr>
          <w:b w:val="0"/>
          <w:i w:val="0"/>
        </w:rPr>
        <w:t xml:space="preserve"> that preserved the dual-principle cosmology in symbolic form</w:t>
      </w:r>
    </w:p>
    <w:p>
      <w:r>
        <w:rPr>
          <w:b w:val="0"/>
          <w:i w:val="0"/>
        </w:rPr>
        <w:t>The Deep State's Reformation successfully replaced all of this with institutional monotheism — a God without</w:t>
      </w:r>
      <w:r>
        <w:rPr>
          <w:b w:val="0"/>
          <w:i w:val="0"/>
        </w:rPr>
        <w:t xml:space="preserve"> </w:t>
      </w:r>
      <w:r>
        <w:rPr>
          <w:b w:val="0"/>
          <w:i w:val="0"/>
        </w:rPr>
        <w:t>a feminine counterpart, a Church without direct revelation, a faith without an interior life not mediated</w:t>
      </w:r>
      <w:r>
        <w:rPr>
          <w:b w:val="0"/>
          <w:i w:val="0"/>
        </w:rPr>
        <w:t xml:space="preserve"> </w:t>
      </w:r>
      <w:r>
        <w:rPr>
          <w:b w:val="0"/>
          <w:i w:val="0"/>
        </w:rPr>
        <w:t>by clergy. See</w:t>
      </w:r>
      <w:r>
        <w:rPr>
          <w:b w:val="0"/>
          <w:i w:val="0"/>
        </w:rPr>
        <w:t xml:space="preserve"> </w:t>
      </w:r>
      <w:hyperlink r:id="rId461">
        <w:r>
          <w:rPr>
            <w:b w:val="0"/>
            <w:i w:val="0"/>
            <w:color w:val="B8860B"/>
          </w:rPr>
          <w:t>Cathars are annihilated in a reversed "Holy" Crusade &amp; Inquisition</w:t>
        </w:r>
      </w:hyperlink>
      <w:r>
        <w:rPr>
          <w:b w:val="0"/>
          <w:i w:val="0"/>
        </w:rPr>
        <w:t xml:space="preserve"> </w:t>
      </w:r>
      <w:r>
        <w:rPr>
          <w:b w:val="0"/>
          <w:i w:val="0"/>
        </w:rPr>
        <w:t>for the XVII century completion of this project.</w:t>
      </w:r>
    </w:p>
    <w:p/>
    <w:p>
      <w:r>
        <w:br w:type="page"/>
      </w:r>
    </w:p>
    <w:p>
      <w:pPr>
        <w:pStyle w:val="Heading1"/>
      </w:pPr>
      <w:r>
        <w:t>Khazar Rebellion in the Russia-Horde Empire</w:t>
      </w:r>
    </w:p>
    <w:p>
      <w:r>
        <w:rPr>
          <w:b w:val="0"/>
          <w:i w:val="0"/>
        </w:rPr>
        <w:t xml:space="preserve">In the middle of the XVI century the </w:t>
      </w:r>
      <w:r>
        <w:rPr>
          <w:b/>
          <w:i w:val="0"/>
        </w:rPr>
        <w:t>Kazan kingdom</w:t>
      </w:r>
      <w:r>
        <w:rPr>
          <w:b w:val="0"/>
          <w:i w:val="0"/>
        </w:rPr>
        <w:t xml:space="preserve"> — identified by Fomenko and Nosovskiy as none other than the</w:t>
      </w:r>
      <w:r>
        <w:rPr>
          <w:b w:val="0"/>
          <w:i w:val="0"/>
        </w:rPr>
        <w:t xml:space="preserve"> </w:t>
      </w:r>
      <w:r>
        <w:rPr>
          <w:b w:val="0"/>
          <w:i w:val="0"/>
        </w:rPr>
        <w:t xml:space="preserve">legendary "ancient" </w:t>
      </w:r>
      <w:hyperlink r:id="rId466">
        <w:r>
          <w:rPr>
            <w:b w:val="0"/>
            <w:i w:val="0"/>
            <w:color w:val="B8860B"/>
          </w:rPr>
          <w:t>Khazar Khaganate</w:t>
        </w:r>
      </w:hyperlink>
      <w:r>
        <w:rPr>
          <w:b w:val="0"/>
          <w:i w:val="0"/>
        </w:rPr>
        <w:t xml:space="preserve"> — becomes the centre of a new</w:t>
      </w:r>
      <w:r>
        <w:rPr>
          <w:b w:val="0"/>
          <w:i w:val="0"/>
        </w:rPr>
        <w:t xml:space="preserve"> </w:t>
      </w:r>
      <w:r>
        <w:rPr>
          <w:b w:val="0"/>
          <w:i w:val="0"/>
        </w:rPr>
        <w:t>Judaic religious movement. The Kazan czar (i.e. the Khazar Kagan) and his court convert to Judaism and attempt to</w:t>
      </w:r>
      <w:r>
        <w:rPr>
          <w:b w:val="0"/>
          <w:i w:val="0"/>
        </w:rPr>
        <w:t xml:space="preserve"> </w:t>
      </w:r>
      <w:r>
        <w:rPr>
          <w:b w:val="0"/>
          <w:i w:val="0"/>
        </w:rPr>
        <w:t xml:space="preserve">break away from the </w:t>
      </w:r>
      <w:hyperlink r:id="rId467">
        <w:r>
          <w:rPr>
            <w:b w:val="0"/>
            <w:i w:val="0"/>
            <w:color w:val="B8860B"/>
          </w:rPr>
          <w:t>Russia-Horde Empire</w:t>
        </w:r>
      </w:hyperlink>
      <w:r>
        <w:rPr>
          <w:b w:val="0"/>
          <w:i w:val="0"/>
        </w:rPr>
        <w:t xml:space="preserve"> and form an independent kingdom.</w:t>
      </w:r>
      <w:r>
        <w:rPr>
          <w:b w:val="0"/>
          <w:i w:val="0"/>
        </w:rPr>
        <w:t xml:space="preserve"> </w:t>
      </w:r>
      <w:r>
        <w:rPr>
          <w:b w:val="0"/>
          <w:i w:val="0"/>
        </w:rPr>
        <w:t>In 1552, the czar-khan of Veliky Novgorod — Ivan the "Terrible" — severely crushed the revolt.</w:t>
      </w:r>
    </w:p>
    <w:p>
      <w:r>
        <w:rPr>
          <w:b w:val="0"/>
          <w:i w:val="0"/>
        </w:rPr>
        <w:t xml:space="preserve">The name Khazar is also a transliteration of the name Katya / Katherine. The </w:t>
      </w:r>
      <w:r>
        <w:rPr>
          <w:b w:val="0"/>
          <w:i/>
        </w:rPr>
        <w:t>annihilation</w:t>
      </w:r>
      <w:r>
        <w:rPr>
          <w:b w:val="0"/>
          <w:i w:val="0"/>
        </w:rPr>
        <w:t xml:space="preserve"> of the Khazars along with the</w:t>
      </w:r>
      <w:r>
        <w:rPr>
          <w:b w:val="0"/>
          <w:i w:val="0"/>
        </w:rPr>
        <w:t xml:space="preserve"> </w:t>
      </w:r>
      <w:r>
        <w:rPr>
          <w:b w:val="0"/>
          <w:i w:val="0"/>
        </w:rPr>
        <w:t>Cathars effectively ended the original Christian revolution started by Christ and Katya (who were long dead and buried).</w:t>
      </w:r>
      <w:r>
        <w:rPr>
          <w:b w:val="0"/>
          <w:i w:val="0"/>
        </w:rPr>
        <w:t xml:space="preserve"> </w:t>
      </w:r>
      <w:r>
        <w:rPr>
          <w:b w:val="0"/>
          <w:i w:val="0"/>
        </w:rPr>
        <w:t xml:space="preserve">Both cultures went </w:t>
      </w:r>
      <w:hyperlink r:id="rId468">
        <w:r>
          <w:rPr>
            <w:b w:val="0"/>
            <w:i w:val="0"/>
            <w:color w:val="B8860B"/>
          </w:rPr>
          <w:t>underground</w:t>
        </w:r>
      </w:hyperlink>
      <w:r>
        <w:rPr>
          <w:b w:val="0"/>
          <w:i w:val="0"/>
        </w:rPr>
        <w:t xml:space="preserve"> and became heavily redacted in</w:t>
      </w:r>
      <w:r>
        <w:rPr>
          <w:b w:val="0"/>
          <w:i w:val="0"/>
        </w:rPr>
        <w:t xml:space="preserve"> </w:t>
      </w:r>
      <w:r>
        <w:rPr>
          <w:b w:val="0"/>
          <w:i w:val="0"/>
        </w:rPr>
        <w:t>History to the point of being denied by modern scholars, and yet in the Eastern religions today Katya is still worshiped</w:t>
      </w:r>
      <w:r>
        <w:rPr>
          <w:b w:val="0"/>
          <w:i w:val="0"/>
        </w:rPr>
        <w:t xml:space="preserve"> </w:t>
      </w:r>
      <w:r>
        <w:rPr>
          <w:b w:val="0"/>
          <w:i w:val="0"/>
        </w:rPr>
        <w:t>above all else (including Christ) — just under a different name — Mary Magdalene. Khazarian Judaism differed from modern</w:t>
      </w:r>
      <w:r>
        <w:rPr>
          <w:b w:val="0"/>
          <w:i w:val="0"/>
        </w:rPr>
        <w:t xml:space="preserve"> </w:t>
      </w:r>
      <w:r>
        <w:rPr>
          <w:b w:val="0"/>
          <w:i w:val="0"/>
        </w:rPr>
        <w:t>Messianic Judaism in many ways, most importantly that the Messiah, Christ i.e. King</w:t>
      </w:r>
      <w:r>
        <w:rPr>
          <w:b w:val="0"/>
          <w:i w:val="0"/>
        </w:rPr>
        <w:t xml:space="preserve"> </w:t>
      </w:r>
      <w:r>
        <w:rPr>
          <w:b w:val="0"/>
          <w:i w:val="0"/>
        </w:rPr>
        <w:t xml:space="preserve">Solomon the </w:t>
      </w:r>
      <w:hyperlink r:id="rId469">
        <w:r>
          <w:rPr>
            <w:b w:val="0"/>
            <w:i w:val="0"/>
            <w:color w:val="B8860B"/>
          </w:rPr>
          <w:t>Sun King</w:t>
        </w:r>
      </w:hyperlink>
      <w:r>
        <w:rPr>
          <w:b w:val="0"/>
          <w:i w:val="0"/>
        </w:rPr>
        <w:t xml:space="preserve">, had </w:t>
      </w:r>
      <w:r>
        <w:rPr>
          <w:b w:val="0"/>
          <w:i/>
        </w:rPr>
        <w:t>already</w:t>
      </w:r>
      <w:r>
        <w:rPr>
          <w:b w:val="0"/>
          <w:i w:val="0"/>
        </w:rPr>
        <w:t xml:space="preserve"> arrived.</w:t>
      </w:r>
    </w:p>
    <w:p>
      <w:pPr>
        <w:pStyle w:val="Heading2"/>
      </w:pPr>
      <w:r>
        <w:t>Kazan = The Khazar Khaganate</w:t>
      </w:r>
    </w:p>
    <w:p>
      <w:r>
        <w:rPr>
          <w:b w:val="0"/>
          <w:i w:val="0"/>
        </w:rPr>
        <w:t>The mainstream historical consensus places the Khazar Khaganate in the VII–X centuries and treats it as a distinct</w:t>
      </w:r>
      <w:r>
        <w:rPr>
          <w:b w:val="0"/>
          <w:i w:val="0"/>
        </w:rPr>
        <w:t xml:space="preserve"> </w:t>
      </w:r>
      <w:r>
        <w:rPr>
          <w:b w:val="0"/>
          <w:i w:val="0"/>
        </w:rPr>
        <w:t xml:space="preserve">civilization that collapsed long before the XVI century. The </w:t>
      </w:r>
      <w:hyperlink r:id="rId450">
        <w:r>
          <w:rPr>
            <w:b w:val="0"/>
            <w:i w:val="0"/>
            <w:color w:val="B8860B"/>
          </w:rPr>
          <w:t>New Chronology</w:t>
        </w:r>
      </w:hyperlink>
      <w:r>
        <w:rPr>
          <w:b w:val="0"/>
          <w:i w:val="0"/>
        </w:rPr>
        <w:t xml:space="preserve"> </w:t>
      </w:r>
      <w:r>
        <w:rPr>
          <w:b w:val="0"/>
          <w:i w:val="0"/>
        </w:rPr>
        <w:t>of Fomenko and Nosovskiy rejects this dating entirely. Kazan and the "Khazar Khaganate" are the same polity, in the same</w:t>
      </w:r>
      <w:r>
        <w:rPr>
          <w:b w:val="0"/>
          <w:i w:val="0"/>
        </w:rPr>
        <w:t xml:space="preserve"> </w:t>
      </w:r>
      <w:r>
        <w:rPr>
          <w:b w:val="0"/>
          <w:i w:val="0"/>
        </w:rPr>
        <w:t>region, in the same century — the apparent separation into two distinct historical entities is a product of the</w:t>
      </w:r>
      <w:r>
        <w:rPr>
          <w:b w:val="0"/>
          <w:i w:val="0"/>
        </w:rPr>
        <w:t xml:space="preserve"> </w:t>
      </w:r>
      <w:r>
        <w:rPr>
          <w:b w:val="0"/>
          <w:i w:val="0"/>
        </w:rPr>
        <w:t>chronological displacement that stretches the XVI century backwards by several hundred years.</w:t>
      </w:r>
    </w:p>
    <w:p>
      <w:r>
        <w:rPr>
          <w:b w:val="0"/>
          <w:i w:val="0"/>
        </w:rPr>
        <w:t>This identification is not arbitrary. Both the Kazan kingdom and the canonical Khaganate:</w:t>
      </w:r>
    </w:p>
    <w:p>
      <w:pPr>
        <w:pStyle w:val="ListBullet"/>
      </w:pPr>
      <w:r>
        <w:rPr>
          <w:b w:val="0"/>
          <w:i w:val="0"/>
        </w:rPr>
        <w:t>Were centered on the middle Volga</w:t>
      </w:r>
    </w:p>
    <w:p>
      <w:pPr>
        <w:pStyle w:val="ListBullet"/>
      </w:pPr>
      <w:r>
        <w:rPr>
          <w:b w:val="0"/>
          <w:i w:val="0"/>
        </w:rPr>
        <w:t>Were ruled by a Kagan/Khan</w:t>
      </w:r>
    </w:p>
    <w:p>
      <w:pPr>
        <w:pStyle w:val="ListBullet"/>
      </w:pPr>
      <w:r>
        <w:rPr>
          <w:b w:val="0"/>
          <w:i w:val="0"/>
        </w:rPr>
        <w:t>Were known for a court conversion to Judaism</w:t>
      </w:r>
    </w:p>
    <w:p>
      <w:pPr>
        <w:pStyle w:val="ListBullet"/>
      </w:pPr>
      <w:r>
        <w:rPr>
          <w:b w:val="0"/>
          <w:i w:val="0"/>
        </w:rPr>
        <w:t>Attempted religious and political independence from the dominant northern power</w:t>
      </w:r>
    </w:p>
    <w:p>
      <w:pPr>
        <w:pStyle w:val="ListBullet"/>
      </w:pPr>
      <w:r>
        <w:rPr>
          <w:b w:val="0"/>
          <w:i w:val="0"/>
        </w:rPr>
        <w:t>Were violently suppressed by Rus</w:t>
      </w:r>
    </w:p>
    <w:p>
      <w:r>
        <w:rPr>
          <w:b w:val="0"/>
          <w:i w:val="0"/>
        </w:rPr>
        <w:t>The "ancient" Khazar Khaganate of the history books is a phantom duplicate of XVI century Kazan, shifted ~600 years</w:t>
      </w:r>
      <w:r>
        <w:rPr>
          <w:b w:val="0"/>
          <w:i w:val="0"/>
        </w:rPr>
        <w:t xml:space="preserve"> </w:t>
      </w:r>
      <w:r>
        <w:rPr>
          <w:b w:val="0"/>
          <w:i w:val="0"/>
        </w:rPr>
        <w:t>earlier by Scaligerian chronologists.</w:t>
      </w:r>
    </w:p>
    <w:p>
      <w:pPr>
        <w:pStyle w:val="Heading2"/>
      </w:pPr>
      <w:r>
        <w:t>What "Judaism," "Israel," and "Judaea" Actually Meant</w:t>
      </w:r>
    </w:p>
    <w:p>
      <w:r>
        <w:rPr>
          <w:b w:val="0"/>
          <w:i w:val="0"/>
        </w:rPr>
        <w:t>Before accepting that "Kazan converted to Judaism," the terms must be understood in their XVI century context — not</w:t>
      </w:r>
      <w:r>
        <w:rPr>
          <w:b w:val="0"/>
          <w:i w:val="0"/>
        </w:rPr>
        <w:t xml:space="preserve"> </w:t>
      </w:r>
      <w:r>
        <w:rPr>
          <w:b w:val="0"/>
          <w:i w:val="0"/>
        </w:rPr>
        <w:t>their modern one. Fomenko and Nosovskiy are explicit:</w:t>
      </w:r>
    </w:p>
    <w:p>
      <w:pPr>
        <w:pStyle w:val="Quote"/>
      </w:pPr>
      <w:r>
        <w:rPr>
          <w:b w:val="0"/>
          <w:i/>
        </w:rPr>
        <w:t>"The Kazan Judaism of the XVI century and contemporary Judaism should not be confused with each other. The present names of the religions originated from positive sounding notions. For instance, Jew meant 'One who praises God'. For a long time these terms were not attached to any of the religious branches."</w:t>
      </w:r>
      <w:r>
        <w:rPr>
          <w:b w:val="0"/>
          <w:i w:val="0"/>
        </w:rPr>
        <w:t xml:space="preserve"> </w:t>
      </w:r>
      <w:r>
        <w:rPr>
          <w:b w:val="0"/>
          <w:i w:val="0"/>
        </w:rPr>
        <w:t xml:space="preserve">— </w:t>
      </w:r>
      <w:r>
        <w:rPr>
          <w:b w:val="0"/>
          <w:i/>
        </w:rPr>
        <w:t>How It Was In Reality</w:t>
      </w:r>
      <w:r>
        <w:rPr>
          <w:b w:val="0"/>
          <w:i w:val="0"/>
        </w:rPr>
        <w:t>, Ch. 6, §1</w:t>
      </w:r>
    </w:p>
    <w:p>
      <w:r>
        <w:rPr>
          <w:b w:val="0"/>
          <w:i w:val="0"/>
        </w:rPr>
        <w:t>The political-religious geography of the Empire in the XIV–XVI centuries:</w:t>
      </w:r>
    </w:p>
    <w:tbl>
      <w:tblPr>
        <w:tblStyle w:val="TableGrid"/>
        <w:tblW w:type="auto" w:w="0"/>
        <w:tblLook w:firstColumn="1" w:firstRow="1" w:lastColumn="0" w:lastRow="0" w:noHBand="0" w:noVBand="1" w:val="04A0"/>
      </w:tblPr>
      <w:tblGrid>
        <w:gridCol w:w="4703"/>
        <w:gridCol w:w="4703"/>
      </w:tblGrid>
      <w:tr>
        <w:tc>
          <w:tcPr>
            <w:tcW w:type="dxa" w:w="4703"/>
          </w:tcPr>
          <w:p>
            <w:pPr>
              <w:jc w:val="center"/>
            </w:pPr>
            <w:r>
              <w:rPr>
                <w:b/>
              </w:rPr>
              <w:t>Term</w:t>
            </w:r>
          </w:p>
        </w:tc>
        <w:tc>
          <w:tcPr>
            <w:tcW w:type="dxa" w:w="4703"/>
          </w:tcPr>
          <w:p>
            <w:pPr>
              <w:jc w:val="center"/>
            </w:pPr>
            <w:r>
              <w:rPr>
                <w:b/>
              </w:rPr>
              <w:t>XVI century meaning</w:t>
            </w:r>
          </w:p>
        </w:tc>
      </w:tr>
      <w:tr>
        <w:tc>
          <w:tcPr>
            <w:tcW w:type="dxa" w:w="4703"/>
          </w:tcPr>
          <w:p>
            <w:r>
              <w:rPr>
                <w:b w:val="0"/>
                <w:i w:val="0"/>
              </w:rPr>
            </w:r>
            <w:r>
              <w:rPr>
                <w:b/>
                <w:i w:val="0"/>
              </w:rPr>
              <w:t>Israel</w:t>
            </w:r>
            <w:r>
              <w:rPr>
                <w:b w:val="0"/>
                <w:i w:val="0"/>
              </w:rPr>
            </w:r>
          </w:p>
        </w:tc>
        <w:tc>
          <w:tcPr>
            <w:tcW w:type="dxa" w:w="4703"/>
          </w:tcPr>
          <w:p>
            <w:r>
              <w:rPr>
                <w:b w:val="0"/>
                <w:i w:val="0"/>
              </w:rPr>
              <w:t>"Fighter for God" — a religiously tinged name for the entire Russia-Horde Empire</w:t>
            </w:r>
          </w:p>
        </w:tc>
      </w:tr>
      <w:tr>
        <w:tc>
          <w:tcPr>
            <w:tcW w:type="dxa" w:w="4703"/>
          </w:tcPr>
          <w:p>
            <w:r>
              <w:rPr>
                <w:b w:val="0"/>
                <w:i w:val="0"/>
              </w:rPr>
            </w:r>
            <w:r>
              <w:rPr>
                <w:b/>
                <w:i w:val="0"/>
              </w:rPr>
              <w:t>Judaea</w:t>
            </w:r>
            <w:r>
              <w:rPr>
                <w:b w:val="0"/>
                <w:i w:val="0"/>
              </w:rPr>
            </w:r>
          </w:p>
        </w:tc>
        <w:tc>
          <w:tcPr>
            <w:tcW w:type="dxa" w:w="4703"/>
          </w:tcPr>
          <w:p>
            <w:r>
              <w:rPr>
                <w:b w:val="0"/>
                <w:i w:val="0"/>
              </w:rPr>
              <w:t>The Ottoman Empire (Atamania), with its capital at the Biblical Jerusalem = Czar-Grad</w:t>
            </w:r>
          </w:p>
        </w:tc>
      </w:tr>
      <w:tr>
        <w:tc>
          <w:tcPr>
            <w:tcW w:type="dxa" w:w="4703"/>
          </w:tcPr>
          <w:p>
            <w:r>
              <w:rPr>
                <w:b w:val="0"/>
                <w:i w:val="0"/>
              </w:rPr>
            </w:r>
            <w:r>
              <w:rPr>
                <w:b/>
                <w:i w:val="0"/>
              </w:rPr>
              <w:t>Jew</w:t>
            </w:r>
            <w:r>
              <w:rPr>
                <w:b w:val="0"/>
                <w:i w:val="0"/>
              </w:rPr>
            </w:r>
          </w:p>
        </w:tc>
        <w:tc>
          <w:tcPr>
            <w:tcW w:type="dxa" w:w="4703"/>
          </w:tcPr>
          <w:p>
            <w:r>
              <w:rPr>
                <w:b w:val="0"/>
                <w:i w:val="0"/>
              </w:rPr>
              <w:t>"One who praises God" — a positive religious epithet, not an ethnic label</w:t>
            </w:r>
          </w:p>
        </w:tc>
      </w:tr>
      <w:tr>
        <w:tc>
          <w:tcPr>
            <w:tcW w:type="dxa" w:w="4703"/>
          </w:tcPr>
          <w:p>
            <w:r>
              <w:rPr>
                <w:b w:val="0"/>
                <w:i w:val="0"/>
              </w:rPr>
            </w:r>
            <w:r>
              <w:rPr>
                <w:b/>
                <w:i w:val="0"/>
              </w:rPr>
              <w:t>Orthodox</w:t>
            </w:r>
            <w:r>
              <w:rPr>
                <w:b w:val="0"/>
                <w:i w:val="0"/>
              </w:rPr>
            </w:r>
          </w:p>
        </w:tc>
        <w:tc>
          <w:tcPr>
            <w:tcW w:type="dxa" w:w="4703"/>
          </w:tcPr>
          <w:p>
            <w:r>
              <w:rPr>
                <w:b w:val="0"/>
                <w:i w:val="0"/>
              </w:rPr>
              <w:t>Universal Christianity as practiced in Russia-Horde</w:t>
            </w:r>
          </w:p>
        </w:tc>
      </w:tr>
      <w:tr>
        <w:tc>
          <w:tcPr>
            <w:tcW w:type="dxa" w:w="4703"/>
          </w:tcPr>
          <w:p>
            <w:r>
              <w:rPr>
                <w:b w:val="0"/>
                <w:i w:val="0"/>
              </w:rPr>
            </w:r>
            <w:r>
              <w:rPr>
                <w:b/>
                <w:i w:val="0"/>
              </w:rPr>
              <w:t>Catholic</w:t>
            </w:r>
            <w:r>
              <w:rPr>
                <w:b w:val="0"/>
                <w:i w:val="0"/>
              </w:rPr>
            </w:r>
          </w:p>
        </w:tc>
        <w:tc>
          <w:tcPr>
            <w:tcW w:type="dxa" w:w="4703"/>
          </w:tcPr>
          <w:p>
            <w:r>
              <w:rPr>
                <w:b w:val="0"/>
                <w:i w:val="0"/>
              </w:rPr>
              <w:t>Originally synonymous with "Orthodox" (universal); only later narrowed to the Western church</w:t>
            </w:r>
          </w:p>
        </w:tc>
      </w:tr>
    </w:tbl>
    <w:p/>
    <w:p>
      <w:r>
        <w:rPr>
          <w:b w:val="0"/>
          <w:i w:val="0"/>
        </w:rPr>
        <w:t>Judaism itself, in the New Chronology's reading, is not an ancient religion predating Christianity. It is one of several</w:t>
      </w:r>
      <w:r>
        <w:rPr>
          <w:b w:val="0"/>
          <w:i w:val="0"/>
        </w:rPr>
        <w:t xml:space="preserve"> </w:t>
      </w:r>
      <w:r>
        <w:rPr>
          <w:b w:val="0"/>
          <w:i w:val="0"/>
        </w:rPr>
        <w:t xml:space="preserve">branches that </w:t>
      </w:r>
      <w:r>
        <w:rPr>
          <w:b w:val="0"/>
          <w:i/>
        </w:rPr>
        <w:t>split off</w:t>
      </w:r>
      <w:r>
        <w:rPr>
          <w:b w:val="0"/>
          <w:i w:val="0"/>
        </w:rPr>
        <w:t xml:space="preserve"> from the unified Royal Christianity of the XII–XV centuries. All major religions known today —</w:t>
      </w:r>
      <w:r>
        <w:rPr>
          <w:b w:val="0"/>
          <w:i w:val="0"/>
        </w:rPr>
        <w:t xml:space="preserve"> </w:t>
      </w:r>
      <w:r>
        <w:rPr>
          <w:b w:val="0"/>
          <w:i w:val="0"/>
        </w:rPr>
        <w:t>Orthodox Christianity, Islam, Catholicism, Buddhism, and Judaism — emerged from this single root and differentiated only</w:t>
      </w:r>
      <w:r>
        <w:rPr>
          <w:b w:val="0"/>
          <w:i w:val="0"/>
        </w:rPr>
        <w:t xml:space="preserve"> </w:t>
      </w:r>
      <w:r>
        <w:rPr>
          <w:b w:val="0"/>
          <w:i w:val="0"/>
        </w:rPr>
        <w:t>in the XV–XVII centuries. That is why medieval scholarship in the XIX century kept finding deep commonalities between</w:t>
      </w:r>
      <w:r>
        <w:rPr>
          <w:b w:val="0"/>
          <w:i w:val="0"/>
        </w:rPr>
        <w:t xml:space="preserve"> </w:t>
      </w:r>
      <w:r>
        <w:rPr>
          <w:b w:val="0"/>
          <w:i w:val="0"/>
        </w:rPr>
        <w:t>them: they were not "influences" flowing into Christianity from earlier cults, but fragments of the same original faith</w:t>
      </w:r>
      <w:r>
        <w:rPr>
          <w:b w:val="0"/>
          <w:i w:val="0"/>
        </w:rPr>
        <w:t xml:space="preserve"> </w:t>
      </w:r>
      <w:r>
        <w:rPr>
          <w:b w:val="0"/>
          <w:i w:val="0"/>
        </w:rPr>
        <w:t xml:space="preserve">diverging outward. The Khazar/Kazan conversion was therefore a religious </w:t>
      </w:r>
      <w:r>
        <w:rPr>
          <w:b w:val="0"/>
          <w:i/>
        </w:rPr>
        <w:t>secession within the Empire's own</w:t>
      </w:r>
      <w:r>
        <w:rPr>
          <w:b w:val="0"/>
          <w:i/>
        </w:rPr>
        <w:t xml:space="preserve"> </w:t>
      </w:r>
      <w:r>
        <w:rPr>
          <w:b w:val="0"/>
          <w:i/>
        </w:rPr>
        <w:t>theological tradition</w:t>
      </w:r>
      <w:r>
        <w:rPr>
          <w:b w:val="0"/>
          <w:i w:val="0"/>
        </w:rPr>
        <w:t xml:space="preserve"> — not the imposition of a foreign ancient faith.</w:t>
      </w:r>
    </w:p>
    <w:p>
      <w:pPr>
        <w:pStyle w:val="Heading2"/>
      </w:pPr>
      <w:r>
        <w:t>The Conquest of Kazan (1552) and its Encoded Doubles</w:t>
      </w:r>
    </w:p>
    <w:p>
      <w:r>
        <w:rPr>
          <w:b w:val="0"/>
          <w:i w:val="0"/>
        </w:rPr>
        <w:t>The military campaign against Kazan was a major imperial operation. Before crossing the Volga to besiege Kazan, Ivan the</w:t>
      </w:r>
      <w:r>
        <w:rPr>
          <w:b w:val="0"/>
          <w:i w:val="0"/>
        </w:rPr>
        <w:t xml:space="preserve"> </w:t>
      </w:r>
      <w:r>
        <w:rPr>
          <w:b w:val="0"/>
          <w:i w:val="0"/>
        </w:rPr>
        <w:t xml:space="preserve">Terrible's army first built the fortress city of </w:t>
      </w:r>
      <w:r>
        <w:rPr>
          <w:b/>
          <w:i w:val="0"/>
        </w:rPr>
        <w:t>Sviyazhsk</w:t>
      </w:r>
      <w:r>
        <w:rPr>
          <w:b w:val="0"/>
          <w:i w:val="0"/>
        </w:rPr>
        <w:t xml:space="preserve"> as a forward supply base and crossing point on the river.</w:t>
      </w:r>
      <w:r>
        <w:rPr>
          <w:b w:val="0"/>
          <w:i w:val="0"/>
        </w:rPr>
        <w:t xml:space="preserve"> </w:t>
      </w:r>
      <w:r>
        <w:rPr>
          <w:b w:val="0"/>
          <w:i w:val="0"/>
        </w:rPr>
        <w:t>This logistical masterstroke — building a fortified city to stage a river crossing before a major punitive campaign — was</w:t>
      </w:r>
      <w:r>
        <w:rPr>
          <w:b w:val="0"/>
          <w:i w:val="0"/>
        </w:rPr>
        <w:t xml:space="preserve"> </w:t>
      </w:r>
      <w:r>
        <w:rPr>
          <w:b w:val="0"/>
          <w:i w:val="0"/>
        </w:rPr>
        <w:t>significant enough to be recorded independently by classical sources, where it appears in two separate disguised forms:</w:t>
      </w:r>
    </w:p>
    <w:p>
      <w:pPr>
        <w:pStyle w:val="Heading3"/>
      </w:pPr>
      <w:r>
        <w:t>Herodotus: Cambyses Conquers Memphis</w:t>
      </w:r>
    </w:p>
    <w:p>
      <w:r>
        <w:rPr>
          <w:b w:val="0"/>
          <w:i w:val="0"/>
        </w:rPr>
        <w:t xml:space="preserve">In </w:t>
      </w:r>
      <w:r>
        <w:rPr>
          <w:b w:val="0"/>
          <w:i/>
        </w:rPr>
        <w:t>The Histories</w:t>
      </w:r>
      <w:r>
        <w:rPr>
          <w:b w:val="0"/>
          <w:i w:val="0"/>
        </w:rPr>
        <w:t>, King Cambyses II conquers "Egyptian Memphis." In the New Chronology, Cambyses II = Ivan the Terrible,</w:t>
      </w:r>
      <w:r>
        <w:rPr>
          <w:b w:val="0"/>
          <w:i w:val="0"/>
        </w:rPr>
        <w:t xml:space="preserve"> </w:t>
      </w:r>
      <w:r>
        <w:rPr>
          <w:b w:val="0"/>
          <w:i w:val="0"/>
        </w:rPr>
        <w:t>and "Egypt" is a cipher name for Russia-Horde. The conquest of Egypt's capital Memphis = the conquest of Kazan. The</w:t>
      </w:r>
      <w:r>
        <w:rPr>
          <w:b w:val="0"/>
          <w:i w:val="0"/>
        </w:rPr>
        <w:t xml:space="preserve"> </w:t>
      </w:r>
      <w:r>
        <w:rPr>
          <w:b w:val="0"/>
          <w:i w:val="0"/>
        </w:rPr>
        <w:t>Egyptian "Memphis" and the Volga "Kazan" are the same event encoded for a different audience.</w:t>
      </w:r>
    </w:p>
    <w:p>
      <w:pPr>
        <w:pStyle w:val="Heading3"/>
      </w:pPr>
      <w:r>
        <w:t>Herodotus: Xerxes Builds a Bridge Across Hellespont</w:t>
      </w:r>
    </w:p>
    <w:p>
      <w:r>
        <w:rPr>
          <w:b w:val="0"/>
          <w:i w:val="0"/>
        </w:rPr>
        <w:t xml:space="preserve">Also in </w:t>
      </w:r>
      <w:r>
        <w:rPr>
          <w:b w:val="0"/>
          <w:i/>
        </w:rPr>
        <w:t>The Histories</w:t>
      </w:r>
      <w:r>
        <w:rPr>
          <w:b w:val="0"/>
          <w:i w:val="0"/>
        </w:rPr>
        <w:t>, King Xerxes (again, = Ivan the Terrible) builds a massive bridge across the Hellespont to</w:t>
      </w:r>
      <w:r>
        <w:rPr>
          <w:b w:val="0"/>
          <w:i w:val="0"/>
        </w:rPr>
        <w:t xml:space="preserve"> </w:t>
      </w:r>
      <w:r>
        <w:rPr>
          <w:b w:val="0"/>
          <w:i w:val="0"/>
        </w:rPr>
        <w:t>transport a Persian army from Asia into Europe — a punitive campaign against the Greeks "for disobedience." In the New</w:t>
      </w:r>
      <w:r>
        <w:rPr>
          <w:b w:val="0"/>
          <w:i w:val="0"/>
        </w:rPr>
        <w:t xml:space="preserve"> </w:t>
      </w:r>
      <w:r>
        <w:rPr>
          <w:b w:val="0"/>
          <w:i w:val="0"/>
        </w:rPr>
        <w:t>Chronology, Xerxes' "Hellespont bridge" is the city of Sviyazhsk, built to move Ivan's army across the Volga before</w:t>
      </w:r>
      <w:r>
        <w:rPr>
          <w:b w:val="0"/>
          <w:i w:val="0"/>
        </w:rPr>
        <w:t xml:space="preserve"> </w:t>
      </w:r>
      <w:r>
        <w:rPr>
          <w:b w:val="0"/>
          <w:i w:val="0"/>
        </w:rPr>
        <w:t>the siege of Kazan. The "punitive campaign against disobedient Greeks" is the campaign against the rebellious Kazan</w:t>
      </w:r>
      <w:r>
        <w:rPr>
          <w:b w:val="0"/>
          <w:i w:val="0"/>
        </w:rPr>
        <w:t xml:space="preserve"> </w:t>
      </w:r>
      <w:r>
        <w:rPr>
          <w:b w:val="0"/>
          <w:i w:val="0"/>
        </w:rPr>
        <w:t>Khanate. The name Hellespont — a narrow strait — maps onto the Volga crossing.</w:t>
      </w:r>
    </w:p>
    <w:p>
      <w:r>
        <w:rPr>
          <w:b w:val="0"/>
          <w:i w:val="0"/>
        </w:rPr>
        <w:t xml:space="preserve">The same event is also intertwined in the chronicles with the </w:t>
      </w:r>
      <w:r>
        <w:rPr>
          <w:b/>
          <w:i w:val="0"/>
        </w:rPr>
        <w:t>Ottoman seizure of Czar-Grad in 1453</w:t>
      </w:r>
      <w:r>
        <w:rPr>
          <w:b w:val="0"/>
          <w:i w:val="0"/>
        </w:rPr>
        <w:t>. The capture of</w:t>
      </w:r>
      <w:r>
        <w:rPr>
          <w:b w:val="0"/>
          <w:i w:val="0"/>
        </w:rPr>
        <w:t xml:space="preserve"> </w:t>
      </w:r>
      <w:r>
        <w:rPr>
          <w:b w:val="0"/>
          <w:i w:val="0"/>
        </w:rPr>
        <w:t>Kazan (1552) and the capture of Constantinople (1453) were so structurally similar — a czar-khan besieging and taking a</w:t>
      </w:r>
      <w:r>
        <w:rPr>
          <w:b w:val="0"/>
          <w:i w:val="0"/>
        </w:rPr>
        <w:t xml:space="preserve"> </w:t>
      </w:r>
      <w:r>
        <w:rPr>
          <w:b w:val="0"/>
          <w:i w:val="0"/>
        </w:rPr>
        <w:t>rebellious city from which a religious rival operated — that the chronicles of the two events were merged and confused</w:t>
      </w:r>
      <w:r>
        <w:rPr>
          <w:b w:val="0"/>
          <w:i w:val="0"/>
        </w:rPr>
        <w:t xml:space="preserve"> </w:t>
      </w:r>
      <w:r>
        <w:rPr>
          <w:b w:val="0"/>
          <w:i w:val="0"/>
        </w:rPr>
        <w:t>by later historians.</w:t>
      </w:r>
    </w:p>
    <w:p>
      <w:pPr>
        <w:pStyle w:val="Heading2"/>
      </w:pPr>
      <w:r>
        <w:t>Connection to the Western Reformation</w:t>
      </w:r>
    </w:p>
    <w:p>
      <w:r>
        <w:rPr>
          <w:b w:val="0"/>
          <w:i w:val="0"/>
        </w:rPr>
        <w:t>The Kazan rebellion did not occur in isolation. At the same moment in the mid-XVI century, Western European governors</w:t>
      </w:r>
      <w:r>
        <w:rPr>
          <w:b w:val="0"/>
          <w:i w:val="0"/>
        </w:rPr>
        <w:t xml:space="preserve"> </w:t>
      </w:r>
      <w:r>
        <w:rPr>
          <w:b w:val="0"/>
          <w:i w:val="0"/>
        </w:rPr>
        <w:t>were forming their own rebellion against the distant czar-khan of Veliky Novgorod, using Lutheranism as their ideological</w:t>
      </w:r>
      <w:r>
        <w:rPr>
          <w:b w:val="0"/>
          <w:i w:val="0"/>
        </w:rPr>
        <w:t xml:space="preserve"> </w:t>
      </w:r>
      <w:r>
        <w:rPr>
          <w:b w:val="0"/>
          <w:i w:val="0"/>
        </w:rPr>
        <w:t xml:space="preserve">banner. In Russia, this Protestant movement was called the </w:t>
      </w:r>
      <w:r>
        <w:rPr>
          <w:b w:val="0"/>
          <w:i/>
        </w:rPr>
        <w:t>heresy of the Judaizers</w:t>
      </w:r>
      <w:r>
        <w:rPr>
          <w:b w:val="0"/>
          <w:i w:val="0"/>
        </w:rPr>
        <w:t xml:space="preserve"> — the same religious label applied</w:t>
      </w:r>
      <w:r>
        <w:rPr>
          <w:b w:val="0"/>
          <w:i w:val="0"/>
        </w:rPr>
        <w:t xml:space="preserve"> </w:t>
      </w:r>
      <w:r>
        <w:rPr>
          <w:b w:val="0"/>
          <w:i w:val="0"/>
        </w:rPr>
        <w:t>to the Kazan court. The two rebellions share:</w:t>
      </w:r>
    </w:p>
    <w:p>
      <w:pPr>
        <w:pStyle w:val="ListBullet"/>
      </w:pPr>
      <w:r>
        <w:rPr>
          <w:b w:val="0"/>
          <w:i w:val="0"/>
        </w:rPr>
        <w:t>A banner of religious separation from the Empire's Orthodox Christian metropoly</w:t>
      </w:r>
    </w:p>
    <w:p>
      <w:pPr>
        <w:pStyle w:val="ListBullet"/>
      </w:pPr>
      <w:r>
        <w:rPr>
          <w:b w:val="0"/>
          <w:i w:val="0"/>
        </w:rPr>
        <w:t>A link to the "Judaizer" movement, which operated as a secret network inside the imperial court</w:t>
      </w:r>
    </w:p>
    <w:p>
      <w:pPr>
        <w:pStyle w:val="ListBullet"/>
      </w:pPr>
      <w:r>
        <w:rPr>
          <w:b w:val="0"/>
          <w:i w:val="0"/>
        </w:rPr>
        <w:t>Simultaneous timing in the mid-XVI century</w:t>
      </w:r>
    </w:p>
    <w:p>
      <w:r>
        <w:rPr>
          <w:b w:val="0"/>
          <w:i w:val="0"/>
        </w:rPr>
        <w:t>Fomenko and Nosovskiy note the possibility of a direct connection:</w:t>
      </w:r>
    </w:p>
    <w:p>
      <w:pPr>
        <w:pStyle w:val="Quote"/>
      </w:pPr>
      <w:r>
        <w:rPr>
          <w:b w:val="0"/>
          <w:i/>
        </w:rPr>
        <w:t>"It is possible, that there was some kind of connection between Kazan = Khazar Judaism and the Western Reformation, Protestantism."</w:t>
      </w:r>
      <w:r>
        <w:rPr>
          <w:b w:val="0"/>
          <w:i w:val="0"/>
        </w:rPr>
        <w:t xml:space="preserve"> </w:t>
      </w:r>
      <w:r>
        <w:rPr>
          <w:b w:val="0"/>
          <w:i w:val="0"/>
        </w:rPr>
        <w:t xml:space="preserve">— </w:t>
      </w:r>
      <w:r>
        <w:rPr>
          <w:b w:val="0"/>
          <w:i/>
        </w:rPr>
        <w:t>How It Was In Reality</w:t>
      </w:r>
      <w:r>
        <w:rPr>
          <w:b w:val="0"/>
          <w:i w:val="0"/>
        </w:rPr>
        <w:t>, Ch. 6, §1</w:t>
      </w:r>
    </w:p>
    <w:p>
      <w:r>
        <w:rPr>
          <w:b w:val="0"/>
          <w:i w:val="0"/>
        </w:rPr>
        <w:t>Martin Luther himself was likely a sincere religious reformer and a loyal subject of the Empire. The political class</w:t>
      </w:r>
      <w:r>
        <w:rPr>
          <w:b w:val="0"/>
          <w:i w:val="0"/>
        </w:rPr>
        <w:t xml:space="preserve"> </w:t>
      </w:r>
      <w:r>
        <w:rPr>
          <w:b w:val="0"/>
          <w:i w:val="0"/>
        </w:rPr>
        <w:t>that weaponized Lutheranism for secession was a different constituency — the same network of Western governors who would</w:t>
      </w:r>
      <w:r>
        <w:rPr>
          <w:b w:val="0"/>
          <w:i w:val="0"/>
        </w:rPr>
        <w:t xml:space="preserve"> </w:t>
      </w:r>
      <w:r>
        <w:rPr>
          <w:b w:val="0"/>
          <w:i w:val="0"/>
        </w:rPr>
        <w:t xml:space="preserve">later appear as the pro-Western faction inside the Russian court, the </w:t>
      </w:r>
      <w:r>
        <w:rPr>
          <w:b/>
          <w:i w:val="0"/>
        </w:rPr>
        <w:t>Zakharyins-Romanovs</w:t>
      </w:r>
      <w:r>
        <w:rPr>
          <w:b w:val="0"/>
          <w:i w:val="0"/>
        </w:rPr>
        <w:t>.</w:t>
      </w:r>
    </w:p>
    <w:p>
      <w:pPr>
        <w:pStyle w:val="Heading2"/>
      </w:pPr>
      <w:r>
        <w:t>After Kazan: The Livonian War</w:t>
      </w:r>
    </w:p>
    <w:p>
      <w:r>
        <w:rPr>
          <w:b w:val="0"/>
          <w:i w:val="0"/>
        </w:rPr>
        <w:t>Having crushed the Kazan rebellion, Russia-Horde turned its attention westward. The decision was made to send a</w:t>
      </w:r>
      <w:r>
        <w:rPr>
          <w:b w:val="0"/>
          <w:i w:val="0"/>
        </w:rPr>
        <w:t xml:space="preserve"> </w:t>
      </w:r>
      <w:r>
        <w:rPr>
          <w:b w:val="0"/>
          <w:i w:val="0"/>
        </w:rPr>
        <w:t>punitive campaign to suppress the Western Reformation — the same religious revolt that had been connected to the</w:t>
      </w:r>
      <w:r>
        <w:rPr>
          <w:b w:val="0"/>
          <w:i w:val="0"/>
        </w:rPr>
        <w:t xml:space="preserve"> </w:t>
      </w:r>
      <w:r>
        <w:rPr>
          <w:b w:val="0"/>
          <w:i w:val="0"/>
        </w:rPr>
        <w:t xml:space="preserve">Kazan secession. In Russian sources this became the </w:t>
      </w:r>
      <w:r>
        <w:rPr>
          <w:b/>
          <w:i w:val="0"/>
        </w:rPr>
        <w:t>Livonian War</w:t>
      </w:r>
      <w:r>
        <w:rPr>
          <w:b w:val="0"/>
          <w:i w:val="0"/>
        </w:rPr>
        <w:t>.</w:t>
      </w:r>
    </w:p>
    <w:p>
      <w:r>
        <w:rPr>
          <w:b w:val="0"/>
          <w:i w:val="0"/>
        </w:rPr>
        <w:t>The name "Livonia" was later deliberately shrunk by Romanov historians to refer only to a small Baltic region. In</w:t>
      </w:r>
      <w:r>
        <w:rPr>
          <w:b w:val="0"/>
          <w:i w:val="0"/>
        </w:rPr>
        <w:t xml:space="preserve"> </w:t>
      </w:r>
      <w:r>
        <w:rPr>
          <w:b w:val="0"/>
          <w:i w:val="0"/>
        </w:rPr>
        <w:t xml:space="preserve">reality, the target was the </w:t>
      </w:r>
      <w:r>
        <w:rPr>
          <w:b w:val="0"/>
          <w:i/>
        </w:rPr>
        <w:t>entire</w:t>
      </w:r>
      <w:r>
        <w:rPr>
          <w:b w:val="0"/>
          <w:i w:val="0"/>
        </w:rPr>
        <w:t xml:space="preserve"> rebelling Western Europe. The Livonian War was the Empire's planned third</w:t>
      </w:r>
      <w:r>
        <w:rPr>
          <w:b w:val="0"/>
          <w:i w:val="0"/>
        </w:rPr>
        <w:t xml:space="preserve"> </w:t>
      </w:r>
      <w:r>
        <w:rPr>
          <w:b w:val="0"/>
          <w:i w:val="0"/>
        </w:rPr>
        <w:t>conquest of Europe — intended to bring the Protestant princes back into submission. The campaign was fully prepared</w:t>
      </w:r>
      <w:r>
        <w:rPr>
          <w:b w:val="0"/>
          <w:i w:val="0"/>
        </w:rPr>
        <w:t xml:space="preserve"> </w:t>
      </w:r>
      <w:r>
        <w:rPr>
          <w:b w:val="0"/>
          <w:i w:val="0"/>
        </w:rPr>
        <w:t xml:space="preserve">and launched. It was only the </w:t>
      </w:r>
      <w:r>
        <w:rPr>
          <w:b/>
          <w:i w:val="0"/>
        </w:rPr>
        <w:t>Zakharyin-Romanov coup from within</w:t>
      </w:r>
      <w:r>
        <w:rPr>
          <w:b w:val="0"/>
          <w:i w:val="0"/>
        </w:rPr>
        <w:t xml:space="preserve"> — the Oprichnina — that permanently aborted it.</w:t>
      </w:r>
    </w:p>
    <w:p>
      <w:pPr>
        <w:pStyle w:val="Heading2"/>
      </w:pPr>
      <w:r>
        <w:t>See Also</w:t>
      </w:r>
    </w:p>
    <w:p>
      <w:pPr>
        <w:pStyle w:val="ListBullet"/>
      </w:pPr>
      <w:hyperlink r:id="rId470">
        <w:r>
          <w:rPr>
            <w:b w:val="0"/>
            <w:i w:val="0"/>
            <w:color w:val="B8860B"/>
          </w:rPr>
          <w:t>Heresy of the Judaizers</w:t>
        </w:r>
      </w:hyperlink>
    </w:p>
    <w:p>
      <w:pPr>
        <w:pStyle w:val="ListBullet"/>
      </w:pPr>
      <w:hyperlink r:id="rId471">
        <w:r>
          <w:rPr>
            <w:b w:val="0"/>
            <w:i w:val="0"/>
            <w:color w:val="B8860B"/>
          </w:rPr>
          <w:t>The Oprichnina</w:t>
        </w:r>
      </w:hyperlink>
    </w:p>
    <w:p>
      <w:pPr>
        <w:pStyle w:val="ListBullet"/>
      </w:pPr>
      <w:hyperlink r:id="rId472">
        <w:r>
          <w:rPr>
            <w:b w:val="0"/>
            <w:i w:val="0"/>
            <w:color w:val="B8860B"/>
          </w:rPr>
          <w:t>Redacted into the Books of Esther / Judith</w:t>
        </w:r>
      </w:hyperlink>
    </w:p>
    <w:p>
      <w:pPr>
        <w:pStyle w:val="Heading2"/>
      </w:pPr>
      <w:r>
        <w:t>Sources</w:t>
      </w:r>
    </w:p>
    <w:p>
      <w:pPr>
        <w:pStyle w:val="ListBullet"/>
      </w:pPr>
      <w:r>
        <w:rPr>
          <w:b w:val="0"/>
          <w:i w:val="0"/>
        </w:rPr>
        <w:t xml:space="preserve">A.T. Fomenko &amp; G.V. Nosovskiy, </w:t>
      </w:r>
      <w:r>
        <w:rPr>
          <w:b w:val="0"/>
          <w:i/>
        </w:rPr>
        <w:t>How It Was In Reality</w:t>
      </w:r>
      <w:r>
        <w:rPr>
          <w:b w:val="0"/>
          <w:i w:val="0"/>
        </w:rPr>
        <w:t xml:space="preserve">, </w:t>
      </w:r>
      <w:hyperlink r:id="rId450">
        <w:r>
          <w:rPr>
            <w:b w:val="0"/>
            <w:i w:val="0"/>
            <w:color w:val="B8860B"/>
          </w:rPr>
          <w:t>Chapter 6, §1–3: Kazan = Khazar Rebellion; Revolt-Reformation in Western Europe; Russia-Horde's Preparation of the Punitive Campaign</w:t>
        </w:r>
      </w:hyperlink>
    </w:p>
    <w:p>
      <w:pPr>
        <w:pStyle w:val="ListBullet"/>
      </w:pPr>
      <w:r>
        <w:rPr>
          <w:b w:val="0"/>
          <w:i w:val="0"/>
        </w:rPr>
        <w:t xml:space="preserve">A.T. Fomenko &amp; G.V. Nosovskiy, </w:t>
      </w:r>
      <w:r>
        <w:rPr>
          <w:b w:val="0"/>
          <w:i/>
        </w:rPr>
        <w:t>How It Was In Reality</w:t>
      </w:r>
      <w:r>
        <w:rPr>
          <w:b w:val="0"/>
          <w:i w:val="0"/>
        </w:rPr>
        <w:t xml:space="preserve">, </w:t>
      </w:r>
      <w:hyperlink r:id="rId380">
        <w:r>
          <w:rPr>
            <w:b w:val="0"/>
            <w:i w:val="0"/>
            <w:color w:val="B8860B"/>
          </w:rPr>
          <w:t>Chapter 5, §5: The Beginning of the Religious Schism</w:t>
        </w:r>
      </w:hyperlink>
    </w:p>
    <w:p/>
    <w:p>
      <w:r>
        <w:br w:type="page"/>
      </w:r>
    </w:p>
    <w:p>
      <w:pPr>
        <w:pStyle w:val="Heading1"/>
      </w:pPr>
      <w:r>
        <w:t>The Oprichnina</w:t>
      </w:r>
    </w:p>
    <w:p>
      <w:r>
        <w:rPr>
          <w:b w:val="0"/>
          <w:i w:val="0"/>
        </w:rPr>
        <w:t xml:space="preserve">The </w:t>
      </w:r>
      <w:hyperlink r:id="rId473">
        <w:r>
          <w:rPr>
            <w:b w:val="0"/>
            <w:i w:val="0"/>
            <w:color w:val="B8860B"/>
          </w:rPr>
          <w:t>Oprichnina</w:t>
        </w:r>
      </w:hyperlink>
      <w:r>
        <w:rPr>
          <w:b w:val="0"/>
          <w:i w:val="0"/>
        </w:rPr>
        <w:t xml:space="preserve"> (1564–1572) is conventionally described as a reign of</w:t>
      </w:r>
      <w:r>
        <w:rPr>
          <w:b w:val="0"/>
          <w:i w:val="0"/>
        </w:rPr>
        <w:t xml:space="preserve"> </w:t>
      </w:r>
      <w:r>
        <w:rPr>
          <w:b w:val="0"/>
          <w:i w:val="0"/>
        </w:rPr>
        <w:t>terror ordered by Ivan the Terrible against the Russian boyar nobility. The New Chronology of</w:t>
      </w:r>
      <w:r>
        <w:rPr>
          <w:b w:val="0"/>
          <w:i w:val="0"/>
        </w:rPr>
        <w:t xml:space="preserve"> </w:t>
      </w:r>
      <w:hyperlink r:id="rId331">
        <w:r>
          <w:rPr>
            <w:b w:val="0"/>
            <w:i w:val="0"/>
            <w:color w:val="B8860B"/>
          </w:rPr>
          <w:t>Fomenko and Nosovskiy</w:t>
        </w:r>
      </w:hyperlink>
      <w:r>
        <w:rPr>
          <w:b w:val="0"/>
          <w:i w:val="0"/>
        </w:rPr>
        <w:t xml:space="preserve"> inverts this picture entirely: the Oprichnina</w:t>
      </w:r>
      <w:r>
        <w:rPr>
          <w:b w:val="0"/>
          <w:i w:val="0"/>
        </w:rPr>
        <w:t xml:space="preserve"> </w:t>
      </w:r>
      <w:r>
        <w:rPr>
          <w:b w:val="0"/>
          <w:i w:val="0"/>
        </w:rPr>
        <w:t xml:space="preserve">was not Ivan's doing. It was a </w:t>
      </w:r>
      <w:r>
        <w:rPr>
          <w:b w:val="0"/>
          <w:i/>
        </w:rPr>
        <w:t>dynastic coup</w:t>
      </w:r>
      <w:r>
        <w:rPr>
          <w:b w:val="0"/>
          <w:i w:val="0"/>
        </w:rPr>
        <w:t xml:space="preserve"> staged by the Zakharyins-Romanovs — relatives of Ivan's first wife</w:t>
      </w:r>
      <w:r>
        <w:rPr>
          <w:b w:val="0"/>
          <w:i w:val="0"/>
        </w:rPr>
        <w:t xml:space="preserve"> </w:t>
      </w:r>
      <w:r>
        <w:rPr>
          <w:b w:val="0"/>
          <w:i w:val="0"/>
        </w:rPr>
        <w:t>Anastasia — who seized Russia-Horde's government from the inside while the legitimate czar-khan was incapacitated,</w:t>
      </w:r>
      <w:r>
        <w:rPr>
          <w:b w:val="0"/>
          <w:i w:val="0"/>
        </w:rPr>
        <w:t xml:space="preserve"> </w:t>
      </w:r>
      <w:r>
        <w:rPr>
          <w:b w:val="0"/>
          <w:i w:val="0"/>
        </w:rPr>
        <w:t>and then used the state apparatus to annihilate their Hordian rivals.</w:t>
      </w:r>
    </w:p>
    <w:p>
      <w:pPr>
        <w:jc w:val="center"/>
      </w:pPr>
      <w:r>
        <w:drawing>
          <wp:inline xmlns:a="http://schemas.openxmlformats.org/drawingml/2006/main" xmlns:pic="http://schemas.openxmlformats.org/drawingml/2006/picture">
            <wp:extent cx="5029200" cy="3386328"/>
            <wp:docPr id="94" name="Picture 94"/>
            <wp:cNvGraphicFramePr>
              <a:graphicFrameLocks noChangeAspect="1"/>
            </wp:cNvGraphicFramePr>
            <a:graphic>
              <a:graphicData uri="http://schemas.openxmlformats.org/drawingml/2006/picture">
                <pic:pic>
                  <pic:nvPicPr>
                    <pic:cNvPr id="0" name="image.jpg"/>
                    <pic:cNvPicPr/>
                  </pic:nvPicPr>
                  <pic:blipFill>
                    <a:blip r:embed="rId474"/>
                    <a:stretch>
                      <a:fillRect/>
                    </a:stretch>
                  </pic:blipFill>
                  <pic:spPr>
                    <a:xfrm>
                      <a:off x="0" y="0"/>
                      <a:ext cx="5029200" cy="3386328"/>
                    </a:xfrm>
                    <a:prstGeom prst="rect"/>
                  </pic:spPr>
                </pic:pic>
              </a:graphicData>
            </a:graphic>
          </wp:inline>
        </w:drawing>
      </w:r>
    </w:p>
    <w:p>
      <w:pPr>
        <w:pStyle w:val="Caption"/>
      </w:pPr>
      <w:r>
        <w:t>The oprichnina was a state policy implemented nominally by Ivan the Terrible between 1565 and 1572. Per New Chronology, the actual authors were the Zakharyins-Romanovs, who ruled on behalf of an infant czar and used the apparatus to exterminate the Hordian military elite.</w:t>
      </w:r>
    </w:p>
    <w:p>
      <w:pPr>
        <w:pStyle w:val="Heading2"/>
      </w:pPr>
      <w:r>
        <w:t>The Four Ivans</w:t>
      </w:r>
    </w:p>
    <w:p>
      <w:r>
        <w:rPr>
          <w:b w:val="0"/>
          <w:i w:val="0"/>
        </w:rPr>
        <w:t xml:space="preserve">The foundational claim of the New Chronology for this period is that </w:t>
      </w:r>
      <w:r>
        <w:rPr>
          <w:b/>
          <w:i w:val="0"/>
        </w:rPr>
        <w:t>"Ivan the Terrible" is not one man</w:t>
      </w:r>
      <w:r>
        <w:rPr>
          <w:b w:val="0"/>
          <w:i w:val="0"/>
        </w:rPr>
        <w:t xml:space="preserve"> but a</w:t>
      </w:r>
      <w:r>
        <w:rPr>
          <w:b w:val="0"/>
          <w:i w:val="0"/>
        </w:rPr>
        <w:t xml:space="preserve"> </w:t>
      </w:r>
      <w:r>
        <w:rPr>
          <w:b w:val="0"/>
          <w:i w:val="0"/>
        </w:rPr>
        <w:t>composite of four distinct czar-khans whose reigns were later fused by Romanov historians to obscure the coup:</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Czar</w:t>
            </w:r>
          </w:p>
        </w:tc>
        <w:tc>
          <w:tcPr>
            <w:tcW w:type="dxa" w:w="3135"/>
          </w:tcPr>
          <w:p>
            <w:pPr>
              <w:jc w:val="center"/>
            </w:pPr>
            <w:r>
              <w:rPr>
                <w:b/>
              </w:rPr>
              <w:t>Reign (NC)</w:t>
            </w:r>
          </w:p>
        </w:tc>
        <w:tc>
          <w:tcPr>
            <w:tcW w:type="dxa" w:w="3135"/>
          </w:tcPr>
          <w:p>
            <w:pPr>
              <w:jc w:val="center"/>
            </w:pPr>
            <w:r>
              <w:rPr>
                <w:b/>
              </w:rPr>
              <w:t>Key Fact</w:t>
            </w:r>
          </w:p>
        </w:tc>
      </w:tr>
      <w:tr>
        <w:tc>
          <w:tcPr>
            <w:tcW w:type="dxa" w:w="3135"/>
          </w:tcPr>
          <w:p>
            <w:r>
              <w:rPr>
                <w:b w:val="0"/>
                <w:i w:val="0"/>
              </w:rPr>
            </w:r>
            <w:r>
              <w:rPr>
                <w:b/>
                <w:i w:val="0"/>
              </w:rPr>
              <w:t>Ivan IV Vasilyevich</w:t>
            </w:r>
            <w:r>
              <w:rPr>
                <w:b w:val="0"/>
                <w:i w:val="0"/>
              </w:rPr>
            </w:r>
          </w:p>
        </w:tc>
        <w:tc>
          <w:tcPr>
            <w:tcW w:type="dxa" w:w="3135"/>
          </w:tcPr>
          <w:p>
            <w:r>
              <w:rPr>
                <w:b w:val="0"/>
                <w:i w:val="0"/>
              </w:rPr>
              <w:t>1547–1553</w:t>
            </w:r>
          </w:p>
        </w:tc>
        <w:tc>
          <w:tcPr>
            <w:tcW w:type="dxa" w:w="3135"/>
          </w:tcPr>
          <w:p>
            <w:r>
              <w:rPr>
                <w:b w:val="0"/>
                <w:i w:val="0"/>
              </w:rPr>
              <w:t>Conquered Kazan 1552; fell gravely ill 1553, became Vasiliy the Blessed (holy fool)</w:t>
            </w:r>
          </w:p>
        </w:tc>
      </w:tr>
      <w:tr>
        <w:tc>
          <w:tcPr>
            <w:tcW w:type="dxa" w:w="3135"/>
          </w:tcPr>
          <w:p>
            <w:r>
              <w:rPr>
                <w:b w:val="0"/>
                <w:i w:val="0"/>
              </w:rPr>
            </w:r>
            <w:r>
              <w:rPr>
                <w:b/>
                <w:i w:val="0"/>
              </w:rPr>
              <w:t>Dmitry Ivanovich</w:t>
            </w:r>
            <w:r>
              <w:rPr>
                <w:b w:val="0"/>
                <w:i w:val="0"/>
              </w:rPr>
            </w:r>
          </w:p>
        </w:tc>
        <w:tc>
          <w:tcPr>
            <w:tcW w:type="dxa" w:w="3135"/>
          </w:tcPr>
          <w:p>
            <w:r>
              <w:rPr>
                <w:b w:val="0"/>
                <w:i w:val="0"/>
              </w:rPr>
              <w:t>1553–1563</w:t>
            </w:r>
          </w:p>
        </w:tc>
        <w:tc>
          <w:tcPr>
            <w:tcW w:type="dxa" w:w="3135"/>
          </w:tcPr>
          <w:p>
            <w:r>
              <w:rPr>
                <w:b w:val="0"/>
                <w:i w:val="0"/>
              </w:rPr>
              <w:t xml:space="preserve">Infant son; ruled by the council </w:t>
            </w:r>
            <w:r>
              <w:rPr>
                <w:b w:val="0"/>
                <w:i/>
              </w:rPr>
              <w:t>Izbrannaya Rada</w:t>
            </w:r>
            <w:r>
              <w:rPr>
                <w:b w:val="0"/>
                <w:i w:val="0"/>
              </w:rPr>
              <w:t xml:space="preserve"> (Adashev); began the Livonian War</w:t>
            </w:r>
          </w:p>
        </w:tc>
      </w:tr>
      <w:tr>
        <w:tc>
          <w:tcPr>
            <w:tcW w:type="dxa" w:w="3135"/>
          </w:tcPr>
          <w:p>
            <w:r>
              <w:rPr>
                <w:b w:val="0"/>
                <w:i w:val="0"/>
              </w:rPr>
            </w:r>
            <w:r>
              <w:rPr>
                <w:b/>
                <w:i w:val="0"/>
              </w:rPr>
              <w:t>Ivan V Ivanovich</w:t>
            </w:r>
            <w:r>
              <w:rPr>
                <w:b w:val="0"/>
                <w:i w:val="0"/>
              </w:rPr>
            </w:r>
          </w:p>
        </w:tc>
        <w:tc>
          <w:tcPr>
            <w:tcW w:type="dxa" w:w="3135"/>
          </w:tcPr>
          <w:p>
            <w:r>
              <w:rPr>
                <w:b w:val="0"/>
                <w:i w:val="0"/>
              </w:rPr>
              <w:t>1563–1572</w:t>
            </w:r>
          </w:p>
        </w:tc>
        <w:tc>
          <w:tcPr>
            <w:tcW w:type="dxa" w:w="3135"/>
          </w:tcPr>
          <w:p>
            <w:r>
              <w:rPr>
                <w:b w:val="0"/>
                <w:i w:val="0"/>
              </w:rPr>
              <w:t>Young son; real power held by Zakharyins-Romanovs — the Oprichnina is unleashed in his name</w:t>
            </w:r>
          </w:p>
        </w:tc>
      </w:tr>
      <w:tr>
        <w:tc>
          <w:tcPr>
            <w:tcW w:type="dxa" w:w="3135"/>
          </w:tcPr>
          <w:p>
            <w:r>
              <w:rPr>
                <w:b w:val="0"/>
                <w:i w:val="0"/>
              </w:rPr>
            </w:r>
            <w:r>
              <w:rPr>
                <w:b/>
                <w:i w:val="0"/>
              </w:rPr>
              <w:t>Simeon-Ivan Beckbulatovitch</w:t>
            </w:r>
            <w:r>
              <w:rPr>
                <w:b w:val="0"/>
                <w:i w:val="0"/>
              </w:rPr>
            </w:r>
          </w:p>
        </w:tc>
        <w:tc>
          <w:tcPr>
            <w:tcW w:type="dxa" w:w="3135"/>
          </w:tcPr>
          <w:p>
            <w:r>
              <w:rPr>
                <w:b w:val="0"/>
                <w:i w:val="0"/>
              </w:rPr>
              <w:t>1572–1584</w:t>
            </w:r>
          </w:p>
        </w:tc>
        <w:tc>
          <w:tcPr>
            <w:tcW w:type="dxa" w:w="3135"/>
          </w:tcPr>
          <w:p>
            <w:r>
              <w:rPr>
                <w:b w:val="0"/>
                <w:i w:val="0"/>
              </w:rPr>
              <w:t>Hordian Khan; restored after the Horde defeated the Zakharyin faction</w:t>
            </w:r>
          </w:p>
        </w:tc>
      </w:tr>
    </w:tbl>
    <w:p/>
    <w:p>
      <w:r>
        <w:rPr>
          <w:b w:val="0"/>
          <w:i w:val="0"/>
        </w:rPr>
        <w:t>The historians' version — one czar with 50 years of reign, six wives, and decades of erratic behavior — is a</w:t>
      </w:r>
      <w:r>
        <w:rPr>
          <w:b w:val="0"/>
          <w:i w:val="0"/>
        </w:rPr>
        <w:t xml:space="preserve"> </w:t>
      </w:r>
      <w:r>
        <w:rPr>
          <w:b w:val="0"/>
          <w:i w:val="0"/>
        </w:rPr>
        <w:t>Romanov-era construction designed to attribute all blame for the terror to a single "terrible" monarch, and to</w:t>
      </w:r>
      <w:r>
        <w:rPr>
          <w:b w:val="0"/>
          <w:i w:val="0"/>
        </w:rPr>
        <w:t xml:space="preserve"> </w:t>
      </w:r>
      <w:r>
        <w:rPr>
          <w:b w:val="0"/>
          <w:i w:val="0"/>
        </w:rPr>
        <w:t>conceal the Romanovs' own role in the killings.</w:t>
      </w:r>
    </w:p>
    <w:p>
      <w:pPr>
        <w:pStyle w:val="Heading2"/>
      </w:pPr>
      <w:r>
        <w:t>Ivan IV Falls Ill — The Coup Begins</w:t>
      </w:r>
    </w:p>
    <w:p>
      <w:r>
        <w:rPr>
          <w:b w:val="0"/>
          <w:i w:val="0"/>
        </w:rPr>
        <w:t>In 1553 Ivan IV (Vasilyevich) was struck by severe illness and effectively lost his faculties. He is the same</w:t>
      </w:r>
      <w:r>
        <w:rPr>
          <w:b w:val="0"/>
          <w:i w:val="0"/>
        </w:rPr>
        <w:t xml:space="preserve"> </w:t>
      </w:r>
      <w:r>
        <w:rPr>
          <w:b w:val="0"/>
          <w:i w:val="0"/>
        </w:rPr>
        <w:t xml:space="preserve">person known to the Russian Orthodox Church as </w:t>
      </w:r>
      <w:r>
        <w:rPr>
          <w:b w:val="0"/>
          <w:i/>
        </w:rPr>
        <w:t>Vasiliy the Blessed</w:t>
      </w:r>
      <w:r>
        <w:rPr>
          <w:b w:val="0"/>
          <w:i w:val="0"/>
        </w:rPr>
        <w:t>, the famous Moscow holy fool. When his infant</w:t>
      </w:r>
      <w:r>
        <w:rPr>
          <w:b w:val="0"/>
          <w:i w:val="0"/>
        </w:rPr>
        <w:t xml:space="preserve"> </w:t>
      </w:r>
      <w:r>
        <w:rPr>
          <w:b w:val="0"/>
          <w:i w:val="0"/>
        </w:rPr>
        <w:t>son Dmitry Ivanovich acceded, a council (</w:t>
      </w:r>
      <w:r>
        <w:rPr>
          <w:b w:val="0"/>
          <w:i/>
        </w:rPr>
        <w:t>Izbrannaya Rada</w:t>
      </w:r>
      <w:r>
        <w:rPr>
          <w:b w:val="0"/>
          <w:i w:val="0"/>
        </w:rPr>
        <w:t>) led by Adashev governed on the child's behalf. The</w:t>
      </w:r>
      <w:r>
        <w:rPr>
          <w:b w:val="0"/>
          <w:i w:val="0"/>
        </w:rPr>
        <w:t xml:space="preserve"> </w:t>
      </w:r>
      <w:r>
        <w:rPr>
          <w:b w:val="0"/>
          <w:i w:val="0"/>
        </w:rPr>
        <w:t>Livonian War — the Empire's planned punitive campaign to crush the Western Reformation — was launched.</w:t>
      </w:r>
    </w:p>
    <w:p>
      <w:r>
        <w:rPr>
          <w:b w:val="0"/>
          <w:i w:val="0"/>
        </w:rPr>
        <w:t xml:space="preserve">In 1563, adolescent Dmitry died in an accident. His younger brother, </w:t>
      </w:r>
      <w:r>
        <w:rPr>
          <w:b/>
          <w:i w:val="0"/>
        </w:rPr>
        <w:t>infant Ivan V Ivanovich</w:t>
      </w:r>
      <w:r>
        <w:rPr>
          <w:b w:val="0"/>
          <w:i w:val="0"/>
        </w:rPr>
        <w:t>, became czar.</w:t>
      </w:r>
      <w:r>
        <w:rPr>
          <w:b w:val="0"/>
          <w:i w:val="0"/>
        </w:rPr>
        <w:t xml:space="preserve"> </w:t>
      </w:r>
      <w:r>
        <w:rPr>
          <w:b w:val="0"/>
          <w:i w:val="0"/>
        </w:rPr>
        <w:t>This is the moment the Zakharyins-Romanovs moved decisively.</w:t>
      </w:r>
    </w:p>
    <w:p>
      <w:pPr>
        <w:pStyle w:val="Quote"/>
      </w:pPr>
      <w:r>
        <w:rPr>
          <w:b w:val="0"/>
          <w:i/>
        </w:rPr>
        <w:t>"From his enthronement the Zakharyins-Romanovs regain power and begin the terror."</w:t>
      </w:r>
      <w:r>
        <w:rPr>
          <w:b w:val="0"/>
          <w:i w:val="0"/>
        </w:rPr>
        <w:t xml:space="preserve"> </w:t>
      </w:r>
      <w:r>
        <w:rPr>
          <w:b w:val="0"/>
          <w:i w:val="0"/>
        </w:rPr>
        <w:t xml:space="preserve">— Fomenko &amp; Nosovskiy, </w:t>
      </w:r>
      <w:r>
        <w:rPr>
          <w:b w:val="0"/>
          <w:i/>
        </w:rPr>
        <w:t>How It Was In Reality</w:t>
      </w:r>
      <w:r>
        <w:rPr>
          <w:b w:val="0"/>
          <w:i w:val="0"/>
        </w:rPr>
        <w:t>, Ch. 6</w:t>
      </w:r>
    </w:p>
    <w:p>
      <w:r>
        <w:rPr>
          <w:b w:val="0"/>
          <w:i w:val="0"/>
        </w:rPr>
        <w:t xml:space="preserve">The pro-Western faction of the Zakharyins — </w:t>
      </w:r>
      <w:r>
        <w:rPr>
          <w:b/>
          <w:i w:val="0"/>
        </w:rPr>
        <w:t>related to Ivan's first wife Anastasia Romanova</w:t>
      </w:r>
      <w:r>
        <w:rPr>
          <w:b w:val="0"/>
          <w:i w:val="0"/>
        </w:rPr>
        <w:t xml:space="preserve"> — now controlled</w:t>
      </w:r>
      <w:r>
        <w:rPr>
          <w:b w:val="0"/>
          <w:i w:val="0"/>
        </w:rPr>
        <w:t xml:space="preserve"> </w:t>
      </w:r>
      <w:r>
        <w:rPr>
          <w:b w:val="0"/>
          <w:i w:val="0"/>
        </w:rPr>
        <w:t>the court in the name of the child czar. They immediately sabotaged the ongoing Livonian War campaign against the</w:t>
      </w:r>
      <w:r>
        <w:rPr>
          <w:b w:val="0"/>
          <w:i w:val="0"/>
        </w:rPr>
        <w:t xml:space="preserve"> </w:t>
      </w:r>
      <w:r>
        <w:rPr>
          <w:b w:val="0"/>
          <w:i w:val="0"/>
        </w:rPr>
        <w:t xml:space="preserve">Western Reformation, halting the Empire's most critical military operation. The boyar </w:t>
      </w:r>
      <w:r>
        <w:rPr>
          <w:b/>
          <w:i w:val="0"/>
        </w:rPr>
        <w:t>V.M. Yuriev-Zakharyin</w:t>
      </w:r>
      <w:r>
        <w:rPr>
          <w:b w:val="0"/>
          <w:i w:val="0"/>
        </w:rPr>
      </w:r>
      <w:r>
        <w:rPr>
          <w:b w:val="0"/>
          <w:i w:val="0"/>
        </w:rPr>
        <w:t xml:space="preserve"> </w:t>
      </w:r>
      <w:r>
        <w:rPr>
          <w:b w:val="0"/>
          <w:i w:val="0"/>
        </w:rPr>
        <w:t>was one of the principal organizers of the oprichnina structure itself.</w:t>
      </w:r>
    </w:p>
    <w:p>
      <w:pPr>
        <w:pStyle w:val="Heading2"/>
      </w:pPr>
      <w:r>
        <w:t>The Livonian War: A Reformation Suppressed</w:t>
      </w:r>
    </w:p>
    <w:p>
      <w:r>
        <w:rPr>
          <w:b w:val="0"/>
          <w:i w:val="0"/>
        </w:rPr>
        <w:t xml:space="preserve">Before the coup, Russia-Horde had crushed the </w:t>
      </w:r>
      <w:r>
        <w:rPr>
          <w:b/>
          <w:i w:val="0"/>
        </w:rPr>
        <w:t>Kazan Rebellion</w:t>
      </w:r>
      <w:r>
        <w:rPr>
          <w:b w:val="0"/>
          <w:i w:val="0"/>
        </w:rPr>
        <w:t xml:space="preserve"> (1552) — a secession attempt by the Kazan</w:t>
      </w:r>
      <w:r>
        <w:rPr>
          <w:b w:val="0"/>
          <w:i w:val="0"/>
        </w:rPr>
        <w:t xml:space="preserve"> </w:t>
      </w:r>
      <w:r>
        <w:rPr>
          <w:b w:val="0"/>
          <w:i w:val="0"/>
        </w:rPr>
        <w:t>Khanate, which had converted to Judaism and sought independence from the Empire. This victory is encoded in</w:t>
      </w:r>
      <w:r>
        <w:rPr>
          <w:b w:val="0"/>
          <w:i w:val="0"/>
        </w:rPr>
        <w:t xml:space="preserve"> </w:t>
      </w:r>
      <w:r>
        <w:rPr>
          <w:b w:val="0"/>
          <w:i w:val="0"/>
        </w:rPr>
        <w:t xml:space="preserve">Herodotus as </w:t>
      </w:r>
      <w:r>
        <w:rPr>
          <w:b w:val="0"/>
          <w:i/>
        </w:rPr>
        <w:t>Cambyses' conquest of Memphis</w:t>
      </w:r>
      <w:r>
        <w:rPr>
          <w:b w:val="0"/>
          <w:i w:val="0"/>
        </w:rPr>
        <w:t xml:space="preserve"> and in </w:t>
      </w:r>
      <w:r>
        <w:rPr>
          <w:b w:val="0"/>
          <w:i/>
        </w:rPr>
        <w:t>Xerxes' bridge across the Hellespont</w:t>
      </w:r>
      <w:r>
        <w:rPr>
          <w:b w:val="0"/>
          <w:i w:val="0"/>
        </w:rPr>
        <w:t>. With Kazan subdued,</w:t>
      </w:r>
      <w:r>
        <w:rPr>
          <w:b w:val="0"/>
          <w:i w:val="0"/>
        </w:rPr>
        <w:t xml:space="preserve"> </w:t>
      </w:r>
      <w:r>
        <w:rPr>
          <w:b w:val="0"/>
          <w:i w:val="0"/>
        </w:rPr>
        <w:t xml:space="preserve">the Empire turned west: the </w:t>
      </w:r>
      <w:r>
        <w:rPr>
          <w:b/>
          <w:i w:val="0"/>
        </w:rPr>
        <w:t>Livonian War</w:t>
      </w:r>
      <w:r>
        <w:rPr>
          <w:b w:val="0"/>
          <w:i w:val="0"/>
        </w:rPr>
        <w:t xml:space="preserve"> was the planned third conquest of Europe — a punitive campaign against</w:t>
      </w:r>
      <w:r>
        <w:rPr>
          <w:b w:val="0"/>
          <w:i w:val="0"/>
        </w:rPr>
        <w:t xml:space="preserve"> </w:t>
      </w:r>
      <w:r>
        <w:rPr>
          <w:b w:val="0"/>
          <w:i w:val="0"/>
        </w:rPr>
        <w:t>the Protestant Reformation which threatened the Empire's religious and political unity.</w:t>
      </w:r>
    </w:p>
    <w:p>
      <w:r>
        <w:rPr>
          <w:b w:val="0"/>
          <w:i w:val="0"/>
        </w:rPr>
        <w:t>In the Romanov version, "Livonia" is shrunk to the small Baltic region; in reality, the entire rebelling Western</w:t>
      </w:r>
      <w:r>
        <w:rPr>
          <w:b w:val="0"/>
          <w:i w:val="0"/>
        </w:rPr>
        <w:t xml:space="preserve"> </w:t>
      </w:r>
      <w:r>
        <w:rPr>
          <w:b w:val="0"/>
          <w:i w:val="0"/>
        </w:rPr>
        <w:t>Europe was called Livonia. The campaign was poised to crush the Reformation root and branch. The</w:t>
      </w:r>
      <w:r>
        <w:rPr>
          <w:b w:val="0"/>
          <w:i w:val="0"/>
        </w:rPr>
        <w:t xml:space="preserve"> </w:t>
      </w:r>
      <w:r>
        <w:rPr>
          <w:b w:val="0"/>
          <w:i w:val="0"/>
        </w:rPr>
        <w:t>Zakharyin-Romanov coup sabotaged it permanently.</w:t>
      </w:r>
    </w:p>
    <w:p>
      <w:pPr>
        <w:pStyle w:val="Heading2"/>
      </w:pPr>
      <w:r>
        <w:t>The Terror: 1564–1572</w:t>
      </w:r>
    </w:p>
    <w:p>
      <w:r>
        <w:rPr>
          <w:b w:val="0"/>
          <w:i w:val="0"/>
        </w:rPr>
        <w:t>The main stages of the Oprichnina terror as it actually unfolded:</w:t>
      </w:r>
    </w:p>
    <w:p>
      <w:pPr>
        <w:pStyle w:val="ListBullet"/>
      </w:pPr>
      <w:r>
        <w:rPr>
          <w:b w:val="0"/>
          <w:i w:val="0"/>
        </w:rPr>
      </w:r>
      <w:r>
        <w:rPr>
          <w:b/>
          <w:i w:val="0"/>
        </w:rPr>
        <w:t>1564</w:t>
      </w:r>
      <w:r>
        <w:rPr>
          <w:b w:val="0"/>
          <w:i w:val="0"/>
        </w:rPr>
        <w:t xml:space="preserve"> — The Oprichnina is formally established. The Zakharyins-Romanovs set up a parallel state apparatus.</w:t>
      </w:r>
    </w:p>
    <w:p>
      <w:pPr>
        <w:pStyle w:val="ListBullet"/>
      </w:pPr>
      <w:r>
        <w:rPr>
          <w:b w:val="0"/>
          <w:i w:val="0"/>
        </w:rPr>
      </w:r>
      <w:r>
        <w:rPr>
          <w:b/>
          <w:i w:val="0"/>
        </w:rPr>
        <w:t>1565</w:t>
      </w:r>
      <w:r>
        <w:rPr>
          <w:b w:val="0"/>
          <w:i w:val="0"/>
        </w:rPr>
        <w:t xml:space="preserve"> — Mass deportation from Kazan.</w:t>
      </w:r>
    </w:p>
    <w:p>
      <w:pPr>
        <w:pStyle w:val="ListBullet"/>
      </w:pPr>
      <w:r>
        <w:rPr>
          <w:b w:val="0"/>
          <w:i w:val="0"/>
        </w:rPr>
      </w:r>
      <w:r>
        <w:rPr>
          <w:b/>
          <w:i w:val="0"/>
        </w:rPr>
        <w:t>1568</w:t>
      </w:r>
      <w:r>
        <w:rPr>
          <w:b w:val="0"/>
          <w:i w:val="0"/>
        </w:rPr>
        <w:t xml:space="preserve"> — Mass executions of boyars. Chronicle-writing in </w:t>
      </w:r>
      <w:r>
        <w:rPr>
          <w:b w:val="0"/>
          <w:i/>
        </w:rPr>
        <w:t>Zemshchina</w:t>
      </w:r>
      <w:r>
        <w:rPr>
          <w:b w:val="0"/>
          <w:i w:val="0"/>
        </w:rPr>
        <w:t xml:space="preserve"> ceases entirely. The chroniclers themselves are killed: </w:t>
      </w:r>
      <w:r>
        <w:rPr>
          <w:b w:val="0"/>
          <w:i/>
        </w:rPr>
        <w:t>"The print worker Ivan Viskovati was executed… fear prevented any attempts to restore the writing of the chronicles."</w:t>
      </w:r>
    </w:p>
    <w:p>
      <w:pPr>
        <w:pStyle w:val="ListBullet"/>
      </w:pPr>
      <w:r>
        <w:rPr>
          <w:b w:val="0"/>
          <w:i w:val="0"/>
        </w:rPr>
      </w:r>
      <w:r>
        <w:rPr>
          <w:b/>
          <w:i w:val="0"/>
        </w:rPr>
        <w:t>1569–1570</w:t>
      </w:r>
      <w:r>
        <w:rPr>
          <w:b w:val="0"/>
          <w:i w:val="0"/>
        </w:rPr>
        <w:t xml:space="preserve"> — </w:t>
      </w:r>
      <w:r>
        <w:rPr>
          <w:b/>
          <w:i w:val="0"/>
        </w:rPr>
        <w:t>The crushing defeat of Veliky Novgorod = Yaroslavl.</w:t>
      </w:r>
      <w:r>
        <w:rPr>
          <w:b w:val="0"/>
          <w:i w:val="0"/>
        </w:rPr>
        <w:t xml:space="preserve"> The old Hordian capital on the Volga was completely destroyed and its entire population banished. This is the single most consequential act of the Oprichnina — the deliberate erasure of the Horde dynasty's power base and the destruction of its historical records.</w:t>
      </w:r>
    </w:p>
    <w:p>
      <w:pPr>
        <w:pStyle w:val="ListBullet"/>
      </w:pPr>
      <w:r>
        <w:rPr>
          <w:b w:val="0"/>
          <w:i w:val="0"/>
        </w:rPr>
      </w:r>
      <w:r>
        <w:rPr>
          <w:b/>
          <w:i w:val="0"/>
        </w:rPr>
        <w:t>1569</w:t>
      </w:r>
      <w:r>
        <w:rPr>
          <w:b w:val="0"/>
          <w:i w:val="0"/>
        </w:rPr>
        <w:t xml:space="preserve"> — Murder of Metropolitan Philip and Archbishop of Kazan Gherman.</w:t>
      </w:r>
    </w:p>
    <w:p>
      <w:pPr>
        <w:pStyle w:val="ListBullet"/>
      </w:pPr>
      <w:r>
        <w:rPr>
          <w:b w:val="0"/>
          <w:i w:val="0"/>
        </w:rPr>
      </w:r>
      <w:r>
        <w:rPr>
          <w:b/>
          <w:i w:val="0"/>
        </w:rPr>
        <w:t>1570</w:t>
      </w:r>
      <w:r>
        <w:rPr>
          <w:b w:val="0"/>
          <w:i w:val="0"/>
        </w:rPr>
        <w:t xml:space="preserve"> — Execution of Prince Vladimir Andreyevich Staritsky, a member of the royal dynasty with a legitimate claim to the Hordian throne.</w:t>
      </w:r>
    </w:p>
    <w:p>
      <w:pPr>
        <w:pStyle w:val="Quote"/>
      </w:pPr>
      <w:r>
        <w:rPr>
          <w:b w:val="0"/>
          <w:i/>
        </w:rPr>
        <w:t>"The new people came to power — the Zakharyins (the Skharievtsy), the future Romanovs. They wished to distort the Russian history in such a way that the origins of the old Horde dynasty from Yaroslavl were concealed."</w:t>
      </w:r>
      <w:r>
        <w:rPr>
          <w:b w:val="0"/>
          <w:i w:val="0"/>
        </w:rPr>
        <w:t xml:space="preserve"> </w:t>
      </w:r>
      <w:r>
        <w:rPr>
          <w:b w:val="0"/>
          <w:i w:val="0"/>
        </w:rPr>
        <w:t xml:space="preserve">— Fomenko &amp; Nosovskiy, </w:t>
      </w:r>
      <w:r>
        <w:rPr>
          <w:b w:val="0"/>
          <w:i/>
        </w:rPr>
        <w:t>How It Was In Reality</w:t>
      </w:r>
      <w:r>
        <w:rPr>
          <w:b w:val="0"/>
          <w:i w:val="0"/>
        </w:rPr>
        <w:t>, Ch. 6</w:t>
      </w:r>
    </w:p>
    <w:p>
      <w:r>
        <w:rPr>
          <w:b w:val="0"/>
          <w:i w:val="0"/>
        </w:rPr>
        <w:t>The name "Veliky Novgorod" was stripped from Yaroslavl and transferred to a small settlement in the Pskov swamps —</w:t>
      </w:r>
      <w:r>
        <w:rPr>
          <w:b w:val="0"/>
          <w:i w:val="0"/>
        </w:rPr>
        <w:t xml:space="preserve"> </w:t>
      </w:r>
      <w:r>
        <w:rPr>
          <w:b w:val="0"/>
          <w:i w:val="0"/>
        </w:rPr>
        <w:t>the town now known as Novgorod-on-Volkhov. The Romanovs' own domain was in north-western Russia, and they rewrote</w:t>
      </w:r>
      <w:r>
        <w:rPr>
          <w:b w:val="0"/>
          <w:i w:val="0"/>
        </w:rPr>
        <w:t xml:space="preserve"> </w:t>
      </w:r>
      <w:r>
        <w:rPr>
          <w:b w:val="0"/>
          <w:i w:val="0"/>
        </w:rPr>
        <w:t>geography and dates to make the dynasty appear to originate there.</w:t>
      </w:r>
    </w:p>
    <w:p>
      <w:pPr>
        <w:pStyle w:val="Heading2"/>
      </w:pPr>
      <w:r>
        <w:t>The Esther-Judith Parallel</w:t>
      </w:r>
    </w:p>
    <w:p>
      <w:r>
        <w:rPr>
          <w:b w:val="0"/>
          <w:i w:val="0"/>
        </w:rPr>
        <w:t xml:space="preserve">The New Chronology identifies the Oprichnina as the historical original of the </w:t>
      </w:r>
      <w:r>
        <w:rPr>
          <w:b/>
          <w:i w:val="0"/>
        </w:rPr>
        <w:t>biblical Books of Esther and</w:t>
      </w:r>
      <w:r>
        <w:rPr>
          <w:b/>
          <w:i w:val="0"/>
        </w:rPr>
        <w:t xml:space="preserve"> </w:t>
      </w:r>
      <w:r>
        <w:rPr>
          <w:b/>
          <w:i w:val="0"/>
        </w:rPr>
        <w:t>Judith</w:t>
      </w:r>
      <w:r>
        <w:rPr>
          <w:b w:val="0"/>
          <w:i w:val="0"/>
        </w:rPr>
        <w:t>. Both describe a coup carried out "via a woman" — a foreign heretic who infiltrates the Persian/Assyrian</w:t>
      </w:r>
      <w:r>
        <w:rPr>
          <w:b w:val="0"/>
          <w:i w:val="0"/>
        </w:rPr>
        <w:t xml:space="preserve"> </w:t>
      </w:r>
      <w:r>
        <w:rPr>
          <w:b w:val="0"/>
          <w:i w:val="0"/>
        </w:rPr>
        <w:t>court, gains the king's favor, and engineers the massacre of the ruling military class (the "Persians").</w:t>
      </w:r>
    </w:p>
    <w:p>
      <w:pPr>
        <w:pStyle w:val="ListBullet"/>
      </w:pPr>
      <w:r>
        <w:rPr>
          <w:b w:val="0"/>
          <w:i w:val="0"/>
        </w:rPr>
      </w:r>
      <w:r>
        <w:rPr>
          <w:b/>
          <w:i w:val="0"/>
        </w:rPr>
        <w:t>Esther</w:t>
      </w:r>
      <w:r>
        <w:rPr>
          <w:b w:val="0"/>
          <w:i w:val="0"/>
        </w:rPr>
        <w:t xml:space="preserve"> = a Hebrewess at the court of King Artaxerxes; the massacre of Persians follows; </w:t>
      </w:r>
      <w:r>
        <w:rPr>
          <w:b/>
          <w:i w:val="0"/>
        </w:rPr>
        <w:t>Purim</w:t>
      </w:r>
      <w:r>
        <w:rPr>
          <w:b w:val="0"/>
          <w:i w:val="0"/>
        </w:rPr>
        <w:t xml:space="preserve"> is</w:t>
      </w:r>
      <w:r>
        <w:rPr>
          <w:b w:val="0"/>
          <w:i w:val="0"/>
        </w:rPr>
        <w:t xml:space="preserve"> </w:t>
      </w:r>
      <w:r>
        <w:rPr>
          <w:b w:val="0"/>
          <w:i w:val="0"/>
        </w:rPr>
        <w:t>established to commemorate it.</w:t>
      </w:r>
    </w:p>
    <w:p>
      <w:pPr>
        <w:pStyle w:val="ListBullet"/>
      </w:pPr>
      <w:r>
        <w:rPr>
          <w:b w:val="0"/>
          <w:i w:val="0"/>
        </w:rPr>
      </w:r>
      <w:r>
        <w:rPr>
          <w:b/>
          <w:i w:val="0"/>
        </w:rPr>
        <w:t>Judith</w:t>
      </w:r>
      <w:r>
        <w:rPr>
          <w:b w:val="0"/>
          <w:i w:val="0"/>
        </w:rPr>
        <w:t xml:space="preserve"> = a Jewish widow who decapitates the Assyrian general Holofernes; the Assyrian army (= Russia-Horde's</w:t>
      </w:r>
      <w:r>
        <w:rPr>
          <w:b w:val="0"/>
          <w:i w:val="0"/>
        </w:rPr>
        <w:t xml:space="preserve"> </w:t>
      </w:r>
      <w:r>
        <w:rPr>
          <w:b w:val="0"/>
          <w:i w:val="0"/>
        </w:rPr>
        <w:t>punitive western campaign) collapses.</w:t>
      </w:r>
    </w:p>
    <w:p>
      <w:r>
        <w:rPr>
          <w:b w:val="0"/>
          <w:i w:val="0"/>
        </w:rPr>
        <w:t xml:space="preserve">In the Russian version of the XVI century, the role of Esther is played by </w:t>
      </w:r>
      <w:r>
        <w:rPr>
          <w:b/>
          <w:i w:val="0"/>
        </w:rPr>
        <w:t>Marfa Sobakina</w:t>
      </w:r>
      <w:r>
        <w:rPr>
          <w:b w:val="0"/>
          <w:i w:val="0"/>
        </w:rPr>
        <w:t>, Ivan's third wife —</w:t>
      </w:r>
      <w:r>
        <w:rPr>
          <w:b w:val="0"/>
          <w:i w:val="0"/>
        </w:rPr>
        <w:t xml:space="preserve"> </w:t>
      </w:r>
      <w:r>
        <w:rPr>
          <w:b w:val="0"/>
          <w:i w:val="0"/>
        </w:rPr>
        <w:t>a foreigner whose death prompted Ivan's ecclesiastical penance, exactly as Ivan III's penance followed the death</w:t>
      </w:r>
      <w:r>
        <w:rPr>
          <w:b w:val="0"/>
          <w:i w:val="0"/>
        </w:rPr>
        <w:t xml:space="preserve"> </w:t>
      </w:r>
      <w:r>
        <w:rPr>
          <w:b w:val="0"/>
          <w:i w:val="0"/>
        </w:rPr>
        <w:t>of Elena Voloshanka in the duplicate XV-century version.</w:t>
      </w:r>
    </w:p>
    <w:p>
      <w:r>
        <w:rPr>
          <w:b w:val="0"/>
          <w:i w:val="0"/>
        </w:rPr>
        <w:t xml:space="preserve">The holiday of </w:t>
      </w:r>
      <w:r>
        <w:rPr>
          <w:b/>
          <w:i w:val="0"/>
        </w:rPr>
        <w:t>Purim</w:t>
      </w:r>
      <w:r>
        <w:rPr>
          <w:b w:val="0"/>
          <w:i w:val="0"/>
        </w:rPr>
        <w:t xml:space="preserve"> itself, in the New Chronology, commemorates the massacre of the Hordian nobility during</w:t>
      </w:r>
      <w:r>
        <w:rPr>
          <w:b w:val="0"/>
          <w:i w:val="0"/>
        </w:rPr>
        <w:t xml:space="preserve"> </w:t>
      </w:r>
      <w:r>
        <w:rPr>
          <w:b w:val="0"/>
          <w:i w:val="0"/>
        </w:rPr>
        <w:t>the Oprichnina. The "Persians" who were slaughtered = the Russian-Hordian boyar class.</w:t>
      </w:r>
    </w:p>
    <w:p>
      <w:pPr>
        <w:pStyle w:val="Heading2"/>
      </w:pPr>
      <w:r>
        <w:t>The Horde Counterattack</w:t>
      </w:r>
    </w:p>
    <w:p>
      <w:r>
        <w:rPr>
          <w:b w:val="0"/>
          <w:i w:val="0"/>
        </w:rPr>
        <w:t>The Zakharyins did not hold power unchallenged. The Hordian army — recorded by Romanov historians as the</w:t>
      </w:r>
      <w:r>
        <w:rPr>
          <w:b w:val="0"/>
          <w:i w:val="0"/>
        </w:rPr>
        <w:t xml:space="preserve"> </w:t>
      </w:r>
      <w:r>
        <w:rPr>
          <w:b w:val="0"/>
          <w:i/>
        </w:rPr>
        <w:t>"Crimean Khan's invasion"</w:t>
      </w:r>
      <w:r>
        <w:rPr>
          <w:b w:val="0"/>
          <w:i w:val="0"/>
        </w:rPr>
        <w:t xml:space="preserve"> — struck back. In 1571, the Horde approached Moscow and burned it. The nominal czar</w:t>
      </w:r>
      <w:r>
        <w:rPr>
          <w:b w:val="0"/>
          <w:i w:val="0"/>
        </w:rPr>
        <w:t xml:space="preserve"> </w:t>
      </w:r>
      <w:r>
        <w:rPr>
          <w:b w:val="0"/>
          <w:i w:val="0"/>
        </w:rPr>
      </w:r>
      <w:r>
        <w:rPr>
          <w:b/>
          <w:i w:val="0"/>
        </w:rPr>
        <w:t>"abandoned his army and fled to Rostov"</w:t>
      </w:r>
      <w:r>
        <w:rPr>
          <w:b w:val="0"/>
          <w:i w:val="0"/>
        </w:rPr>
        <w:t>. Shortly before, in 1569, he had requested political asylum in England</w:t>
      </w:r>
      <w:r>
        <w:rPr>
          <w:b w:val="0"/>
          <w:i w:val="0"/>
        </w:rPr>
        <w:t xml:space="preserve"> </w:t>
      </w:r>
      <w:r>
        <w:rPr>
          <w:b w:val="0"/>
          <w:i w:val="0"/>
        </w:rPr>
        <w:t>— anticipating the reversal.</w:t>
      </w:r>
    </w:p>
    <w:p>
      <w:r>
        <w:rPr>
          <w:b w:val="0"/>
          <w:i w:val="0"/>
        </w:rPr>
        <w:t>The Horde prevailed. The famous "Moscow affair" begins:</w:t>
      </w:r>
    </w:p>
    <w:p>
      <w:pPr>
        <w:pStyle w:val="ListBullet"/>
      </w:pPr>
      <w:r>
        <w:rPr>
          <w:b w:val="0"/>
          <w:i w:val="0"/>
        </w:rPr>
        <w:t xml:space="preserve">The leaders of the </w:t>
      </w:r>
      <w:r>
        <w:rPr>
          <w:b w:val="0"/>
          <w:i/>
        </w:rPr>
        <w:t>Zakharyin oprichnina</w:t>
      </w:r>
      <w:r>
        <w:rPr>
          <w:b w:val="0"/>
          <w:i w:val="0"/>
        </w:rPr>
        <w:t xml:space="preserve"> — including Basmanov — were executed.</w:t>
      </w:r>
    </w:p>
    <w:p>
      <w:pPr>
        <w:pStyle w:val="ListBullet"/>
      </w:pPr>
      <w:r>
        <w:rPr>
          <w:b w:val="0"/>
          <w:i w:val="0"/>
        </w:rPr>
        <w:t xml:space="preserve">A new Duma was constituted from noble families who had </w:t>
      </w:r>
      <w:r>
        <w:rPr>
          <w:b w:val="0"/>
          <w:i/>
        </w:rPr>
        <w:t>survived</w:t>
      </w:r>
      <w:r>
        <w:rPr>
          <w:b w:val="0"/>
          <w:i w:val="0"/>
        </w:rPr>
        <w:t xml:space="preserve"> the Zakharyin terror.</w:t>
      </w:r>
    </w:p>
    <w:p>
      <w:pPr>
        <w:pStyle w:val="ListBullet"/>
      </w:pPr>
      <w:r>
        <w:rPr>
          <w:b w:val="0"/>
          <w:i w:val="0"/>
        </w:rPr>
      </w:r>
      <w:r>
        <w:rPr>
          <w:b/>
          <w:i w:val="0"/>
        </w:rPr>
        <w:t>Malyuta Skuratov-Belsky</w:t>
      </w:r>
      <w:r>
        <w:rPr>
          <w:b w:val="0"/>
          <w:i w:val="0"/>
        </w:rPr>
        <w:t xml:space="preserve"> is conventionally depicted as Ivan the Terrible's most feared enforcer. In the New</w:t>
      </w:r>
      <w:r>
        <w:rPr>
          <w:b w:val="0"/>
          <w:i w:val="0"/>
        </w:rPr>
        <w:t xml:space="preserve"> </w:t>
      </w:r>
      <w:r>
        <w:rPr>
          <w:b w:val="0"/>
          <w:i w:val="0"/>
        </w:rPr>
        <w:t xml:space="preserve">Chronology he was a </w:t>
      </w:r>
      <w:r>
        <w:rPr>
          <w:b w:val="0"/>
          <w:i/>
        </w:rPr>
        <w:t>Hordian</w:t>
      </w:r>
      <w:r>
        <w:rPr>
          <w:b w:val="0"/>
          <w:i w:val="0"/>
        </w:rPr>
        <w:t xml:space="preserve"> officer who hunted down the Zakharyin oprichnina's leadership after the counterattack:</w:t>
      </w:r>
      <w:r>
        <w:rPr>
          <w:b w:val="0"/>
          <w:i w:val="0"/>
        </w:rPr>
        <w:t xml:space="preserve"> </w:t>
      </w:r>
      <w:r>
        <w:rPr>
          <w:b w:val="0"/>
          <w:i/>
        </w:rPr>
        <w:t>"Skuratov helped Ivan the Terrible to dispose of the old guard oprichniks — i.e. the Zakharyin's guard."</w:t>
      </w:r>
    </w:p>
    <w:p>
      <w:r>
        <w:rPr>
          <w:b w:val="0"/>
          <w:i w:val="0"/>
        </w:rPr>
        <w:t xml:space="preserve">In 1572, </w:t>
      </w:r>
      <w:r>
        <w:rPr>
          <w:b/>
          <w:i w:val="0"/>
        </w:rPr>
        <w:t>Ivan V Ivanovich was forced to abdicate</w:t>
      </w:r>
      <w:r>
        <w:rPr>
          <w:b w:val="0"/>
          <w:i w:val="0"/>
        </w:rPr>
        <w:t xml:space="preserve">. The Hordian khan </w:t>
      </w:r>
      <w:r>
        <w:rPr>
          <w:b/>
          <w:i w:val="0"/>
        </w:rPr>
        <w:t>Simeon Beckbulatovitch</w:t>
      </w:r>
      <w:r>
        <w:rPr>
          <w:b w:val="0"/>
          <w:i w:val="0"/>
        </w:rPr>
        <w:t xml:space="preserve"> — most likely</w:t>
      </w:r>
      <w:r>
        <w:rPr>
          <w:b w:val="0"/>
          <w:i w:val="0"/>
        </w:rPr>
        <w:t xml:space="preserve"> </w:t>
      </w:r>
      <w:r>
        <w:rPr>
          <w:b w:val="0"/>
          <w:i w:val="0"/>
        </w:rPr>
        <w:t>the youngest son of Ivan III — was crowned czar under the name Ivan. The capital temporarily returned to</w:t>
      </w:r>
      <w:r>
        <w:rPr>
          <w:b w:val="0"/>
          <w:i w:val="0"/>
        </w:rPr>
        <w:t xml:space="preserve"> </w:t>
      </w:r>
      <w:r>
        <w:rPr>
          <w:b w:val="0"/>
          <w:i w:val="0"/>
        </w:rPr>
        <w:t>Yaroslavl-Novgorod while Moscow was rebuilt.</w:t>
      </w:r>
    </w:p>
    <w:p>
      <w:pPr>
        <w:pStyle w:val="Heading2"/>
      </w:pPr>
      <w:r>
        <w:t>Romanov Falsification of the Record</w:t>
      </w:r>
    </w:p>
    <w:p>
      <w:r>
        <w:rPr>
          <w:b w:val="0"/>
          <w:i w:val="0"/>
        </w:rPr>
        <w:t>Once the Romanovs permanently seized the throne in the XVII century, they undertook a systematic revision of the</w:t>
      </w:r>
      <w:r>
        <w:rPr>
          <w:b w:val="0"/>
          <w:i w:val="0"/>
        </w:rPr>
        <w:t xml:space="preserve"> </w:t>
      </w:r>
      <w:r>
        <w:rPr>
          <w:b w:val="0"/>
          <w:i w:val="0"/>
        </w:rPr>
        <w:t>previous century's history:</w:t>
      </w:r>
    </w:p>
    <w:p>
      <w:pPr>
        <w:pStyle w:val="ListNumber"/>
      </w:pPr>
      <w:r>
        <w:rPr>
          <w:b w:val="0"/>
          <w:i w:val="0"/>
        </w:rPr>
      </w:r>
      <w:r>
        <w:rPr>
          <w:b/>
          <w:i w:val="0"/>
        </w:rPr>
        <w:t>Merged four czars into one</w:t>
      </w:r>
      <w:r>
        <w:rPr>
          <w:b w:val="0"/>
          <w:i w:val="0"/>
        </w:rPr>
        <w:t xml:space="preserve"> — attributing all reigns and all crimes to "Ivan the Terrible" with a 50-year</w:t>
      </w:r>
      <w:r>
        <w:rPr>
          <w:b w:val="0"/>
          <w:i w:val="0"/>
        </w:rPr>
        <w:t xml:space="preserve"> </w:t>
      </w:r>
      <w:r>
        <w:rPr>
          <w:b w:val="0"/>
          <w:i w:val="0"/>
        </w:rPr>
        <w:t>reign, making the coup invisible.</w:t>
      </w:r>
    </w:p>
    <w:p>
      <w:pPr>
        <w:pStyle w:val="ListNumber"/>
      </w:pPr>
      <w:r>
        <w:rPr>
          <w:b w:val="0"/>
          <w:i w:val="0"/>
        </w:rPr>
      </w:r>
      <w:r>
        <w:rPr>
          <w:b/>
          <w:i w:val="0"/>
        </w:rPr>
        <w:t>Erased the Zakharyin role in the terror</w:t>
      </w:r>
      <w:r>
        <w:rPr>
          <w:b w:val="0"/>
          <w:i w:val="0"/>
        </w:rPr>
        <w:t xml:space="preserve"> — dumping all blame on the composite "Terrible Czar."</w:t>
      </w:r>
    </w:p>
    <w:p>
      <w:pPr>
        <w:pStyle w:val="ListNumber"/>
      </w:pPr>
      <w:r>
        <w:rPr>
          <w:b w:val="0"/>
          <w:i w:val="0"/>
        </w:rPr>
      </w:r>
      <w:r>
        <w:rPr>
          <w:b/>
          <w:i w:val="0"/>
        </w:rPr>
        <w:t>Geographic falsification</w:t>
      </w:r>
      <w:r>
        <w:rPr>
          <w:b w:val="0"/>
          <w:i w:val="0"/>
        </w:rPr>
        <w:t xml:space="preserve"> — stripped the name "Veliky Novgorod" from Yaroslavl-on-Volga and assigned it to</w:t>
      </w:r>
      <w:r>
        <w:rPr>
          <w:b w:val="0"/>
          <w:i w:val="0"/>
        </w:rPr>
        <w:t xml:space="preserve"> </w:t>
      </w:r>
      <w:r>
        <w:rPr>
          <w:b w:val="0"/>
          <w:i w:val="0"/>
        </w:rPr>
        <w:t>their own north-western homeland.</w:t>
      </w:r>
    </w:p>
    <w:p>
      <w:pPr>
        <w:pStyle w:val="ListNumber"/>
      </w:pPr>
      <w:r>
        <w:rPr>
          <w:b w:val="0"/>
          <w:i w:val="0"/>
        </w:rPr>
      </w:r>
      <w:r>
        <w:rPr>
          <w:b/>
          <w:i w:val="0"/>
        </w:rPr>
        <w:t>Suppressed the Esther/Judith narrative</w:t>
      </w:r>
      <w:r>
        <w:rPr>
          <w:b w:val="0"/>
          <w:i w:val="0"/>
        </w:rPr>
        <w:t xml:space="preserve"> — the story of the coup "via a woman" was dangerous because it</w:t>
      </w:r>
      <w:r>
        <w:rPr>
          <w:b w:val="0"/>
          <w:i w:val="0"/>
        </w:rPr>
        <w:t xml:space="preserve"> </w:t>
      </w:r>
      <w:r>
        <w:rPr>
          <w:b w:val="0"/>
          <w:i w:val="0"/>
        </w:rPr>
        <w:t>directly implicated Anastasia Romanova's family in the heresy of the Judaizers and the dynastic coup.</w:t>
      </w:r>
    </w:p>
    <w:p>
      <w:pPr>
        <w:pStyle w:val="ListNumber"/>
      </w:pPr>
      <w:r>
        <w:rPr>
          <w:b w:val="0"/>
          <w:i w:val="0"/>
        </w:rPr>
      </w:r>
      <w:r>
        <w:rPr>
          <w:b/>
          <w:i w:val="0"/>
        </w:rPr>
        <w:t>Declared the Horde dynasty illegitimate</w:t>
      </w:r>
      <w:r>
        <w:rPr>
          <w:b w:val="0"/>
          <w:i w:val="0"/>
        </w:rPr>
        <w:t xml:space="preserve"> — rebranding three centuries of Russian-Hordian rule as a "foreign</w:t>
      </w:r>
      <w:r>
        <w:rPr>
          <w:b w:val="0"/>
          <w:i w:val="0"/>
        </w:rPr>
        <w:t xml:space="preserve"> </w:t>
      </w:r>
      <w:r>
        <w:rPr>
          <w:b w:val="0"/>
          <w:i w:val="0"/>
        </w:rPr>
        <w:t>Tatar yoke" from which the Romanovs had "liberated" Russia.</w:t>
      </w:r>
    </w:p>
    <w:p>
      <w:r>
        <w:rPr>
          <w:b w:val="0"/>
          <w:i w:val="0"/>
        </w:rPr>
        <w:t>The cessation of chronicle writing after 1568 was not incidental. The people recording history were physically</w:t>
      </w:r>
      <w:r>
        <w:rPr>
          <w:b w:val="0"/>
          <w:i w:val="0"/>
        </w:rPr>
        <w:t xml:space="preserve"> </w:t>
      </w:r>
      <w:r>
        <w:rPr>
          <w:b w:val="0"/>
          <w:i w:val="0"/>
        </w:rPr>
        <w:t>exterminated during the Novgorod pogrom. What survives of pre-Romanov Russian history was either reinterpreted,</w:t>
      </w:r>
      <w:r>
        <w:rPr>
          <w:b w:val="0"/>
          <w:i w:val="0"/>
        </w:rPr>
        <w:t xml:space="preserve"> </w:t>
      </w:r>
      <w:r>
        <w:rPr>
          <w:b w:val="0"/>
          <w:i w:val="0"/>
        </w:rPr>
        <w:t>redated, or fabricated after the fact.</w:t>
      </w:r>
    </w:p>
    <w:p>
      <w:pPr>
        <w:pStyle w:val="Heading2"/>
      </w:pPr>
      <w:r>
        <w:t>See Also</w:t>
      </w:r>
    </w:p>
    <w:p>
      <w:pPr>
        <w:pStyle w:val="ListBullet"/>
      </w:pPr>
      <w:hyperlink r:id="rId475">
        <w:r>
          <w:rPr>
            <w:b w:val="0"/>
            <w:i w:val="0"/>
            <w:color w:val="B8860B"/>
          </w:rPr>
          <w:t>Khazar Rebellion in the Russia-Horde Empire</w:t>
        </w:r>
      </w:hyperlink>
    </w:p>
    <w:p>
      <w:pPr>
        <w:pStyle w:val="ListBullet"/>
      </w:pPr>
      <w:hyperlink r:id="rId472">
        <w:r>
          <w:rPr>
            <w:b w:val="0"/>
            <w:i w:val="0"/>
            <w:color w:val="B8860B"/>
          </w:rPr>
          <w:t>Redacted into the Books of Esther / Judith</w:t>
        </w:r>
      </w:hyperlink>
    </w:p>
    <w:p>
      <w:pPr>
        <w:pStyle w:val="ListBullet"/>
      </w:pPr>
      <w:hyperlink r:id="rId476">
        <w:r>
          <w:rPr>
            <w:b w:val="0"/>
            <w:i w:val="0"/>
            <w:color w:val="B8860B"/>
          </w:rPr>
          <w:t>Romanovs Dynasty Takes the Throne</w:t>
        </w:r>
      </w:hyperlink>
    </w:p>
    <w:p>
      <w:pPr>
        <w:pStyle w:val="Heading2"/>
      </w:pPr>
      <w:r>
        <w:t>Sources</w:t>
      </w:r>
    </w:p>
    <w:p>
      <w:pPr>
        <w:pStyle w:val="ListBullet"/>
      </w:pPr>
      <w:r>
        <w:rPr>
          <w:b w:val="0"/>
          <w:i w:val="0"/>
        </w:rPr>
        <w:t xml:space="preserve">A.T. Fomenko &amp; G.V. Nosovskiy, </w:t>
      </w:r>
      <w:r>
        <w:rPr>
          <w:b w:val="0"/>
          <w:i/>
        </w:rPr>
        <w:t>How It Was In Reality</w:t>
      </w:r>
      <w:r>
        <w:rPr>
          <w:b w:val="0"/>
          <w:i w:val="0"/>
        </w:rPr>
        <w:t xml:space="preserve">, </w:t>
      </w:r>
      <w:hyperlink r:id="rId450">
        <w:r>
          <w:rPr>
            <w:b w:val="0"/>
            <w:i w:val="0"/>
            <w:color w:val="B8860B"/>
          </w:rPr>
          <w:t>Chapter 6: The Epoch of the XVI Century</w:t>
        </w:r>
      </w:hyperlink>
      <w:r>
        <w:rPr>
          <w:b w:val="0"/>
          <w:i w:val="0"/>
        </w:rPr>
        <w:t xml:space="preserve"> — sections 4, 5, 6, 8</w:t>
      </w:r>
    </w:p>
    <w:p>
      <w:pPr>
        <w:pStyle w:val="ListBullet"/>
      </w:pPr>
      <w:r>
        <w:rPr>
          <w:b w:val="0"/>
          <w:i w:val="0"/>
        </w:rPr>
        <w:t xml:space="preserve">A.T. Fomenko &amp; G.V. Nosovskiy, </w:t>
      </w:r>
      <w:r>
        <w:rPr>
          <w:b w:val="0"/>
          <w:i/>
        </w:rPr>
        <w:t>How It Was In Reality</w:t>
      </w:r>
      <w:r>
        <w:rPr>
          <w:b w:val="0"/>
          <w:i w:val="0"/>
        </w:rPr>
        <w:t xml:space="preserve">, </w:t>
      </w:r>
      <w:hyperlink r:id="rId331">
        <w:r>
          <w:rPr>
            <w:b w:val="0"/>
            <w:i w:val="0"/>
            <w:color w:val="B8860B"/>
          </w:rPr>
          <w:t>Chapter 6 continued</w:t>
        </w:r>
      </w:hyperlink>
      <w:r>
        <w:rPr>
          <w:b w:val="0"/>
          <w:i w:val="0"/>
        </w:rPr>
        <w:t xml:space="preserve"> — sections 7, 8 (Judith; The Emperors of the Great Empire)</w:t>
      </w:r>
    </w:p>
    <w:p/>
    <w:p>
      <w:r>
        <w:br w:type="page"/>
      </w:r>
    </w:p>
    <w:p>
      <w:pPr>
        <w:pStyle w:val="Heading1"/>
      </w:pPr>
      <w:r>
        <w:t>Jeanne d'Arc is executed in Rouen, France</w:t>
      </w:r>
    </w:p>
    <w:p>
      <w:r>
        <w:rPr>
          <w:b w:val="0"/>
          <w:i w:val="0"/>
        </w:rPr>
        <w:t xml:space="preserve">Scaligerian dating places Joan of Arc (Jeanne d'Arc), the "Maid of Orléans," at circa 1412–1431 CE. During the Hundred Years' War she led French forces against the English, freed Orléans from siege in 1429, was captured by the Burgundians and sold to the English, tried by the Inquisition for "insubordination and heterodoxy," and burnt at the stake in Rouen. According to Fomenko and Nosovskiy's reconstruction, however, </w:t>
      </w:r>
      <w:r>
        <w:rPr>
          <w:b/>
          <w:i w:val="0"/>
        </w:rPr>
        <w:t>this date is displaced backwards by approximately 150 years</w:t>
      </w:r>
      <w:r>
        <w:rPr>
          <w:b w:val="0"/>
          <w:i w:val="0"/>
        </w:rPr>
        <w:t xml:space="preserve"> — placing her true historical position in the XVI century, around 1580 CE, within the broader epoch of the Ottoman conquest and Horde Inquisition.</w:t>
      </w:r>
    </w:p>
    <w:p>
      <w:pPr>
        <w:pStyle w:val="Heading2"/>
      </w:pPr>
      <w:r>
        <w:t>Joan of Arc = the Biblical Prophetess Deborah</w:t>
      </w:r>
    </w:p>
    <w:p>
      <w:pPr>
        <w:jc w:val="center"/>
      </w:pPr>
      <w:r>
        <w:drawing>
          <wp:inline xmlns:a="http://schemas.openxmlformats.org/drawingml/2006/main" xmlns:pic="http://schemas.openxmlformats.org/drawingml/2006/picture">
            <wp:extent cx="5029200" cy="3352800"/>
            <wp:docPr id="95" name="Picture 95"/>
            <wp:cNvGraphicFramePr>
              <a:graphicFrameLocks noChangeAspect="1"/>
            </wp:cNvGraphicFramePr>
            <a:graphic>
              <a:graphicData uri="http://schemas.openxmlformats.org/drawingml/2006/picture">
                <pic:pic>
                  <pic:nvPicPr>
                    <pic:cNvPr id="0" name="image.jpg"/>
                    <pic:cNvPicPr/>
                  </pic:nvPicPr>
                  <pic:blipFill>
                    <a:blip r:embed="rId477"/>
                    <a:stretch>
                      <a:fillRect/>
                    </a:stretch>
                  </pic:blipFill>
                  <pic:spPr>
                    <a:xfrm>
                      <a:off x="0" y="0"/>
                      <a:ext cx="5029200" cy="3352800"/>
                    </a:xfrm>
                    <a:prstGeom prst="rect"/>
                  </pic:spPr>
                </pic:pic>
              </a:graphicData>
            </a:graphic>
          </wp:inline>
        </w:drawing>
      </w:r>
    </w:p>
    <w:p>
      <w:pPr>
        <w:pStyle w:val="Caption"/>
      </w:pPr>
      <w:r>
        <w:t>Jeanne d'Arc executed at the stake in Rouen</w:t>
      </w:r>
    </w:p>
    <w:p>
      <w:r>
        <w:rPr>
          <w:b w:val="0"/>
          <w:i/>
        </w:rPr>
        <w:t>Even the supporters of the traditional version admit that the Maid of Orléans began to be called</w:t>
      </w:r>
      <w:r>
        <w:rPr>
          <w:b w:val="0"/>
          <w:i w:val="0"/>
        </w:rPr>
        <w:t xml:space="preserve"> </w:t>
      </w:r>
      <w:r>
        <w:rPr>
          <w:b/>
          <w:i w:val="0"/>
        </w:rPr>
        <w:t>Joan of Arc</w:t>
      </w:r>
      <w:r>
        <w:rPr>
          <w:b w:val="0"/>
          <w:i w:val="0"/>
        </w:rPr>
        <w:t xml:space="preserve"> </w:t>
      </w:r>
      <w:r>
        <w:rPr>
          <w:b w:val="0"/>
          <w:i/>
        </w:rPr>
        <w:t>only from the second half of the XVI century. But this implies that for a duration of more than a century the heroine was called something else. According to Fomenko's research, she was called</w:t>
      </w:r>
      <w:r>
        <w:rPr>
          <w:b w:val="0"/>
          <w:i w:val="0"/>
        </w:rPr>
        <w:t xml:space="preserve"> </w:t>
      </w:r>
      <w:r>
        <w:rPr>
          <w:b/>
          <w:i w:val="0"/>
        </w:rPr>
        <w:t>Deborah</w:t>
      </w:r>
      <w:r>
        <w:rPr>
          <w:b w:val="0"/>
          <w:i w:val="0"/>
        </w:rPr>
        <w:t xml:space="preserve"> </w:t>
      </w:r>
      <w:r>
        <w:rPr>
          <w:b w:val="0"/>
          <w:i/>
        </w:rPr>
        <w:t>— under which name she entered the Old Testament Book of Judges (chapters 4–5). Then, as interest in Joan grew, her other names fell into common use. In the XVII–XVIII centuries the original name Deborah was gradually removed from her story. The fact that Joan and Deborah were the same person was slowly forgotten. The 'biblical events' were pushed approximately 2,600 years further into the past — and the following generations of historians began sincerely to perceive Joan of Arc and the biblical Deborah as two entirely different characters.</w:t>
      </w:r>
    </w:p>
    <w:p>
      <w:r>
        <w:rPr>
          <w:b w:val="0"/>
          <w:i w:val="0"/>
        </w:rPr>
        <w:t xml:space="preserve">The comparison between them reveals a vivid parallelism first noted by chroniclers of the XVII–XVIII centuries. Later historians reclassified this as mere "literary comparison" — but the original texts actually </w:t>
      </w:r>
      <w:r>
        <w:rPr>
          <w:b/>
          <w:i w:val="0"/>
        </w:rPr>
        <w:t>directly identified</w:t>
      </w:r>
      <w:r>
        <w:rPr>
          <w:b w:val="0"/>
          <w:i w:val="0"/>
        </w:rPr>
        <w:t xml:space="preserve"> the two figures. The identification was systematically softened during the same editorial era that generally excised Slavic/Hordian traces from Western European chronicles.</w:t>
      </w:r>
    </w:p>
    <w:p>
      <w:pPr>
        <w:pStyle w:val="Heading2"/>
      </w:pPr>
      <w:r>
        <w:t>Empire-Wide Campaigns, Squeezed into France</w:t>
      </w:r>
    </w:p>
    <w:p>
      <w:r>
        <w:rPr>
          <w:b w:val="0"/>
          <w:i w:val="0"/>
        </w:rPr>
        <w:t xml:space="preserve">In Fomenko's reconstruction, </w:t>
      </w:r>
      <w:r>
        <w:rPr>
          <w:b/>
          <w:i w:val="0"/>
        </w:rPr>
        <w:t>Deborah = Joan of Arc lived in the epoch of the Ottoman conquest in the world of the XV–XVI centuries.</w:t>
      </w:r>
      <w:r>
        <w:rPr>
          <w:b w:val="0"/>
          <w:i w:val="0"/>
        </w:rPr>
        <w:t xml:space="preserve"> The original geography of her campaigns was correspondingly vast. The Bible and Josephus Flavius, describing these same events, reference:</w:t>
      </w:r>
    </w:p>
    <w:p>
      <w:pPr>
        <w:pStyle w:val="ListBullet"/>
      </w:pPr>
      <w:r>
        <w:rPr>
          <w:b w:val="0"/>
          <w:i w:val="0"/>
        </w:rPr>
        <w:t xml:space="preserve">The </w:t>
      </w:r>
      <w:r>
        <w:rPr>
          <w:b/>
          <w:i w:val="0"/>
        </w:rPr>
        <w:t>Assyrians</w:t>
      </w:r>
      <w:r>
        <w:rPr>
          <w:b w:val="0"/>
          <w:i w:val="0"/>
        </w:rPr>
        <w:t xml:space="preserve"> (Book of Judges 4:2) = the </w:t>
      </w:r>
      <w:r>
        <w:rPr>
          <w:b/>
          <w:i w:val="0"/>
        </w:rPr>
        <w:t>Russians</w:t>
      </w:r>
      <w:r>
        <w:rPr>
          <w:b w:val="0"/>
          <w:i w:val="0"/>
        </w:rPr>
        <w:t>, the armies of Russia-Horde ([6v1], ch.6)</w:t>
      </w:r>
    </w:p>
    <w:p>
      <w:pPr>
        <w:pStyle w:val="ListBullet"/>
      </w:pPr>
      <w:r>
        <w:rPr>
          <w:b w:val="0"/>
          <w:i w:val="0"/>
        </w:rPr>
        <w:t xml:space="preserve">The </w:t>
      </w:r>
      <w:r>
        <w:rPr>
          <w:b/>
          <w:i w:val="0"/>
        </w:rPr>
        <w:t>kings of Canaan</w:t>
      </w:r>
      <w:r>
        <w:rPr>
          <w:b w:val="0"/>
          <w:i w:val="0"/>
        </w:rPr>
        <w:t xml:space="preserve"> (Judges 4:2) = the </w:t>
      </w:r>
      <w:r>
        <w:rPr>
          <w:b/>
          <w:i w:val="0"/>
        </w:rPr>
        <w:t>Khan rulers</w:t>
      </w:r>
      <w:r>
        <w:rPr>
          <w:b w:val="0"/>
          <w:i w:val="0"/>
        </w:rPr>
        <w:t xml:space="preserve"> of the Empire</w:t>
      </w:r>
    </w:p>
    <w:p>
      <w:pPr>
        <w:pStyle w:val="ListBullet"/>
      </w:pPr>
      <w:r>
        <w:rPr>
          <w:b w:val="0"/>
          <w:i w:val="0"/>
        </w:rPr>
        <w:t xml:space="preserve">The town of </w:t>
      </w:r>
      <w:r>
        <w:rPr>
          <w:b/>
          <w:i w:val="0"/>
        </w:rPr>
        <w:t>Kedesh</w:t>
      </w:r>
      <w:r>
        <w:rPr>
          <w:b w:val="0"/>
          <w:i w:val="0"/>
        </w:rPr>
        <w:t xml:space="preserve"> (Judges 4:6, 4:10) = the capital </w:t>
      </w:r>
      <w:r>
        <w:rPr>
          <w:b/>
          <w:i w:val="0"/>
        </w:rPr>
        <w:t>Kadesh</w:t>
      </w:r>
      <w:r>
        <w:rPr>
          <w:b w:val="0"/>
          <w:i w:val="0"/>
        </w:rPr>
        <w:t xml:space="preserve"> = </w:t>
      </w:r>
      <w:r>
        <w:rPr>
          <w:b/>
          <w:i w:val="0"/>
        </w:rPr>
        <w:t>Czar-Grad</w:t>
      </w:r>
      <w:r>
        <w:rPr>
          <w:b w:val="0"/>
          <w:i w:val="0"/>
        </w:rPr>
        <w:t xml:space="preserve"> (Constantinople)</w:t>
      </w:r>
    </w:p>
    <w:p>
      <w:pPr>
        <w:pStyle w:val="ListBullet"/>
      </w:pPr>
      <w:r>
        <w:rPr>
          <w:b w:val="0"/>
          <w:i w:val="0"/>
        </w:rPr>
        <w:t xml:space="preserve">The waters of </w:t>
      </w:r>
      <w:r>
        <w:rPr>
          <w:b/>
          <w:i w:val="0"/>
        </w:rPr>
        <w:t>Megiddi</w:t>
      </w:r>
      <w:r>
        <w:rPr>
          <w:b w:val="0"/>
          <w:i w:val="0"/>
        </w:rPr>
        <w:t xml:space="preserve"> (Judges 5:19) = the waters of </w:t>
      </w:r>
      <w:r>
        <w:rPr>
          <w:b/>
          <w:i w:val="0"/>
        </w:rPr>
        <w:t>Macedonia</w:t>
      </w:r>
      <w:r>
        <w:rPr>
          <w:b w:val="0"/>
          <w:i w:val="0"/>
        </w:rPr>
      </w:r>
    </w:p>
    <w:p>
      <w:r>
        <w:rPr>
          <w:b w:val="0"/>
          <w:i w:val="0"/>
        </w:rPr>
        <w:t>When constructing the Scaligerian history, all of these large-scale Empire-wide campaigns were artificially squeezed into a single county in France. Distant geographical names were relocated here, and the entire story of Joan of Arc was converted into an allegedly "purely French" affair. This compression is a hallmark of the late XVII–XVIII century chronological falsification project.</w:t>
      </w:r>
    </w:p>
    <w:p>
      <w:pPr>
        <w:pStyle w:val="Heading2"/>
      </w:pPr>
      <w:r>
        <w:t>The Epoch of the Judges = the Epoch of the Inquisition</w:t>
      </w:r>
    </w:p>
    <w:p>
      <w:r>
        <w:rPr>
          <w:b w:val="0"/>
          <w:i w:val="0"/>
        </w:rPr>
        <w:t xml:space="preserve">The Book of Judges of Israel describes the same era as the </w:t>
      </w:r>
      <w:r>
        <w:rPr>
          <w:b/>
          <w:i w:val="0"/>
        </w:rPr>
        <w:t>Inquisition of the XV–XVI centuries</w:t>
      </w:r>
      <w:r>
        <w:rPr>
          <w:b w:val="0"/>
          <w:i w:val="0"/>
        </w:rPr>
        <w:t>. Three storylines from the Judges correspond directly to major Inquisition trials:</w:t>
      </w:r>
    </w:p>
    <w:p>
      <w:pPr>
        <w:pStyle w:val="ListNumber"/>
      </w:pPr>
      <w:r>
        <w:rPr>
          <w:b w:val="0"/>
          <w:i w:val="0"/>
        </w:rPr>
      </w:r>
      <w:r>
        <w:rPr>
          <w:b/>
          <w:i w:val="0"/>
        </w:rPr>
        <w:t>Deborah / Joan of Arc</w:t>
      </w:r>
      <w:r>
        <w:rPr>
          <w:b w:val="0"/>
          <w:i w:val="0"/>
        </w:rPr>
        <w:t xml:space="preserve"> (Judges 4–5): prophetess-warrior found guilty by the Inquisition tribunal and executed. One of the landmark cases of the Middle Ages.</w:t>
      </w:r>
    </w:p>
    <w:p>
      <w:pPr>
        <w:pStyle w:val="ListNumber"/>
      </w:pPr>
      <w:r>
        <w:rPr>
          <w:b w:val="0"/>
          <w:i w:val="0"/>
        </w:rPr>
      </w:r>
      <w:r>
        <w:rPr>
          <w:b/>
          <w:i w:val="0"/>
        </w:rPr>
        <w:t>Abimelech / Simon de Montfort</w:t>
      </w:r>
      <w:r>
        <w:rPr>
          <w:b w:val="0"/>
          <w:i w:val="0"/>
        </w:rPr>
        <w:t xml:space="preserve"> (Judges 9): led the crusade against the Cathars, supported the Inquisition against "Cathar heresy" by fire and sword. Also described by Plutarch = Petrarch as the general Pyrrhus.</w:t>
      </w:r>
    </w:p>
    <w:p>
      <w:pPr>
        <w:pStyle w:val="ListNumber"/>
      </w:pPr>
      <w:r>
        <w:rPr>
          <w:b w:val="0"/>
          <w:i w:val="0"/>
        </w:rPr>
      </w:r>
      <w:r>
        <w:rPr>
          <w:b/>
          <w:i w:val="0"/>
        </w:rPr>
        <w:t>Samson / Gilles de Rais</w:t>
      </w:r>
      <w:r>
        <w:rPr>
          <w:b w:val="0"/>
          <w:i w:val="0"/>
        </w:rPr>
        <w:t xml:space="preserve"> (Judges 13–16): French marshal and national hero. Faced the Inquisition court and was burnt at the stake in Nantes — one of the most infamous landmark cases "on witchcraft."</w:t>
      </w:r>
    </w:p>
    <w:p>
      <w:r>
        <w:rPr>
          <w:b w:val="0"/>
          <w:i w:val="0"/>
        </w:rPr>
        <w:t xml:space="preserve">All three storylines are directly connected to the activities of the Inquisition on territory the Scaligerians labelled "France." The Inquisition itself was not the purely sinister institution of later Reformation propaganda. In Fomenko's reconstruction, it was a </w:t>
      </w:r>
      <w:r>
        <w:rPr>
          <w:b/>
          <w:i w:val="0"/>
        </w:rPr>
        <w:t>Horde and Ottoman organization</w:t>
      </w:r>
      <w:r>
        <w:rPr>
          <w:b w:val="0"/>
          <w:i w:val="0"/>
        </w:rPr>
        <w:t xml:space="preserve"> whose aim was to eradicate the social consequences of the epidemics that had broken out in the provinces of the Empire, and to eliminate the distortion of ascetic Orthodox Christianity by the orgiastic cult elements that had flourished in the West — practices that led to social decline and the spread of disease.</w:t>
      </w:r>
    </w:p>
    <w:p>
      <w:pPr>
        <w:pStyle w:val="Heading2"/>
      </w:pPr>
      <w:r>
        <w:t>Gilles de Rais = Samson, and the Deeper Russian Original</w:t>
      </w:r>
    </w:p>
    <w:p>
      <w:pPr>
        <w:jc w:val="center"/>
      </w:pPr>
      <w:r>
        <w:drawing>
          <wp:inline xmlns:a="http://schemas.openxmlformats.org/drawingml/2006/main" xmlns:pic="http://schemas.openxmlformats.org/drawingml/2006/picture">
            <wp:extent cx="5029200" cy="4551426"/>
            <wp:docPr id="96" name="Picture 96"/>
            <wp:cNvGraphicFramePr>
              <a:graphicFrameLocks noChangeAspect="1"/>
            </wp:cNvGraphicFramePr>
            <a:graphic>
              <a:graphicData uri="http://schemas.openxmlformats.org/drawingml/2006/picture">
                <pic:pic>
                  <pic:nvPicPr>
                    <pic:cNvPr id="0" name="image.jpg"/>
                    <pic:cNvPicPr/>
                  </pic:nvPicPr>
                  <pic:blipFill>
                    <a:blip r:embed="rId478"/>
                    <a:stretch>
                      <a:fillRect/>
                    </a:stretch>
                  </pic:blipFill>
                  <pic:spPr>
                    <a:xfrm>
                      <a:off x="0" y="0"/>
                      <a:ext cx="5029200" cy="4551426"/>
                    </a:xfrm>
                    <a:prstGeom prst="rect"/>
                  </pic:spPr>
                </pic:pic>
              </a:graphicData>
            </a:graphic>
          </wp:inline>
        </w:drawing>
      </w:r>
    </w:p>
    <w:p>
      <w:pPr>
        <w:pStyle w:val="Caption"/>
      </w:pPr>
      <w:r>
        <w:t>Samson and Delilah — Gilles de Rais and the biblical Samson are the same figure in Fomenko's reconstruction</w:t>
      </w:r>
    </w:p>
    <w:p>
      <w:r>
        <w:rPr>
          <w:b w:val="0"/>
          <w:i/>
        </w:rPr>
        <w:t>The famous French marshal Gilles de Rais, Joan of Arc's legendary comrade-in-arms, is described in the Bible under the name of</w:t>
      </w:r>
      <w:r>
        <w:rPr>
          <w:b w:val="0"/>
          <w:i w:val="0"/>
        </w:rPr>
        <w:t xml:space="preserve"> </w:t>
      </w:r>
      <w:r>
        <w:rPr>
          <w:b/>
          <w:i w:val="0"/>
        </w:rPr>
        <w:t>Samson</w:t>
      </w:r>
      <w:r>
        <w:rPr>
          <w:b w:val="0"/>
          <w:i w:val="0"/>
        </w:rPr>
        <w:t xml:space="preserve"> </w:t>
      </w:r>
      <w:r>
        <w:rPr>
          <w:b w:val="0"/>
          <w:i/>
        </w:rPr>
        <w:t>— the famous hero and warrior. This identification results from the stories of Joan of Arc and the biblical Deborah being overlapping layers of the same events. Marshal Gilles de Rais faced the Inquisition court and was burnt at the stake in Nantes. All three main storylines of the Judges are directly connected with the activities of the Inquisition in the Scaligerian "France."</w:t>
      </w:r>
    </w:p>
    <w:p>
      <w:r>
        <w:rPr>
          <w:b w:val="0"/>
          <w:i w:val="0"/>
        </w:rPr>
        <w:t xml:space="preserve">The French version of Gilles de Rais, however, is only a secondary reflection. Fomenko shows that both Samson and Gilles de Rais are ultimately reflections of major XVI century events in Russia-Horde — specifically the struggle of </w:t>
      </w:r>
      <w:r>
        <w:rPr>
          <w:b/>
          <w:i w:val="0"/>
        </w:rPr>
        <w:t>Zemshchina</w:t>
      </w:r>
      <w:r>
        <w:rPr>
          <w:b w:val="0"/>
          <w:i w:val="0"/>
        </w:rPr>
        <w:t xml:space="preserve"> against </w:t>
      </w:r>
      <w:r>
        <w:rPr>
          <w:b/>
          <w:i w:val="0"/>
        </w:rPr>
        <w:t>Oprichnina</w:t>
      </w:r>
      <w:r>
        <w:rPr>
          <w:b w:val="0"/>
          <w:i w:val="0"/>
        </w:rPr>
        <w:t xml:space="preserve"> under Ivan IV (Grozny). The "Philistines" of the Samson story are the Oprichniki. The cunning Delilah who reveals Samson's secret to his enemies corresponds to the betrayal of Zemshchina leader Ivan Cheliadnin by Prince Vladimir Staritsky. The story of Samson's "fantastical strength" — which would be implausible for a single man — becomes comprehensible when Samson is understood as representing the entire social force of Zemshchina, backed by the Orthodox Church under Metropolitan Philip Kolychev.</w:t>
      </w:r>
    </w:p>
    <w:p>
      <w:r>
        <w:rPr>
          <w:b w:val="0"/>
          <w:i w:val="0"/>
        </w:rPr>
        <w:t xml:space="preserve">The Inquisition therefore emerges not as a uniquely Western Catholic institution, but as an administrative arm of the </w:t>
      </w:r>
      <w:r>
        <w:rPr>
          <w:b/>
          <w:i w:val="0"/>
        </w:rPr>
        <w:t>'Mongol' Empire</w:t>
      </w:r>
      <w:r>
        <w:rPr>
          <w:b w:val="0"/>
          <w:i w:val="0"/>
        </w:rPr>
        <w:t xml:space="preserve"> operating across its western provinces — recorded in France under French names, and in the Bible under Hebrew names, but describing the same underlying Imperial authority structure.</w:t>
      </w:r>
    </w:p>
    <w:p>
      <w:pPr>
        <w:pStyle w:val="Heading2"/>
      </w:pPr>
      <w:r>
        <w:t>Execution and Canonization</w:t>
      </w:r>
    </w:p>
    <w:p>
      <w:r>
        <w:rPr>
          <w:b w:val="0"/>
          <w:i w:val="0"/>
        </w:rPr>
        <w:t>This forced the hand of the Imperial authorities, who saw no option but to eliminate Jeanne d'Arc before their own subjects. She was captured by the Burgundians, who for money handed her over to the Church. They declared Jeanne d'Arc a witch and subjected her to an ecclesiastical trial for charges of "insubordination and heterodoxy." She was burnt at the stake in Rouen.</w:t>
      </w:r>
    </w:p>
    <w:p>
      <w:r>
        <w:rPr>
          <w:b w:val="0"/>
          <w:i w:val="0"/>
        </w:rPr>
        <w:t>Nearly 489 years later (per the Scaligerian date), in 1920, she was canonized by the Catholic Church — a belated recognition that the Empire's own administrative machinery had destroyed one of its own commanders.</w:t>
      </w:r>
    </w:p>
    <w:p>
      <w:pPr>
        <w:pBdr>
          <w:bottom w:val="single" w:sz="6" w:space="1" w:color="CCCCCC"/>
        </w:pBdr>
      </w:pPr>
    </w:p>
    <w:p>
      <w:r>
        <w:rPr>
          <w:b w:val="0"/>
          <w:i/>
        </w:rPr>
        <w:t xml:space="preserve">Source: A.T. Fomenko &amp; G.V. Nosovskiy, "How It Was In Reality," </w:t>
      </w:r>
      <w:hyperlink r:id="rId479">
        <w:r>
          <w:rPr>
            <w:b w:val="0"/>
            <w:i/>
            <w:color w:val="B8860B"/>
          </w:rPr>
          <w:t>Chapter 6:30–31</w:t>
        </w:r>
      </w:hyperlink>
      <w:r>
        <w:rPr>
          <w:b w:val="0"/>
          <w:i/>
        </w:rPr>
        <w:t xml:space="preserve"> — "The Legendary Joan of Arc is Described in the Bible Under the Name of the Prophetess and Warrior Deborah" / "The Epoch of the Judges of Israel Described in the Bible is the Epoch of the Inquisition of the XV–XVI cc."</w:t>
      </w:r>
    </w:p>
    <w:p/>
    <w:p>
      <w:r>
        <w:br w:type="page"/>
      </w:r>
    </w:p>
    <w:p>
      <w:pPr>
        <w:pStyle w:val="Heading1"/>
      </w:pPr>
      <w:r>
        <w:t>Redacted into the Books of Esther / Judith</w:t>
      </w:r>
    </w:p>
    <w:p>
      <w:r>
        <w:rPr>
          <w:b w:val="0"/>
          <w:i w:val="0"/>
        </w:rPr>
        <w:t xml:space="preserve">Fomenko </w:t>
      </w:r>
      <w:hyperlink r:id="rId331">
        <w:r>
          <w:rPr>
            <w:b w:val="0"/>
            <w:i w:val="0"/>
            <w:color w:val="B8860B"/>
          </w:rPr>
          <w:t>demonstrates</w:t>
        </w:r>
      </w:hyperlink>
      <w:r>
        <w:rPr>
          <w:b w:val="0"/>
          <w:i w:val="0"/>
        </w:rPr>
        <w:t xml:space="preserve"> how this story was redacted into the</w:t>
      </w:r>
      <w:r>
        <w:rPr>
          <w:b w:val="0"/>
          <w:i w:val="0"/>
        </w:rPr>
        <w:t xml:space="preserve"> </w:t>
      </w:r>
      <w:r>
        <w:rPr>
          <w:b w:val="0"/>
          <w:i w:val="0"/>
        </w:rPr>
        <w:t xml:space="preserve">modern Bible as the 'ancient' books of </w:t>
      </w:r>
      <w:hyperlink r:id="rId480">
        <w:r>
          <w:rPr>
            <w:b w:val="0"/>
            <w:i w:val="0"/>
            <w:color w:val="B8860B"/>
          </w:rPr>
          <w:t>Esther</w:t>
        </w:r>
      </w:hyperlink>
      <w:r>
        <w:rPr>
          <w:b w:val="0"/>
          <w:i w:val="0"/>
        </w:rPr>
        <w:t xml:space="preserve"> </w:t>
      </w:r>
      <w:r>
        <w:rPr>
          <w:b w:val="0"/>
          <w:i w:val="0"/>
        </w:rPr>
        <w:t xml:space="preserve">and </w:t>
      </w:r>
      <w:hyperlink r:id="rId481">
        <w:r>
          <w:rPr>
            <w:b w:val="0"/>
            <w:i w:val="0"/>
            <w:color w:val="B8860B"/>
          </w:rPr>
          <w:t>Judith</w:t>
        </w:r>
      </w:hyperlink>
      <w:r>
        <w:rPr>
          <w:b w:val="0"/>
          <w:i w:val="0"/>
        </w:rPr>
        <w:t>:</w:t>
      </w:r>
    </w:p>
    <w:p>
      <w:pPr>
        <w:pStyle w:val="Quote"/>
      </w:pPr>
      <w:r>
        <w:rPr>
          <w:b w:val="0"/>
          <w:i w:val="0"/>
        </w:rPr>
        <w:t>In the Bible it is reflected as the 'massacre of the Persians'. To commemorate this event in the Judaic church the</w:t>
      </w:r>
      <w:r>
        <w:rPr>
          <w:b w:val="0"/>
          <w:i w:val="0"/>
        </w:rPr>
        <w:t xml:space="preserve"> </w:t>
      </w:r>
      <w:r>
        <w:rPr>
          <w:b w:val="0"/>
          <w:i w:val="0"/>
        </w:rPr>
        <w:t>famous holiday of Purim was established. The story of Judith clearly shows the traces of the story of Esther already</w:t>
      </w:r>
      <w:r>
        <w:rPr>
          <w:b w:val="0"/>
          <w:i w:val="0"/>
        </w:rPr>
        <w:t xml:space="preserve"> </w:t>
      </w:r>
      <w:r>
        <w:rPr>
          <w:b w:val="0"/>
          <w:i w:val="0"/>
        </w:rPr>
        <w:t xml:space="preserve">familiar to us. A foreigner, a Jewess, infiltrates the court of the 'Persian' king ( </w:t>
      </w:r>
      <w:r>
        <w:rPr>
          <w:b/>
          <w:i w:val="0"/>
        </w:rPr>
        <w:t>Nebuchadnezzar Ahasuerus</w:t>
      </w:r>
      <w:r>
        <w:rPr>
          <w:b w:val="0"/>
          <w:i w:val="0"/>
        </w:rPr>
        <w:t>),</w:t>
      </w:r>
      <w:r>
        <w:rPr>
          <w:b w:val="0"/>
          <w:i w:val="0"/>
        </w:rPr>
        <w:t xml:space="preserve"> </w:t>
      </w:r>
      <w:r>
        <w:rPr>
          <w:b w:val="0"/>
          <w:i w:val="0"/>
        </w:rPr>
        <w:t>becomes his wife or an 'intimate person'. As a result a son or a close relative of the king – the</w:t>
      </w:r>
      <w:r>
        <w:rPr>
          <w:b w:val="0"/>
          <w:i w:val="0"/>
        </w:rPr>
        <w:t xml:space="preserve"> </w:t>
      </w:r>
      <w:r>
        <w:rPr>
          <w:b w:val="0"/>
          <w:i w:val="0"/>
        </w:rPr>
        <w:t>king's co-ruler, tragically dies. It is followed by the massacre of the 'Persians' by the Jews. It is no coincidence</w:t>
      </w:r>
      <w:r>
        <w:rPr>
          <w:b w:val="0"/>
          <w:i w:val="0"/>
        </w:rPr>
        <w:t xml:space="preserve"> </w:t>
      </w:r>
      <w:r>
        <w:rPr>
          <w:b w:val="0"/>
          <w:i w:val="0"/>
        </w:rPr>
        <w:t>that in the modern biblical canon the Book of Judith is placed next to the Book of Esther.</w:t>
      </w:r>
    </w:p>
    <w:p/>
    <w:p>
      <w:r>
        <w:br w:type="page"/>
      </w:r>
    </w:p>
    <w:p>
      <w:pPr>
        <w:pStyle w:val="Heading1"/>
      </w:pPr>
      <w:r>
        <w:t>Gregorian Calendar makes slight adjustment to length of a year</w:t>
      </w:r>
    </w:p>
    <w:p>
      <w:r>
        <w:rPr>
          <w:b w:val="0"/>
          <w:i w:val="0"/>
        </w:rPr>
        <w:t>Since the end of the Dark Ages, the Earth's orbit around the Sun had slowed from 365.25 days in the 11th Century to</w:t>
      </w:r>
      <w:r>
        <w:rPr>
          <w:b w:val="0"/>
          <w:i w:val="0"/>
        </w:rPr>
        <w:t xml:space="preserve"> </w:t>
      </w:r>
      <w:r>
        <w:rPr>
          <w:b w:val="0"/>
          <w:i w:val="0"/>
        </w:rPr>
        <w:t xml:space="preserve">365.2425 days towards the end of the 16th Century. Protestants used this as an excuse to introduce the </w:t>
      </w:r>
      <w:r>
        <w:rPr>
          <w:b w:val="0"/>
          <w:i/>
        </w:rPr>
        <w:t>Gregorian</w:t>
      </w:r>
      <w:r>
        <w:rPr>
          <w:b w:val="0"/>
          <w:i w:val="0"/>
        </w:rPr>
        <w:t xml:space="preserve"> </w:t>
      </w:r>
      <w:r>
        <w:rPr>
          <w:b w:val="0"/>
          <w:i w:val="0"/>
        </w:rPr>
        <w:t xml:space="preserve">calendar in defiance of the Rus-Horde's </w:t>
      </w:r>
      <w:hyperlink r:id="rId482">
        <w:r>
          <w:rPr>
            <w:b w:val="0"/>
            <w:i w:val="0"/>
            <w:color w:val="B8860B"/>
          </w:rPr>
          <w:t>Lunisolar</w:t>
        </w:r>
      </w:hyperlink>
      <w:r>
        <w:rPr>
          <w:b w:val="0"/>
          <w:i w:val="0"/>
        </w:rPr>
        <w:t xml:space="preserve"> calendar. 13</w:t>
      </w:r>
      <w:r>
        <w:rPr>
          <w:b w:val="0"/>
          <w:i w:val="0"/>
        </w:rPr>
        <w:t xml:space="preserve"> </w:t>
      </w:r>
      <w:r>
        <w:rPr>
          <w:b w:val="0"/>
          <w:i w:val="0"/>
        </w:rPr>
        <w:t xml:space="preserve">months of 28 days (with leap months) changed to 12 months of uneven day counts. Months were renamed from </w:t>
      </w:r>
      <w:r>
        <w:rPr>
          <w:b w:val="0"/>
          <w:i/>
        </w:rPr>
        <w:t>natural</w:t>
      </w:r>
      <w:r>
        <w:rPr>
          <w:b w:val="0"/>
          <w:i w:val="0"/>
        </w:rPr>
        <w:t xml:space="preserve"> </w:t>
      </w:r>
      <w:r>
        <w:rPr>
          <w:b w:val="0"/>
          <w:i w:val="0"/>
        </w:rPr>
        <w:t>events, for examples: Feb5th-'Beginning of spring', Feb19th-Rain Water,</w:t>
      </w:r>
      <w:r>
        <w:rPr>
          <w:b w:val="0"/>
          <w:i w:val="0"/>
        </w:rPr>
        <w:t xml:space="preserve"> </w:t>
      </w:r>
      <w:r>
        <w:rPr>
          <w:b w:val="0"/>
          <w:i w:val="0"/>
        </w:rPr>
        <w:t>Apr5th-</w:t>
      </w:r>
      <w:hyperlink r:id="rId483">
        <w:r>
          <w:rPr>
            <w:b w:val="0"/>
            <w:i w:val="0"/>
            <w:color w:val="B8860B"/>
          </w:rPr>
          <w:t>Pure Brightness</w:t>
        </w:r>
      </w:hyperlink>
      <w:r>
        <w:rPr>
          <w:b w:val="0"/>
          <w:i w:val="0"/>
        </w:rPr>
        <w:t xml:space="preserve"> into names from the false history of the</w:t>
      </w:r>
      <w:r>
        <w:rPr>
          <w:b w:val="0"/>
          <w:i w:val="0"/>
        </w:rPr>
        <w:t xml:space="preserve"> </w:t>
      </w:r>
      <w:r>
        <w:rPr>
          <w:b w:val="0"/>
          <w:i w:val="0"/>
        </w:rPr>
        <w:t>Roman Empire, for examples: January named after Janus, a war god that didn't</w:t>
      </w:r>
      <w:r>
        <w:rPr>
          <w:b w:val="0"/>
          <w:i w:val="0"/>
        </w:rPr>
        <w:t xml:space="preserve"> </w:t>
      </w:r>
      <w:r>
        <w:rPr>
          <w:b w:val="0"/>
          <w:i w:val="0"/>
        </w:rPr>
        <w:t xml:space="preserve">even </w:t>
      </w:r>
      <w:hyperlink r:id="rId484">
        <w:r>
          <w:rPr>
            <w:b w:val="0"/>
            <w:i w:val="0"/>
            <w:color w:val="B8860B"/>
          </w:rPr>
          <w:t>appear</w:t>
        </w:r>
      </w:hyperlink>
      <w:r>
        <w:rPr>
          <w:b w:val="0"/>
          <w:i w:val="0"/>
        </w:rPr>
        <w:t xml:space="preserve"> in the Greek Pantheon, March named after another God of</w:t>
      </w:r>
      <w:r>
        <w:rPr>
          <w:b w:val="0"/>
          <w:i w:val="0"/>
        </w:rPr>
        <w:t xml:space="preserve"> </w:t>
      </w:r>
      <w:r>
        <w:rPr>
          <w:b w:val="0"/>
          <w:i w:val="0"/>
        </w:rPr>
        <w:t>War-Mars, July named after Julius Caesar who is</w:t>
      </w:r>
      <w:r>
        <w:rPr>
          <w:b w:val="0"/>
          <w:i w:val="0"/>
        </w:rPr>
        <w:t xml:space="preserve"> </w:t>
      </w:r>
      <w:r>
        <w:rPr>
          <w:b w:val="0"/>
          <w:i w:val="0"/>
        </w:rPr>
        <w:t xml:space="preserve">a </w:t>
      </w:r>
      <w:hyperlink r:id="rId485">
        <w:r>
          <w:rPr>
            <w:b w:val="0"/>
            <w:i w:val="0"/>
            <w:color w:val="B8860B"/>
          </w:rPr>
          <w:t>redaction</w:t>
        </w:r>
      </w:hyperlink>
      <w:r>
        <w:rPr>
          <w:b w:val="0"/>
          <w:i w:val="0"/>
        </w:rPr>
        <w:t xml:space="preserve"> of Christ,</w:t>
      </w:r>
      <w:r>
        <w:rPr>
          <w:b w:val="0"/>
          <w:i w:val="0"/>
        </w:rPr>
        <w:t xml:space="preserve"> </w:t>
      </w:r>
      <w:r>
        <w:rPr>
          <w:b w:val="0"/>
          <w:i w:val="0"/>
        </w:rPr>
        <w:t xml:space="preserve">and August named after Augustus Caesar who was </w:t>
      </w:r>
      <w:r>
        <w:rPr>
          <w:b w:val="0"/>
          <w:i/>
        </w:rPr>
        <w:t>also</w:t>
      </w:r>
      <w:r>
        <w:rPr>
          <w:b w:val="0"/>
          <w:i w:val="0"/>
        </w:rPr>
        <w:t xml:space="preserve"> a reflection of Christ. Most significantly, the Jesuits moved the Birthday of Christ 1053 years into the past to </w:t>
      </w:r>
      <w:r>
        <w:rPr>
          <w:b w:val="0"/>
          <w:i/>
        </w:rPr>
        <w:t>zero year</w:t>
      </w:r>
      <w:r>
        <w:rPr>
          <w:b w:val="0"/>
          <w:i w:val="0"/>
        </w:rPr>
        <w:t>.</w:t>
      </w:r>
    </w:p>
    <w:p/>
    <w:p>
      <w:r>
        <w:br w:type="page"/>
      </w:r>
    </w:p>
    <w:p>
      <w:pPr>
        <w:pStyle w:val="Heading1"/>
      </w:pPr>
      <w:r>
        <w:t>17th Century-Romanovs Rise to power</w:t>
      </w:r>
    </w:p>
    <w:p>
      <w:r>
        <w:rPr>
          <w:b w:val="0"/>
          <w:i w:val="0"/>
        </w:rPr>
        <w:t>The Oprichnina revolt dragged on into the 17th Century and was eventually put down by the Hordian dynasty-but</w:t>
      </w:r>
      <w:r>
        <w:rPr>
          <w:b w:val="0"/>
          <w:i w:val="0"/>
        </w:rPr>
        <w:t xml:space="preserve"> </w:t>
      </w:r>
      <w:r>
        <w:rPr>
          <w:b w:val="0"/>
          <w:i w:val="0"/>
        </w:rPr>
        <w:t>it was too late-the Protestants firmly had established themselves in the Horde's royal court backed by the Romanov</w:t>
      </w:r>
      <w:r>
        <w:rPr>
          <w:b w:val="0"/>
          <w:i w:val="0"/>
        </w:rPr>
        <w:t xml:space="preserve"> </w:t>
      </w:r>
      <w:r>
        <w:rPr>
          <w:b w:val="0"/>
          <w:i w:val="0"/>
        </w:rPr>
        <w:t>dynasty. Resistance of the remnants of Russia-Horde to their foreign rulers would continue to build up until the defeat</w:t>
      </w:r>
      <w:r>
        <w:rPr>
          <w:b w:val="0"/>
          <w:i w:val="0"/>
        </w:rPr>
        <w:t xml:space="preserve"> </w:t>
      </w:r>
      <w:r>
        <w:rPr>
          <w:b w:val="0"/>
          <w:i w:val="0"/>
        </w:rPr>
        <w:t xml:space="preserve">of </w:t>
      </w:r>
      <w:hyperlink r:id="rId486">
        <w:r>
          <w:rPr>
            <w:b w:val="0"/>
            <w:i w:val="0"/>
            <w:color w:val="B8860B"/>
          </w:rPr>
          <w:t>Pugachev's rebellion</w:t>
        </w:r>
      </w:hyperlink>
      <w:r>
        <w:rPr>
          <w:b w:val="0"/>
          <w:i w:val="0"/>
        </w:rPr>
        <w:t xml:space="preserve"> in 1775.</w:t>
      </w:r>
    </w:p>
    <w:p>
      <w:pPr>
        <w:jc w:val="center"/>
      </w:pPr>
      <w:r>
        <w:drawing>
          <wp:inline xmlns:a="http://schemas.openxmlformats.org/drawingml/2006/main" xmlns:pic="http://schemas.openxmlformats.org/drawingml/2006/picture">
            <wp:extent cx="5029200" cy="2581656"/>
            <wp:docPr id="97" name="Picture 97"/>
            <wp:cNvGraphicFramePr>
              <a:graphicFrameLocks noChangeAspect="1"/>
            </wp:cNvGraphicFramePr>
            <a:graphic>
              <a:graphicData uri="http://schemas.openxmlformats.org/drawingml/2006/picture">
                <pic:pic>
                  <pic:nvPicPr>
                    <pic:cNvPr id="0" name="image.jpg"/>
                    <pic:cNvPicPr/>
                  </pic:nvPicPr>
                  <pic:blipFill>
                    <a:blip r:embed="rId487"/>
                    <a:stretch>
                      <a:fillRect/>
                    </a:stretch>
                  </pic:blipFill>
                  <pic:spPr>
                    <a:xfrm>
                      <a:off x="0" y="0"/>
                      <a:ext cx="5029200" cy="2581656"/>
                    </a:xfrm>
                    <a:prstGeom prst="rect"/>
                  </pic:spPr>
                </pic:pic>
              </a:graphicData>
            </a:graphic>
          </wp:inline>
        </w:drawing>
      </w:r>
    </w:p>
    <w:p>
      <w:pPr>
        <w:pStyle w:val="Caption"/>
      </w:pPr>
      <w:r>
        <w:t>The King James Only movement (also known as King James Onlyism) asserts the belief that the King James Version (KJV) of the Bible is superior to all other translations of the Bible. Adherents believe that the KJV needs no further improvements because it is the greatest English translation of the Bible which was ever published, and they also believe that all other English translations published after the KJV are corrupt. Sometimes these beliefs are also based on the view that the King James translation itself was inspired by God.</w:t>
      </w:r>
    </w:p>
    <w:p>
      <w:pPr>
        <w:pStyle w:val="Heading2"/>
      </w:pPr>
      <w:r>
        <w:t>The Time of Troubles (1598–1613)</w:t>
      </w:r>
    </w:p>
    <w:p>
      <w:r>
        <w:rPr>
          <w:b w:val="0"/>
          <w:i w:val="0"/>
        </w:rPr>
        <w:t>Following the death of Feodor Ivanovich, the last undisputed Hordian czar, a succession crisis shook the Empire. Boris Godunov — better understood in the New Chronology as the legitimate heir, not an upstart politician — held the throne briefly. Then came the period the Romanov historians would later brand "The Time of Troubles": a succession of rulers including False Dmitry (the legitimate Czarevich, recognized as such by crowds and by his own mother) and Vasily Shuisky. Each transition weakened the Hordian structures and allowed pro-Western factions to deepen their grip on Moscow's court.</w:t>
      </w:r>
    </w:p>
    <w:p>
      <w:r>
        <w:rPr>
          <w:b w:val="0"/>
          <w:i w:val="0"/>
        </w:rPr>
        <w:t>Fomenko notes that Boris Godunov was "the legitimate son of Fedor Ivanovich" and that the so-called "False Dmitry" was in fact the true Czarevich — falsely labeled an impostor by the Romanovs to retroactively legitimize their own illegal seizure. Dmitry's son was publicly hanged from the Spassky Gate solely to eliminate the last legitimate heir. The Romanov chronologists later buried this inconvenient reality beneath layers of competing false claimants. (</w:t>
      </w:r>
      <w:hyperlink r:id="rId488">
        <w:r>
          <w:rPr>
            <w:b w:val="0"/>
            <w:i w:val="0"/>
            <w:color w:val="B8860B"/>
          </w:rPr>
          <w:t>Chronologia, Ch.7 §5</w:t>
        </w:r>
      </w:hyperlink>
      <w:r>
        <w:rPr>
          <w:b w:val="0"/>
          <w:i w:val="0"/>
        </w:rPr>
        <w:t>)</w:t>
      </w:r>
    </w:p>
    <w:p>
      <w:pPr>
        <w:pStyle w:val="Heading2"/>
      </w:pPr>
      <w:r>
        <w:t>The Romanovs Seize the Throne</w:t>
      </w:r>
    </w:p>
    <w:p>
      <w:r>
        <w:rPr>
          <w:b w:val="0"/>
          <w:i w:val="0"/>
        </w:rPr>
        <w:t>In 1613, the pro-Western Romanov-Zakharyin-Yurievs dynasty ascended to power — an event Fomenko characterizes plainly:</w:t>
      </w:r>
    </w:p>
    <w:p>
      <w:pPr>
        <w:pStyle w:val="Quote"/>
      </w:pPr>
      <w:r>
        <w:rPr>
          <w:b w:val="0"/>
          <w:i/>
        </w:rPr>
        <w:t>"In 1613 a sharp turning point took place — the pro-Western dynasty of the Romanovs-Zakharyin-Yurievs' ascent to the throne. The Romanovs banished the Cossack Horde from Moscovy."</w:t>
      </w:r>
    </w:p>
    <w:p>
      <w:r>
        <w:rPr>
          <w:b w:val="0"/>
          <w:i w:val="0"/>
        </w:rPr>
        <w:t>The election of Mikhail Romanov as czar was, by any constitutional standard of the time, unlawful — as the son of the actual former czar was still alive. The Romanovs knew this. That is why they immediately moved to destroy the documentary record: old tomb inscriptions in the Cathedral of the Archangel were bricked over, frescos whitewashed, and the Imperial necropolis reconstructed with relabeled graves. The Hordian army, which had been the enforcing arm of the old world-empire, was declared a foreign invader and expelled, its Cossack regiments pushed to the distant periphery. The regions they settled still bear their name: Kazakhstan = Cossack-Stan.</w:t>
      </w:r>
    </w:p>
    <w:p>
      <w:pPr>
        <w:pStyle w:val="Heading2"/>
      </w:pPr>
      <w:r>
        <w:t>The Empire Fractures</w:t>
      </w:r>
    </w:p>
    <w:p>
      <w:r>
        <w:rPr>
          <w:b w:val="0"/>
          <w:i w:val="0"/>
        </w:rPr>
        <w:t>With the Romanovs in Moscow and pro-Reformation Western dynasties consolidating across Europe, the old unified Empire shattered into its component fragments. What had been provinces of a single administrative whole — each governed by a married-in vassal family — now declared themselves independent states and rewrote their own "ancient" histories. The resulting countries include Russia, Turkey (Ottoman Empire), Austria, Germany, Italy, Poland, Switzerland, Denmark, France, Spain, Egypt, England, Middle East, Persia, China, Japan, India, and America. In each region, the old Hordian aristocracy either converted to their new role as independent monarchs or was liquidated.</w:t>
      </w:r>
    </w:p>
    <w:p>
      <w:r>
        <w:rPr>
          <w:b w:val="0"/>
          <w:i w:val="0"/>
        </w:rPr>
        <w:t xml:space="preserve">New languages were deliberately constructed within a single generation to build cultural barriers between the fragments — French, German, Spanish, and English were all developed from Church-Slavonic roots specifically to prevent communication with the Imperial center. The </w:t>
      </w:r>
      <w:hyperlink r:id="rId489">
        <w:r>
          <w:rPr>
            <w:b w:val="0"/>
            <w:i w:val="0"/>
            <w:color w:val="B8860B"/>
          </w:rPr>
          <w:t>Index of Forbidden Books</w:t>
        </w:r>
      </w:hyperlink>
      <w:r>
        <w:rPr>
          <w:b w:val="0"/>
          <w:i w:val="0"/>
        </w:rPr>
        <w:t xml:space="preserve"> was introduced to suppress the old library system. Old books were burned.</w:t>
      </w:r>
    </w:p>
    <w:p>
      <w:pPr>
        <w:pStyle w:val="Heading2"/>
      </w:pPr>
      <w:r>
        <w:t>Resistance Continues</w:t>
      </w:r>
    </w:p>
    <w:p>
      <w:r>
        <w:rPr>
          <w:b w:val="0"/>
          <w:i w:val="0"/>
        </w:rPr>
        <w:t>The Romanov seizure was not accepted without a fight. Throughout the 17th century, resistance flared in the form of Cossack-led uprisings — most notably the Razin Uprising (1670–71) centered in Astrakhan, the old Hordian stronghold on the Volga. The Romanovs framed this as a peasant revolt. In the NC framework, it was the Hordian military fighting to reclaim legitimate rule. The final showdown would come a century later with Pugachev's rebellion (1773–75), at which point the remaining territory of Moscow Tartary — still the largest country in the world according to the 1771 Encyclopaedia Britannica — was carved up between the Romanovs and the newly-formed United States of America.</w:t>
      </w:r>
    </w:p>
    <w:p/>
    <w:p>
      <w:r>
        <w:br w:type="page"/>
      </w:r>
    </w:p>
    <w:p>
      <w:pPr>
        <w:pStyle w:val="Heading1"/>
      </w:pPr>
      <w:r>
        <w:t>King James version of the Bible is published</w:t>
      </w:r>
    </w:p>
    <w:p>
      <w:r>
        <w:rPr>
          <w:b w:val="0"/>
          <w:i w:val="0"/>
        </w:rPr>
        <w:t>In the last 2 centuries, the Rus-Horde Empire banned all publication of Reformation literature, including the English</w:t>
      </w:r>
      <w:r>
        <w:rPr>
          <w:b w:val="0"/>
          <w:i w:val="0"/>
        </w:rPr>
        <w:t xml:space="preserve"> </w:t>
      </w:r>
      <w:r>
        <w:rPr>
          <w:b w:val="0"/>
          <w:i w:val="0"/>
        </w:rPr>
        <w:t>translation of the Latin bible (1455 C.E.), but with the publication of the King James Version, the Protestant Bible</w:t>
      </w:r>
      <w:r>
        <w:rPr>
          <w:b w:val="0"/>
          <w:i w:val="0"/>
        </w:rPr>
        <w:t xml:space="preserve"> </w:t>
      </w:r>
      <w:r>
        <w:rPr>
          <w:b w:val="0"/>
          <w:i w:val="0"/>
        </w:rPr>
        <w:t>would finally be published and mass distributed throughout the world. The King James Version was different in</w:t>
      </w:r>
      <w:r>
        <w:rPr>
          <w:b w:val="0"/>
          <w:i w:val="0"/>
        </w:rPr>
        <w:t xml:space="preserve"> </w:t>
      </w:r>
      <w:r>
        <w:rPr>
          <w:b w:val="0"/>
          <w:i w:val="0"/>
        </w:rPr>
        <w:t xml:space="preserve">composition from the original Eastern Cyrillic bible which resulted in </w:t>
      </w:r>
      <w:r>
        <w:rPr>
          <w:b w:val="0"/>
          <w:i/>
        </w:rPr>
        <w:t>further exasperation</w:t>
      </w:r>
      <w:r>
        <w:rPr>
          <w:b w:val="0"/>
          <w:i w:val="0"/>
        </w:rPr>
        <w:t xml:space="preserve"> of existing schisms of</w:t>
      </w:r>
      <w:r>
        <w:rPr>
          <w:b w:val="0"/>
          <w:i w:val="0"/>
        </w:rPr>
        <w:t xml:space="preserve"> </w:t>
      </w:r>
      <w:r>
        <w:rPr>
          <w:b w:val="0"/>
          <w:i w:val="0"/>
        </w:rPr>
        <w:t>religion, race, and gender.</w:t>
      </w:r>
      <w:r>
        <w:rPr>
          <w:b w:val="0"/>
          <w:i w:val="0"/>
        </w:rPr>
        <w:t xml:space="preserve"> </w:t>
      </w:r>
      <w:hyperlink r:id="rId490">
        <w:r>
          <w:rPr>
            <w:b w:val="0"/>
            <w:i w:val="0"/>
            <w:color w:val="B8860B"/>
          </w:rPr>
          <w:t>Corinthians 14:34</w:t>
        </w:r>
      </w:hyperlink>
      <w:r>
        <w:rPr>
          <w:b w:val="0"/>
          <w:i w:val="0"/>
        </w:rPr>
        <w:t xml:space="preserve"> states:</w:t>
      </w:r>
    </w:p>
    <w:p>
      <w:pPr>
        <w:pStyle w:val="Quote"/>
      </w:pPr>
      <w:r>
        <w:rPr>
          <w:b w:val="0"/>
          <w:i w:val="0"/>
        </w:rPr>
        <w:t>Let your women keep silence in the for it is not permitted unto them to speak; but they are commanded to be</w:t>
      </w:r>
      <w:r>
        <w:rPr>
          <w:b w:val="0"/>
          <w:i w:val="0"/>
        </w:rPr>
        <w:t xml:space="preserve"> </w:t>
      </w:r>
      <w:r>
        <w:rPr>
          <w:b w:val="0"/>
          <w:i w:val="0"/>
        </w:rPr>
        <w:t>under obedience, as also saith the law.</w:t>
      </w:r>
    </w:p>
    <w:p>
      <w:r>
        <w:rPr>
          <w:b w:val="0"/>
          <w:i w:val="0"/>
        </w:rPr>
        <w:t>By combining the Old Testament Monotheistic religion with Gnostic Christianity, the central character Christ was merged</w:t>
      </w:r>
      <w:r>
        <w:rPr>
          <w:b w:val="0"/>
          <w:i w:val="0"/>
        </w:rPr>
        <w:t xml:space="preserve"> </w:t>
      </w:r>
      <w:r>
        <w:rPr>
          <w:b w:val="0"/>
          <w:i w:val="0"/>
        </w:rPr>
        <w:t xml:space="preserve">with the old saviour and became Je-Zeus i.e. Jesus. In this new version of the </w:t>
      </w:r>
      <w:r>
        <w:rPr>
          <w:b w:val="0"/>
          <w:i/>
        </w:rPr>
        <w:t>Crucifixion</w:t>
      </w:r>
      <w:r>
        <w:rPr>
          <w:b w:val="0"/>
          <w:i w:val="0"/>
        </w:rPr>
        <w:t xml:space="preserve"> story, a class of people</w:t>
      </w:r>
      <w:r>
        <w:rPr>
          <w:b w:val="0"/>
          <w:i w:val="0"/>
        </w:rPr>
        <w:t xml:space="preserve"> </w:t>
      </w:r>
      <w:r>
        <w:rPr>
          <w:b w:val="0"/>
          <w:i w:val="0"/>
        </w:rPr>
        <w:t xml:space="preserve">known as the 'Jews' had </w:t>
      </w:r>
      <w:r>
        <w:rPr>
          <w:b w:val="0"/>
          <w:i/>
        </w:rPr>
        <w:t>killed</w:t>
      </w:r>
      <w:r>
        <w:rPr>
          <w:b w:val="0"/>
          <w:i w:val="0"/>
        </w:rPr>
        <w:t xml:space="preserve"> the 'Son of God'. This </w:t>
      </w:r>
      <w:hyperlink r:id="rId491">
        <w:r>
          <w:rPr>
            <w:b w:val="0"/>
            <w:i w:val="0"/>
            <w:color w:val="B8860B"/>
          </w:rPr>
          <w:t>blood libel</w:t>
        </w:r>
      </w:hyperlink>
      <w:r>
        <w:rPr>
          <w:b w:val="0"/>
          <w:i w:val="0"/>
        </w:rPr>
        <w:t xml:space="preserve"> inflamed</w:t>
      </w:r>
      <w:r>
        <w:rPr>
          <w:b w:val="0"/>
          <w:i w:val="0"/>
        </w:rPr>
        <w:t xml:space="preserve"> </w:t>
      </w:r>
      <w:r>
        <w:rPr>
          <w:b w:val="0"/>
          <w:i w:val="0"/>
        </w:rPr>
        <w:t>tensions between the common folk and the remnants of the ruling class of the Rus-Horde Empire known as Jews.</w:t>
      </w:r>
    </w:p>
    <w:p/>
    <w:p>
      <w:r>
        <w:br w:type="page"/>
      </w:r>
    </w:p>
    <w:p>
      <w:pPr>
        <w:pStyle w:val="Heading1"/>
      </w:pPr>
      <w:r>
        <w:t>Romanovs-Zakharyin-Yurievs Dynasty takes the throne</w:t>
      </w:r>
    </w:p>
    <w:p>
      <w:r>
        <w:rPr>
          <w:b w:val="0"/>
          <w:i w:val="0"/>
        </w:rPr>
        <w:t>In 1613, the Romanov dynasty, exploiting the disunity caused by the Oprichnina revolt, ascend to the throne-marking</w:t>
      </w:r>
      <w:r>
        <w:rPr>
          <w:b w:val="0"/>
          <w:i w:val="0"/>
        </w:rPr>
        <w:t xml:space="preserve"> </w:t>
      </w:r>
      <w:r>
        <w:rPr>
          <w:b w:val="0"/>
          <w:i w:val="0"/>
        </w:rPr>
        <w:t>the end of the old Russian dynasty whose bloodline leads back to their first Tsar-Andronicus Christ. The loyal and</w:t>
      </w:r>
      <w:r>
        <w:rPr>
          <w:b w:val="0"/>
          <w:i w:val="0"/>
        </w:rPr>
        <w:t xml:space="preserve"> </w:t>
      </w:r>
      <w:r>
        <w:rPr>
          <w:b w:val="0"/>
          <w:i w:val="0"/>
        </w:rPr>
        <w:t xml:space="preserve">defiant troops of the Hordian Empire were banished far from </w:t>
      </w:r>
      <w:hyperlink r:id="rId492">
        <w:r>
          <w:rPr>
            <w:b w:val="0"/>
            <w:i w:val="0"/>
            <w:color w:val="B8860B"/>
          </w:rPr>
          <w:t>Moscovy</w:t>
        </w:r>
      </w:hyperlink>
      <w:r>
        <w:rPr>
          <w:b w:val="0"/>
          <w:i w:val="0"/>
        </w:rPr>
        <w:t>. These</w:t>
      </w:r>
      <w:r>
        <w:rPr>
          <w:b w:val="0"/>
          <w:i w:val="0"/>
        </w:rPr>
        <w:t xml:space="preserve"> </w:t>
      </w:r>
      <w:r>
        <w:rPr>
          <w:b w:val="0"/>
          <w:i w:val="0"/>
        </w:rPr>
        <w:t xml:space="preserve">Cossack regions still exist today and represent the </w:t>
      </w:r>
      <w:r>
        <w:rPr>
          <w:b w:val="0"/>
          <w:i/>
        </w:rPr>
        <w:t>legacy of Russia-Horde</w:t>
      </w:r>
      <w:r>
        <w:rPr>
          <w:b w:val="0"/>
          <w:i w:val="0"/>
        </w:rPr>
        <w:t>. For example,</w:t>
      </w:r>
      <w:r>
        <w:rPr>
          <w:b w:val="0"/>
          <w:i w:val="0"/>
        </w:rPr>
        <w:t xml:space="preserve"> </w:t>
      </w:r>
      <w:r>
        <w:rPr>
          <w:b w:val="0"/>
          <w:i w:val="0"/>
        </w:rPr>
        <w:t>Kazakhstan === Cossack-Stan, i.e. a Cossack region.</w:t>
      </w:r>
    </w:p>
    <w:p>
      <w:pPr>
        <w:pStyle w:val="Heading2"/>
      </w:pPr>
      <w:r>
        <w:t>False Dmitry: The True Heir</w:t>
      </w:r>
    </w:p>
    <w:p>
      <w:r>
        <w:rPr>
          <w:b w:val="0"/>
          <w:i w:val="0"/>
        </w:rPr>
        <w:t>The Romanov version of history insists that the man who briefly ruled Russia as Dmitry I was a fraud — a monk, Grigory Otrepiev, impersonating the dead Czarevich. The New Chronology disagrees. Per Fomenko's analysis (</w:t>
      </w:r>
      <w:hyperlink r:id="rId488">
        <w:r>
          <w:rPr>
            <w:b w:val="0"/>
            <w:i w:val="0"/>
            <w:color w:val="B8860B"/>
          </w:rPr>
          <w:t>Ch.7 §5</w:t>
        </w:r>
      </w:hyperlink>
      <w:r>
        <w:rPr>
          <w:b w:val="0"/>
          <w:i w:val="0"/>
        </w:rPr>
        <w:t>), the crowds who greeted him, the Boyars who accepted him, and — crucially — his own mother who publicly acknowledged him all recognized Dmitry as legitimate. It was the Romanovs who invented the "impostor" label after the fact, in order to justify their own coup.</w:t>
      </w:r>
    </w:p>
    <w:p>
      <w:r>
        <w:rPr>
          <w:b w:val="0"/>
          <w:i w:val="0"/>
        </w:rPr>
        <w:t>When Dmitry was killed and his son hanged from the Spassky Gate, the last clear-blooded heir of the old dynasty was eliminated. The Romanovs then forged a genealogy connecting themselves to the old Rurikid line and presented Mikhail Romanov's 1613 election as a restoration of legitimate rule. Fomenko is explicit:</w:t>
      </w:r>
    </w:p>
    <w:p>
      <w:pPr>
        <w:pStyle w:val="Quote"/>
      </w:pPr>
      <w:r>
        <w:rPr>
          <w:b w:val="0"/>
          <w:i/>
        </w:rPr>
        <w:t>"ELECTING MIKHAIL ROMANOV TO BECOME THE CZAR HAPPENED SIMPLY TO BE UNLAWFUL, as the son of the actual former Czar was still alive."</w:t>
      </w:r>
    </w:p>
    <w:p>
      <w:r>
        <w:rPr>
          <w:b w:val="0"/>
          <w:i w:val="0"/>
        </w:rPr>
        <w:t>The implications are significant: every subsequent Romanov claim to divine or hereditary right rested on a fabrication.</w:t>
      </w:r>
    </w:p>
    <w:p>
      <w:pPr>
        <w:pStyle w:val="Heading2"/>
      </w:pPr>
      <w:r>
        <w:t>From Tutankhamun to Czarevich Dmitry</w:t>
      </w:r>
    </w:p>
    <w:p>
      <w:r>
        <w:rPr>
          <w:b w:val="0"/>
          <w:i w:val="0"/>
        </w:rPr>
        <w:t>In what may be one of the most striking identifications in the New Chronology, Fomenko argues that the famous Egyptian pharaoh Tutankhamun was in fact Czarevich Dmitry himself. The last Hordian czars, he argues, were buried in an Imperial cemetery in Egypt — the same site later discovered by Western archaeologists and presented to the world as "ancient Egyptian" tombs. This identification explains the sudden royal burial of a young man, his elaborate grave goods, and the deliberate obscuring of his identity in the official record. (</w:t>
      </w:r>
      <w:hyperlink r:id="rId493">
        <w:r>
          <w:rPr>
            <w:b w:val="0"/>
            <w:i w:val="0"/>
            <w:color w:val="B8860B"/>
          </w:rPr>
          <w:t>Chronologia, Ch.7 §14</w:t>
        </w:r>
      </w:hyperlink>
      <w:r>
        <w:rPr>
          <w:b w:val="0"/>
          <w:i w:val="0"/>
        </w:rPr>
        <w:t>)</w:t>
      </w:r>
    </w:p>
    <w:p>
      <w:pPr>
        <w:pStyle w:val="Heading2"/>
      </w:pPr>
      <w:r>
        <w:t>The Cross, the Crescent, and the Star</w:t>
      </w:r>
    </w:p>
    <w:p>
      <w:r>
        <w:rPr>
          <w:b w:val="0"/>
          <w:i w:val="0"/>
        </w:rPr>
        <w:t xml:space="preserve">Prior to the Empire's fragmentation in the 17th century, the cross and crescent were a </w:t>
      </w:r>
      <w:r>
        <w:rPr>
          <w:b w:val="0"/>
          <w:i/>
        </w:rPr>
        <w:t>single</w:t>
      </w:r>
      <w:r>
        <w:rPr>
          <w:b w:val="0"/>
          <w:i w:val="0"/>
        </w:rPr>
        <w:t xml:space="preserve"> Christian symbol — two aspects of the same religious tradition. The Viennese St. Stephen's Cathedral bore a crescent on its spire until 1685, when it was replaced with a cross as the new Catholic identity was being hardened. The split of the Empire's religious symbol into three distinct forms — the Orthodox cross, the Islamic crescent-and-star, and the Jewish six-pointed star — directly mirrors the political fracturing of the Empire into three successor zones: Orthodox Russia, Ottoman Turkey, and the new Kabbalistic-influenced banking republics of Western Europe. (</w:t>
      </w:r>
      <w:hyperlink r:id="rId488">
        <w:r>
          <w:rPr>
            <w:b w:val="0"/>
            <w:i w:val="0"/>
            <w:color w:val="B8860B"/>
          </w:rPr>
          <w:t>Chronologia, Ch.7 §6</w:t>
        </w:r>
      </w:hyperlink>
      <w:r>
        <w:rPr>
          <w:b w:val="0"/>
          <w:i w:val="0"/>
        </w:rPr>
        <w:t>)</w:t>
      </w:r>
    </w:p>
    <w:p/>
    <w:p>
      <w:r>
        <w:br w:type="page"/>
      </w:r>
    </w:p>
    <w:p>
      <w:pPr>
        <w:pStyle w:val="Heading1"/>
      </w:pPr>
      <w:r>
        <w:t>Deep State erases Russian Empire from all chronology</w:t>
      </w:r>
    </w:p>
    <w:p>
      <w:r>
        <w:rPr>
          <w:b w:val="0"/>
          <w:i w:val="0"/>
        </w:rPr>
        <w:t xml:space="preserve">In an attempt to control the shards of the fractured Empire, the Deep State removed the Rus-Horde from </w:t>
      </w:r>
      <w:r>
        <w:rPr>
          <w:b w:val="0"/>
          <w:i/>
        </w:rPr>
        <w:t>all history</w:t>
      </w:r>
      <w:r>
        <w:rPr>
          <w:b w:val="0"/>
          <w:i w:val="0"/>
        </w:rPr>
        <w:t>.</w:t>
      </w:r>
      <w:r>
        <w:rPr>
          <w:b w:val="0"/>
          <w:i w:val="0"/>
        </w:rPr>
        <w:t xml:space="preserve"> </w:t>
      </w:r>
      <w:r>
        <w:rPr>
          <w:b w:val="0"/>
          <w:i w:val="0"/>
        </w:rPr>
        <w:t xml:space="preserve">To accomplish this, the chronology compiled by </w:t>
      </w:r>
      <w:hyperlink r:id="rId494">
        <w:r>
          <w:rPr>
            <w:b w:val="0"/>
            <w:i w:val="0"/>
            <w:color w:val="B8860B"/>
          </w:rPr>
          <w:t>Joseph Scaliger</w:t>
        </w:r>
      </w:hyperlink>
      <w:r>
        <w:rPr>
          <w:b w:val="0"/>
          <w:i w:val="0"/>
        </w:rPr>
        <w:t xml:space="preserve"> was heavily</w:t>
      </w:r>
      <w:r>
        <w:rPr>
          <w:b w:val="0"/>
          <w:i w:val="0"/>
        </w:rPr>
        <w:t xml:space="preserve"> </w:t>
      </w:r>
      <w:r>
        <w:rPr>
          <w:b w:val="0"/>
          <w:i w:val="0"/>
        </w:rPr>
        <w:t>redacted, reorganized, and mass-redistributed by</w:t>
      </w:r>
      <w:r>
        <w:rPr>
          <w:b w:val="0"/>
          <w:i w:val="0"/>
        </w:rPr>
        <w:t xml:space="preserve"> </w:t>
      </w:r>
      <w:r>
        <w:rPr>
          <w:b w:val="0"/>
          <w:i w:val="0"/>
        </w:rPr>
        <w:t xml:space="preserve">Jesuit </w:t>
      </w:r>
      <w:hyperlink r:id="rId495">
        <w:r>
          <w:rPr>
            <w:b w:val="0"/>
            <w:i w:val="0"/>
            <w:color w:val="B8860B"/>
          </w:rPr>
          <w:t>Dionysius Petavius</w:t>
        </w:r>
      </w:hyperlink>
      <w:r>
        <w:rPr>
          <w:b w:val="0"/>
          <w:i w:val="0"/>
        </w:rPr>
        <w:t xml:space="preserve"> </w:t>
      </w:r>
      <w:r>
        <w:rPr>
          <w:b w:val="0"/>
          <w:i w:val="0"/>
        </w:rPr>
        <w:t xml:space="preserve">in the </w:t>
      </w:r>
      <w:hyperlink r:id="rId496">
        <w:r>
          <w:rPr>
            <w:b w:val="0"/>
            <w:i w:val="0"/>
            <w:color w:val="B8860B"/>
          </w:rPr>
          <w:t>Opus De Doctrina Temporum</w:t>
        </w:r>
      </w:hyperlink>
      <w:r>
        <w:rPr>
          <w:b w:val="0"/>
          <w:i w:val="0"/>
        </w:rPr>
        <w:t xml:space="preserve"> </w:t>
      </w:r>
      <w:r>
        <w:rPr>
          <w:b w:val="0"/>
          <w:i w:val="0"/>
        </w:rPr>
        <w:t xml:space="preserve">(1627). Fomenko </w:t>
      </w:r>
      <w:hyperlink r:id="rId493">
        <w:r>
          <w:rPr>
            <w:b w:val="0"/>
            <w:i w:val="0"/>
            <w:color w:val="B8860B"/>
          </w:rPr>
          <w:t>writes</w:t>
        </w:r>
      </w:hyperlink>
      <w:r>
        <w:rPr>
          <w:b w:val="0"/>
          <w:i w:val="0"/>
        </w:rPr>
        <w:t>:</w:t>
      </w:r>
    </w:p>
    <w:p>
      <w:pPr>
        <w:pStyle w:val="Quote"/>
      </w:pPr>
      <w:r>
        <w:rPr>
          <w:b w:val="0"/>
          <w:i w:val="0"/>
        </w:rPr>
        <w:t>Scaligerian chronology is being created making the dates of a great number of events artificially older.</w:t>
      </w:r>
      <w:r>
        <w:rPr>
          <w:b w:val="0"/>
          <w:i w:val="0"/>
        </w:rPr>
        <w:t xml:space="preserve"> </w:t>
      </w:r>
      <w:r>
        <w:rPr>
          <w:b w:val="0"/>
          <w:i w:val="0"/>
        </w:rPr>
        <w:t>Joseph Scaliger (1540-1609) and Dionysius Petavius (1583-1652) are considered to be its creators. Though it is not</w:t>
      </w:r>
      <w:r>
        <w:rPr>
          <w:b w:val="0"/>
          <w:i w:val="0"/>
        </w:rPr>
        <w:t xml:space="preserve"> </w:t>
      </w:r>
      <w:r>
        <w:rPr>
          <w:b w:val="0"/>
          <w:i w:val="0"/>
        </w:rPr>
        <w:t>very clear if in fact they were the authors of the works attributed to them or their names were cunningly made use of.</w:t>
      </w:r>
      <w:r>
        <w:rPr>
          <w:b w:val="0"/>
          <w:i w:val="0"/>
        </w:rPr>
        <w:t xml:space="preserve"> </w:t>
      </w:r>
      <w:r>
        <w:rPr>
          <w:b w:val="0"/>
          <w:i w:val="0"/>
        </w:rPr>
        <w:t xml:space="preserve">Creating a </w:t>
      </w:r>
      <w:r>
        <w:rPr>
          <w:b w:val="0"/>
          <w:i/>
        </w:rPr>
        <w:t>self-serving</w:t>
      </w:r>
      <w:r>
        <w:rPr>
          <w:b w:val="0"/>
          <w:i w:val="0"/>
        </w:rPr>
        <w:t xml:space="preserve"> version of history, the new authorities strove to prove their allegedly</w:t>
      </w:r>
      <w:r>
        <w:rPr>
          <w:b w:val="0"/>
          <w:i w:val="0"/>
        </w:rPr>
        <w:t xml:space="preserve"> </w:t>
      </w:r>
      <w:r>
        <w:rPr>
          <w:b w:val="0"/>
          <w:i/>
        </w:rPr>
        <w:t>'ancient origins'</w:t>
      </w:r>
      <w:r>
        <w:rPr>
          <w:b w:val="0"/>
          <w:i w:val="0"/>
        </w:rPr>
        <w:t xml:space="preserve"> and non-existent alleged hereditary </w:t>
      </w:r>
      <w:r>
        <w:rPr>
          <w:b w:val="0"/>
          <w:i/>
        </w:rPr>
        <w:t>rights to the throne</w:t>
      </w:r>
      <w:r>
        <w:rPr>
          <w:b w:val="0"/>
          <w:i w:val="0"/>
        </w:rPr>
        <w:t>.</w:t>
      </w:r>
    </w:p>
    <w:p>
      <w:pPr>
        <w:pStyle w:val="Heading2"/>
      </w:pPr>
      <w:r>
        <w:t>Languages Invented to Erase the Empire</w:t>
      </w:r>
    </w:p>
    <w:p>
      <w:r>
        <w:rPr>
          <w:b w:val="0"/>
          <w:i w:val="0"/>
        </w:rPr>
        <w:t xml:space="preserve">Language itself was weaponized in the 17th century campaign to destroy the memory of the Hordian Empire. According to the New Chronology, the modern national languages of Western Europe — French, German, Spanish, English — were not ancient vernaculars that slowly evolved. They were </w:t>
      </w:r>
      <w:r>
        <w:rPr>
          <w:b w:val="0"/>
          <w:i/>
        </w:rPr>
        <w:t>constructed</w:t>
      </w:r>
      <w:r>
        <w:rPr>
          <w:b w:val="0"/>
          <w:i w:val="0"/>
        </w:rPr>
        <w:t xml:space="preserve"> within a single generation's time from Church-Slavonic roots, with deliberate modifications to create barriers between the new nations and the Imperial center. The goal was simple: if the populations of France, Germany, and Spain could no longer read the old Imperial records written in Church-Slavonic, those records ceased to exist as public memory.</w:t>
      </w:r>
    </w:p>
    <w:p>
      <w:r>
        <w:rPr>
          <w:b w:val="0"/>
          <w:i w:val="0"/>
        </w:rPr>
        <w:t xml:space="preserve">New crowns appeared throughout Western Europe in the 17th century, each claiming "ancient origins." France, Germany, Italy, England, and the rest all invented genealogies reaching back into fabricated antiquity — a genealogy that Scaliger's chronology was engineered to support. The </w:t>
      </w:r>
      <w:hyperlink r:id="rId489">
        <w:r>
          <w:rPr>
            <w:b w:val="0"/>
            <w:i w:val="0"/>
            <w:color w:val="B8860B"/>
          </w:rPr>
          <w:t>Index of Forbidden Books</w:t>
        </w:r>
      </w:hyperlink>
      <w:r>
        <w:rPr>
          <w:b w:val="0"/>
          <w:i w:val="0"/>
        </w:rPr>
        <w:t xml:space="preserve"> was the institutional mechanism for purging the old library. Old Imperial texts were burned, copied over, or simply locked away. (</w:t>
      </w:r>
      <w:hyperlink r:id="rId493">
        <w:r>
          <w:rPr>
            <w:b w:val="0"/>
            <w:i w:val="0"/>
            <w:color w:val="B8860B"/>
          </w:rPr>
          <w:t>Chronologia, Ch.7 §13</w:t>
        </w:r>
      </w:hyperlink>
      <w:r>
        <w:rPr>
          <w:b w:val="0"/>
          <w:i w:val="0"/>
        </w:rPr>
        <w:t>)</w:t>
      </w:r>
    </w:p>
    <w:p>
      <w:pPr>
        <w:pStyle w:val="Heading2"/>
      </w:pPr>
      <w:r>
        <w:t>Destruction of the Archangel Cathedral</w:t>
      </w:r>
    </w:p>
    <w:p>
      <w:r>
        <w:rPr>
          <w:b w:val="0"/>
          <w:i w:val="0"/>
        </w:rPr>
        <w:t xml:space="preserve">The physical destruction of the Hordian record extended to the most sacred sites. In Moscow's Cathedral of the Archangel — the official burial site of the Russian dynasty — the Romanovs carried out a systematic erasure. Old tomb slabs were bricked over and re-plastered. New frescoes were painted over the original ones. The Romanovs created a </w:t>
      </w:r>
      <w:r>
        <w:rPr>
          <w:b/>
          <w:i w:val="0"/>
        </w:rPr>
        <w:t>fake Royal necropolis</w:t>
      </w:r>
      <w:r>
        <w:rPr>
          <w:b w:val="0"/>
          <w:i w:val="0"/>
        </w:rPr>
        <w:t xml:space="preserve"> by relabeling existing graves, including the conversion of nun tombstones into "Czar burials." The entire burial record of the Hordian dynasty was reconstructed from scratch in the 1630s.</w:t>
      </w:r>
    </w:p>
    <w:p>
      <w:r>
        <w:rPr>
          <w:b w:val="0"/>
          <w:i w:val="0"/>
        </w:rPr>
        <w:t xml:space="preserve">The most telling piece of evidence: the burial </w:t>
      </w:r>
      <w:r>
        <w:rPr>
          <w:b w:val="0"/>
          <w:i/>
        </w:rPr>
        <w:t>type itself</w:t>
      </w:r>
      <w:r>
        <w:rPr>
          <w:b w:val="0"/>
          <w:i w:val="0"/>
        </w:rPr>
        <w:t xml:space="preserve"> changed in Russia between 1632 and 1636. Prior to this transition, the Russian-Horde czars were interred using entirely different rites — rites consistent with those found in the Egyptian Imperial cemetery that Western archaeologists would later call "Pharaonic." (</w:t>
      </w:r>
      <w:hyperlink r:id="rId493">
        <w:r>
          <w:rPr>
            <w:b w:val="0"/>
            <w:i w:val="0"/>
            <w:color w:val="B8860B"/>
          </w:rPr>
          <w:t>Chronologia, Ch.7 §14</w:t>
        </w:r>
      </w:hyperlink>
      <w:r>
        <w:rPr>
          <w:b w:val="0"/>
          <w:i w:val="0"/>
        </w:rPr>
        <w:t>)</w:t>
      </w:r>
    </w:p>
    <w:p>
      <w:pPr>
        <w:pStyle w:val="Heading2"/>
      </w:pPr>
      <w:r>
        <w:t>Arabic on Russian Weapons</w:t>
      </w:r>
    </w:p>
    <w:p>
      <w:r>
        <w:rPr>
          <w:b w:val="0"/>
          <w:i w:val="0"/>
        </w:rPr>
        <w:t xml:space="preserve">Among the most striking physical evidence that the Romanov rewrite is relatively recent is the Kremlin Armoury Chamber. As late as the mid-17th century, Russian weapons were decorated with </w:t>
      </w:r>
      <w:r>
        <w:rPr>
          <w:b/>
          <w:i w:val="0"/>
        </w:rPr>
        <w:t>Arabic inscriptions</w:t>
      </w:r>
      <w:r>
        <w:rPr>
          <w:b w:val="0"/>
          <w:i w:val="0"/>
        </w:rPr>
        <w:t xml:space="preserve"> — including the famous "Jericho Cap" (helmet) of Czar Mikhail, engraved with Quranic verses in Arabic. Paul of Aleppo, an Orthodox Christian traveler, wrote Russian texts in Arabic letters as late as 1656. The medieval traveler Afanasy Nikitin recorded his prayers in a mixture of Arabic and Turkic. Russian coins of the Imperial period were </w:t>
      </w:r>
      <w:r>
        <w:rPr>
          <w:b/>
          <w:i w:val="0"/>
        </w:rPr>
        <w:t>bilingual</w:t>
      </w:r>
      <w:r>
        <w:rPr>
          <w:b w:val="0"/>
          <w:i w:val="0"/>
        </w:rPr>
        <w:t xml:space="preserve"> — bearing the name of the Khan on one side and the Grand Prince on the other, because Khan and Grand Prince were the same person described in two languages at once.</w:t>
      </w:r>
    </w:p>
    <w:p>
      <w:r>
        <w:rPr>
          <w:b w:val="0"/>
          <w:i w:val="0"/>
        </w:rPr>
        <w:t>All of this dissolved after the Romanovs took power. The Arabic was stripped, the coins redesigned, the bilingual records reclassified as "Tatar occupation" artifacts. (</w:t>
      </w:r>
      <w:hyperlink r:id="rId493">
        <w:r>
          <w:rPr>
            <w:b w:val="0"/>
            <w:i w:val="0"/>
            <w:color w:val="B8860B"/>
          </w:rPr>
          <w:t>Chronologia, Ch.7 §8–10</w:t>
        </w:r>
      </w:hyperlink>
      <w:r>
        <w:rPr>
          <w:b w:val="0"/>
          <w:i w:val="0"/>
        </w:rPr>
        <w:t>)</w:t>
      </w:r>
    </w:p>
    <w:p>
      <w:pPr>
        <w:pStyle w:val="Heading2"/>
      </w:pPr>
      <w:r>
        <w:t>Foreign Occupation of Russian History</w:t>
      </w:r>
    </w:p>
    <w:p>
      <w:r>
        <w:rPr>
          <w:b w:val="0"/>
          <w:i w:val="0"/>
        </w:rPr>
        <w:t xml:space="preserve">The scale of the rewrite is confirmed by examining who was allowed to write Russian history. When Peter I founded the Russian Academy of Sciences in 1724, </w:t>
      </w:r>
      <w:r>
        <w:rPr>
          <w:b/>
          <w:i w:val="0"/>
        </w:rPr>
        <w:t>all</w:t>
      </w:r>
      <w:r>
        <w:rPr>
          <w:b w:val="0"/>
          <w:i w:val="0"/>
        </w:rPr>
        <w:t xml:space="preserve"> of its historians were foreign for the first eighteen years — Germans, Dutch, and Scandinavians brought in specifically to construct the "correct" version of the past. Out of thirty-four academics-historians between 1724 and 1841, only three were Russian. All the rest were foreign. These foreign scholars controlled which Russian documents were destroyed, which were rewritten, and which were preserved. Mikhail Lomonosov, the first Russian-born historian elected to the Academy, immediately recognized what was happening and began a fierce conflict with the foreign historians — a conflict he largely lost. (</w:t>
      </w:r>
      <w:hyperlink r:id="rId497">
        <w:r>
          <w:rPr>
            <w:b w:val="0"/>
            <w:i w:val="0"/>
            <w:color w:val="B8860B"/>
          </w:rPr>
          <w:t>Chronologia, Ch.9 §2</w:t>
        </w:r>
      </w:hyperlink>
      <w:r>
        <w:rPr>
          <w:b w:val="0"/>
          <w:i w:val="0"/>
        </w:rPr>
        <w:t>)</w:t>
      </w:r>
    </w:p>
    <w:p/>
    <w:p>
      <w:r>
        <w:br w:type="page"/>
      </w:r>
    </w:p>
    <w:p>
      <w:pPr>
        <w:pStyle w:val="Heading1"/>
      </w:pPr>
      <w:r>
        <w:t>Disputes against Jews reemerge</w:t>
      </w:r>
    </w:p>
    <w:p>
      <w:r>
        <w:rPr>
          <w:b w:val="0"/>
          <w:i w:val="0"/>
        </w:rPr>
        <w:t>The breaking up of the Russian Empire resulted in the creation of</w:t>
      </w:r>
      <w:r>
        <w:rPr>
          <w:b w:val="0"/>
          <w:i w:val="0"/>
        </w:rPr>
        <w:t xml:space="preserve"> </w:t>
      </w:r>
      <w:r>
        <w:rPr>
          <w:b w:val="0"/>
          <w:i w:val="0"/>
        </w:rPr>
        <w:t xml:space="preserve">the </w:t>
      </w:r>
      <w:hyperlink r:id="rId498">
        <w:r>
          <w:rPr>
            <w:b w:val="0"/>
            <w:i w:val="0"/>
            <w:color w:val="B8860B"/>
          </w:rPr>
          <w:t>Jewish</w:t>
        </w:r>
      </w:hyperlink>
      <w:r>
        <w:rPr>
          <w:b w:val="0"/>
          <w:i w:val="0"/>
        </w:rPr>
        <w:t xml:space="preserve"> </w:t>
      </w:r>
      <w:r>
        <w:rPr>
          <w:b w:val="0"/>
          <w:i w:val="0"/>
        </w:rPr>
        <w:t xml:space="preserve">and </w:t>
      </w:r>
      <w:hyperlink r:id="rId499">
        <w:r>
          <w:rPr>
            <w:b w:val="0"/>
            <w:i w:val="0"/>
            <w:color w:val="B8860B"/>
          </w:rPr>
          <w:t>Gypsy / Romani</w:t>
        </w:r>
      </w:hyperlink>
      <w:r>
        <w:rPr>
          <w:b w:val="0"/>
          <w:i w:val="0"/>
        </w:rPr>
        <w:t xml:space="preserve"> diasporas. Both groups had been accustomed to</w:t>
      </w:r>
      <w:r>
        <w:rPr>
          <w:b w:val="0"/>
          <w:i w:val="0"/>
        </w:rPr>
        <w:t xml:space="preserve"> </w:t>
      </w:r>
      <w:r>
        <w:rPr>
          <w:b w:val="0"/>
          <w:i w:val="0"/>
        </w:rPr>
        <w:t>traveling between the vassal states of the Empire, and now found themselves cut off from their old imperial ties. Jews</w:t>
      </w:r>
      <w:r>
        <w:rPr>
          <w:b w:val="0"/>
          <w:i w:val="0"/>
        </w:rPr>
        <w:t xml:space="preserve"> </w:t>
      </w:r>
      <w:r>
        <w:rPr>
          <w:b w:val="0"/>
          <w:i w:val="0"/>
        </w:rPr>
        <w:t>found themselves at the highest level of authority in each region-in control of the money, trade economies, and</w:t>
      </w:r>
      <w:r>
        <w:rPr>
          <w:b w:val="0"/>
          <w:i w:val="0"/>
        </w:rPr>
        <w:t xml:space="preserve"> </w:t>
      </w:r>
      <w:hyperlink r:id="rId500">
        <w:r>
          <w:rPr>
            <w:b w:val="0"/>
            <w:i w:val="0"/>
            <w:color w:val="B8860B"/>
          </w:rPr>
          <w:t>monarchies</w:t>
        </w:r>
      </w:hyperlink>
      <w:r>
        <w:rPr>
          <w:b w:val="0"/>
          <w:i w:val="0"/>
        </w:rPr>
        <w:t xml:space="preserve"> left behind, while Gypsies, named after an Empire that</w:t>
      </w:r>
      <w:r>
        <w:rPr>
          <w:b w:val="0"/>
          <w:i w:val="0"/>
        </w:rPr>
        <w:t xml:space="preserve"> </w:t>
      </w:r>
      <w:r>
        <w:rPr>
          <w:b w:val="0"/>
          <w:i w:val="0"/>
        </w:rPr>
        <w:t>no longer existed, became a powerless people. Eventually, disputes between the common folk (gentiles) and Jews emerged</w:t>
      </w:r>
      <w:r>
        <w:rPr>
          <w:b w:val="0"/>
          <w:i w:val="0"/>
        </w:rPr>
        <w:t xml:space="preserve"> </w:t>
      </w:r>
      <w:r>
        <w:rPr>
          <w:b w:val="0"/>
          <w:i w:val="0"/>
        </w:rPr>
        <w:t xml:space="preserve">over every facet of life, from </w:t>
      </w:r>
      <w:hyperlink r:id="rId501">
        <w:r>
          <w:rPr>
            <w:b w:val="0"/>
            <w:i w:val="0"/>
            <w:color w:val="B8860B"/>
          </w:rPr>
          <w:t>eating rituals</w:t>
        </w:r>
      </w:hyperlink>
      <w:r>
        <w:rPr>
          <w:b w:val="0"/>
          <w:i w:val="0"/>
        </w:rPr>
        <w:t xml:space="preserve"> </w:t>
      </w:r>
      <w:r>
        <w:rPr>
          <w:b w:val="0"/>
          <w:i w:val="0"/>
        </w:rPr>
        <w:t xml:space="preserve">to </w:t>
      </w:r>
      <w:hyperlink r:id="rId502">
        <w:r>
          <w:rPr>
            <w:b w:val="0"/>
            <w:i w:val="0"/>
            <w:color w:val="B8860B"/>
          </w:rPr>
          <w:t>monetary policy</w:t>
        </w:r>
      </w:hyperlink>
      <w:r>
        <w:rPr>
          <w:b w:val="0"/>
          <w:i w:val="0"/>
        </w:rPr>
        <w:t>.</w:t>
      </w:r>
    </w:p>
    <w:p>
      <w:pPr>
        <w:pStyle w:val="Heading2"/>
      </w:pPr>
      <w:r>
        <w:t>The Imperial Treasury Caste</w:t>
      </w:r>
    </w:p>
    <w:p>
      <w:r>
        <w:rPr>
          <w:b w:val="0"/>
          <w:i w:val="0"/>
        </w:rPr>
        <w:t>The New Chronology offers a structural explanation for why the Jewish community survived the Empire's collapse when so many other groups did not. In the Hordian Empire, social organization followed a hereditary caste model. Different clans occupied different professional roles across generations. Within this system, the Hordian financial officers — those who managed the accounts of the Empire across Europe, Africa, and America, collecting taxes, paying salaries, controlling precious metal flows, and financing the army — formed a distinct professional caste. Their work demanded precision, accounting skill, and a strict regulatory mindset (hence the elaborate Talmudic legal system's emphasis on financial rules).</w:t>
      </w:r>
    </w:p>
    <w:p>
      <w:r>
        <w:rPr>
          <w:b w:val="0"/>
          <w:i w:val="0"/>
        </w:rPr>
        <w:t>This caste operated globally by necessity: an Imperial banker in Egypt and one in England had far stronger professional ties than two soldiers stationed in distant provinces. Over generations, this tight-knit professional guild developed its own religious community, which became a recognizable strand of what we now call Judaism. Crucially, this guild had no need for a territorial state — their "country" was the Empire itself, which gave them free movement across all its provinces. When the Empire collapsed, they retained that cosmopolitan mobility and professional network, while the warrior castes and administrative nobles were territorialized and eventually replaced by new local dynasties. (</w:t>
      </w:r>
      <w:hyperlink r:id="rId497">
        <w:r>
          <w:rPr>
            <w:b w:val="0"/>
            <w:i w:val="0"/>
            <w:color w:val="B8860B"/>
          </w:rPr>
          <w:t>Chronologia, Ch.9 §3</w:t>
        </w:r>
      </w:hyperlink>
      <w:r>
        <w:rPr>
          <w:b w:val="0"/>
          <w:i w:val="0"/>
        </w:rPr>
        <w:t>)</w:t>
      </w:r>
    </w:p>
    <w:p>
      <w:pPr>
        <w:pStyle w:val="Heading2"/>
      </w:pPr>
      <w:r>
        <w:t>Power of Money Erupts</w:t>
      </w:r>
    </w:p>
    <w:p>
      <w:r>
        <w:rPr>
          <w:b w:val="0"/>
          <w:i w:val="0"/>
        </w:rPr>
        <w:t xml:space="preserve">Fomenko identifies the critical transition point: in the 16th and early 17th centuries, as the Empire fractured, the previously subordinate financial caste found itself in an unprecedented position of power. The military governors of the new independent states — the kings of Germany, France, England, etc. — believed they were the victors. They were not. The driving force behind the revolutionary wave that swept Europe (the English Revolution, the French Revolution, and the Dutch Republic before them) was capital overriding nobility. The </w:t>
      </w:r>
      <w:hyperlink r:id="rId503">
        <w:r>
          <w:rPr>
            <w:b w:val="0"/>
            <w:i w:val="0"/>
            <w:color w:val="B8860B"/>
          </w:rPr>
          <w:t>Miser Knight</w:t>
        </w:r>
      </w:hyperlink>
      <w:r>
        <w:rPr>
          <w:b w:val="0"/>
          <w:i w:val="0"/>
        </w:rPr>
        <w:t xml:space="preserve"> pattern became the new political reality: the Imperial knight demanding his rightful salary from the treasury official who now controlled the cash.</w:t>
      </w:r>
    </w:p>
    <w:p>
      <w:pPr>
        <w:pStyle w:val="Quote"/>
      </w:pPr>
      <w:r>
        <w:rPr>
          <w:b w:val="0"/>
          <w:i/>
        </w:rPr>
        <w:t>"The driving force behind all such revolutions was money. As a result they openly declared the domination of money over noble rank, over ancestry. This was the motto of the French revolution and of the English revolution. In the Horde Empire there ruled a principle of ancestry and gentility. Nobility was respected and entitled to power. After the revolt of the Reformation, wealth acquired precedence."</w:t>
      </w:r>
      <w:r>
        <w:rPr>
          <w:b w:val="0"/>
          <w:i w:val="0"/>
        </w:rPr>
        <w:t xml:space="preserve"> — Fomenko, </w:t>
      </w:r>
      <w:hyperlink r:id="rId497">
        <w:r>
          <w:rPr>
            <w:b w:val="0"/>
            <w:i w:val="0"/>
            <w:color w:val="B8860B"/>
          </w:rPr>
          <w:t>Ch.9 §3</w:t>
        </w:r>
      </w:hyperlink>
    </w:p>
    <w:p>
      <w:r>
        <w:rPr>
          <w:b w:val="0"/>
          <w:i w:val="0"/>
        </w:rPr>
        <w:t>The ghettos that appeared across Europe after 1615 were not a continuation of ancient prejudice. They were a new phenomenon — a response to the collapse of the Empire whose treasury system the Jewish community had administered. Once that Imperial authority was gone, the local kingdoms had no institutional framework for integrating the former Imperial officials. A 1615 document from the Lutheran Chronograph records the expulsion of Jews from Worms in that year — directly after the Time of Troubles, when the old Imperial order finally dissolved. (</w:t>
      </w:r>
      <w:hyperlink r:id="rId497">
        <w:r>
          <w:rPr>
            <w:b w:val="0"/>
            <w:i w:val="0"/>
            <w:color w:val="B8860B"/>
          </w:rPr>
          <w:t>Chronologia, Ch.9 §3</w:t>
        </w:r>
      </w:hyperlink>
      <w:r>
        <w:rPr>
          <w:b w:val="0"/>
          <w:i w:val="0"/>
        </w:rPr>
        <w:t>)</w:t>
      </w:r>
    </w:p>
    <w:p/>
    <w:p>
      <w:r>
        <w:br w:type="page"/>
      </w:r>
    </w:p>
    <w:p>
      <w:pPr>
        <w:pStyle w:val="Heading1"/>
      </w:pPr>
      <w:r>
        <w:t>Cossack–Polish War begins ethnic cleansing of Russians in Ukraine</w:t>
      </w:r>
    </w:p>
    <w:p>
      <w:hyperlink r:id="rId504">
        <w:r>
          <w:rPr>
            <w:b w:val="0"/>
            <w:i w:val="0"/>
            <w:color w:val="B8860B"/>
          </w:rPr>
          <w:t>Pogroms</w:t>
        </w:r>
      </w:hyperlink>
      <w:r>
        <w:rPr>
          <w:b w:val="0"/>
          <w:i w:val="0"/>
        </w:rPr>
        <w:t xml:space="preserve"> against anyone associated with the old Empire</w:t>
      </w:r>
      <w:r>
        <w:rPr>
          <w:b w:val="0"/>
          <w:i w:val="0"/>
        </w:rPr>
        <w:t xml:space="preserve"> </w:t>
      </w:r>
      <w:r>
        <w:rPr>
          <w:b w:val="0"/>
          <w:i w:val="0"/>
        </w:rPr>
        <w:t>(particularly Jews and Poles) became increasingly commonplace leading up to</w:t>
      </w:r>
      <w:r>
        <w:rPr>
          <w:b w:val="0"/>
          <w:i w:val="0"/>
        </w:rPr>
        <w:t xml:space="preserve"> </w:t>
      </w:r>
      <w:r>
        <w:rPr>
          <w:b w:val="0"/>
          <w:i w:val="0"/>
        </w:rPr>
        <w:t xml:space="preserve">the </w:t>
      </w:r>
      <w:hyperlink r:id="rId505">
        <w:r>
          <w:rPr>
            <w:b w:val="0"/>
            <w:i w:val="0"/>
            <w:color w:val="B8860B"/>
          </w:rPr>
          <w:t>Khmelnytsky Uprising</w:t>
        </w:r>
      </w:hyperlink>
      <w:r>
        <w:rPr>
          <w:b w:val="0"/>
          <w:i w:val="0"/>
        </w:rPr>
        <w:t xml:space="preserve"> started by</w:t>
      </w:r>
      <w:r>
        <w:rPr>
          <w:b w:val="0"/>
          <w:i w:val="0"/>
        </w:rPr>
        <w:t xml:space="preserve"> </w:t>
      </w:r>
      <w:r>
        <w:rPr>
          <w:b w:val="0"/>
          <w:i w:val="0"/>
        </w:rPr>
        <w:t xml:space="preserve">Jesuit </w:t>
      </w:r>
      <w:hyperlink r:id="rId505">
        <w:r>
          <w:rPr>
            <w:b w:val="0"/>
            <w:i w:val="0"/>
            <w:color w:val="B8860B"/>
          </w:rPr>
          <w:t>Bohdan Khmelnytsky</w:t>
        </w:r>
      </w:hyperlink>
      <w:r>
        <w:rPr>
          <w:b w:val="0"/>
          <w:i w:val="0"/>
        </w:rPr>
        <w:t>. Historians estimate anywhere</w:t>
      </w:r>
      <w:r>
        <w:rPr>
          <w:b w:val="0"/>
          <w:i w:val="0"/>
        </w:rPr>
        <w:t xml:space="preserve"> </w:t>
      </w:r>
      <w:r>
        <w:rPr>
          <w:b w:val="0"/>
          <w:i w:val="0"/>
        </w:rPr>
        <w:t>from 40, 000 to 100, 000 men, women and children (or perhaps more) were murdered by Cossacks.</w:t>
      </w:r>
    </w:p>
    <w:p>
      <w:pPr>
        <w:pStyle w:val="Heading2"/>
      </w:pPr>
      <w:r>
        <w:t>The Razin Uprising: The Same War Under a Different Name</w:t>
      </w:r>
    </w:p>
    <w:p>
      <w:r>
        <w:rPr>
          <w:b w:val="0"/>
          <w:i w:val="0"/>
        </w:rPr>
        <w:t>The Khmelnytsky Uprising was not an isolated event but part of a continuous resistance campaign that the Romanov historians have carefully fragmented into unrelated "uprisings" and "revolts." The Stenka Razin Uprising of 1670–71, centered in Astrakhan and the lower Volga — the old heart of Hordian territory — is the clearest continuation. Razin's army swept through the Volga region, defeating Romanov forces repeatedly before being captured and executed in Moscow in 1671. The Romanov narrative frames this as a Cossack peasant revolt. In the NC framework it was the Hordian military structure reasserting itself against the foreign dynasty.</w:t>
      </w:r>
    </w:p>
    <w:p>
      <w:r>
        <w:rPr>
          <w:b w:val="0"/>
          <w:i w:val="0"/>
        </w:rPr>
        <w:t xml:space="preserve">The geography is telling: Astrakhan, Razin's base, was one of the last explicitly Hordian strongholds. Its population still identified with Cossack-Hordian governance rather than the Romanov Petersburg model. The Volga corridor — from Nizhny Novgorod to the Caspian — was the border zone between Romanov Russia and the vast territory still known on Western maps as </w:t>
      </w:r>
      <w:r>
        <w:rPr>
          <w:b/>
          <w:i w:val="0"/>
        </w:rPr>
        <w:t>Moscow Tartary</w:t>
      </w:r>
      <w:r>
        <w:rPr>
          <w:b w:val="0"/>
          <w:i w:val="0"/>
        </w:rPr>
        <w:t>.</w:t>
      </w:r>
    </w:p>
    <w:p>
      <w:pPr>
        <w:pStyle w:val="Heading2"/>
      </w:pPr>
      <w:r>
        <w:t>Moscow Tartary: The Horde's Last Stronghold</w:t>
      </w:r>
    </w:p>
    <w:p>
      <w:r>
        <w:rPr>
          <w:b w:val="0"/>
          <w:i w:val="0"/>
        </w:rPr>
        <w:t xml:space="preserve">By the mid-17th century, Western European cartographers recognized two distinct Russian states: Romanov Russia, centered on Moscow and Petersburg, and the far larger </w:t>
      </w:r>
      <w:r>
        <w:rPr>
          <w:b/>
          <w:i w:val="0"/>
        </w:rPr>
        <w:t>Moscow Tartary</w:t>
      </w:r>
      <w:r>
        <w:rPr>
          <w:b w:val="0"/>
          <w:i w:val="0"/>
        </w:rPr>
        <w:t xml:space="preserve"> — which, according to the 1771 Encyclopaedia Britannica, </w:t>
      </w:r>
      <w:r>
        <w:rPr>
          <w:b w:val="0"/>
          <w:i/>
        </w:rPr>
        <w:t>"was the largest country in the world"</w:t>
      </w:r>
      <w:r>
        <w:rPr>
          <w:b w:val="0"/>
          <w:i w:val="0"/>
        </w:rPr>
        <w:t>. Moscow Tartary stretched from the Volga (with the border near Nizhny Novgorod, close to Moscow itself) across the Urals, Siberia, Central Asia, the Far East, Alaska, and North American territories west of the frontier settlements.</w:t>
      </w:r>
    </w:p>
    <w:p>
      <w:r>
        <w:rPr>
          <w:b w:val="0"/>
          <w:i w:val="0"/>
        </w:rPr>
        <w:t xml:space="preserve">The capital of Moscow Tartary was Tobolsk — identified in the Bible as Tubal, alongside Ros (Russia) and Meshekh (Moscow). The Hordian czar of Tobolsk considered the Romanovs of Petersburg to be illegitimate usurpers of the Western portion of his domain. This political reality — of two competing Russian governments, one the Romanov puppet state and one the surviving Hordian structure — explains the continuous string of "peasant rebellions" in the 17th and 18th centuries: they were not peasant revolts but wars between these two states. The Romanovs systematically concealed the existence of their Siberian rival, treating it as a national secret enforced by the </w:t>
      </w:r>
      <w:hyperlink r:id="rId506">
        <w:r>
          <w:rPr>
            <w:b w:val="0"/>
            <w:i w:val="0"/>
            <w:color w:val="B8860B"/>
          </w:rPr>
          <w:t>Secret Police</w:t>
        </w:r>
      </w:hyperlink>
      <w:r>
        <w:rPr>
          <w:b w:val="0"/>
          <w:i w:val="0"/>
        </w:rPr>
        <w:t>. (</w:t>
      </w:r>
      <w:hyperlink r:id="rId507">
        <w:r>
          <w:rPr>
            <w:b w:val="0"/>
            <w:i w:val="0"/>
            <w:color w:val="B8860B"/>
          </w:rPr>
          <w:t>Chronologia, Ch.8 §1</w:t>
        </w:r>
      </w:hyperlink>
      <w:r>
        <w:rPr>
          <w:b w:val="0"/>
          <w:i w:val="0"/>
        </w:rPr>
        <w:t>)</w:t>
      </w:r>
    </w:p>
    <w:p/>
    <w:p>
      <w:r>
        <w:br w:type="page"/>
      </w:r>
    </w:p>
    <w:p>
      <w:pPr>
        <w:pStyle w:val="Heading1"/>
      </w:pPr>
      <w:r>
        <w:t>Fall of the Avignon powers</w:t>
      </w:r>
    </w:p>
    <w:p>
      <w:r>
        <w:rPr>
          <w:b w:val="0"/>
          <w:i w:val="0"/>
        </w:rPr>
        <w:t>The Avignon papacy (1309–1377) had represented a French-controlled alternative to Rome, where seven successive popes resided under the direct influence of the French Crown. When the papacy finally returned to Rome in 1377, the power center of Western Christianity shifted toward the Italian city-state networks that would later become the financial backbone of the Reformation. The "Great Schism" of 1378–1417 — during which multiple claimants held the papal title simultaneously — represented the transition period when the new controllers of the Church consolidated their position.</w:t>
      </w:r>
    </w:p>
    <w:p>
      <w:r>
        <w:rPr>
          <w:b w:val="0"/>
          <w:i w:val="0"/>
        </w:rPr>
        <w:t>Per the NC-aligned chronological framework of Marfull and Fomenko, the "fall of Avignon" was a deliberate power transfer, not merely a theological dispute. The construction of the papacy's new power base in Rome occurred alongside a coordinated project to reshape the figure of Jesus Christ into a specifically Davidic Messiah — a king of the Jewish House of David — replacing the older Hordian Christ-Emperor figure with a more controllable religious icon tied to Roman institutional authority.</w:t>
      </w:r>
    </w:p>
    <w:p>
      <w:pPr>
        <w:pStyle w:val="Quote"/>
      </w:pPr>
      <w:r>
        <w:rPr>
          <w:b w:val="0"/>
          <w:i w:val="0"/>
        </w:rPr>
        <w:t>Fall of the Avignon powers and construction of the papal project in Rome, along with a great offensive to make Jesus</w:t>
      </w:r>
      <w:r>
        <w:rPr>
          <w:b w:val="0"/>
          <w:i w:val="0"/>
        </w:rPr>
        <w:t xml:space="preserve"> </w:t>
      </w:r>
      <w:r>
        <w:rPr>
          <w:b w:val="0"/>
          <w:i w:val="0"/>
        </w:rPr>
        <w:t>the Messiah of the House of David, with the idea of creating a new temple of peace and prosperity to replace that of</w:t>
      </w:r>
      <w:r>
        <w:rPr>
          <w:b w:val="0"/>
          <w:i w:val="0"/>
        </w:rPr>
        <w:t xml:space="preserve"> </w:t>
      </w:r>
      <w:r>
        <w:rPr>
          <w:b w:val="0"/>
          <w:i w:val="0"/>
        </w:rPr>
        <w:t>Solomon.</w:t>
      </w:r>
    </w:p>
    <w:p/>
    <w:p>
      <w:r>
        <w:br w:type="page"/>
      </w:r>
    </w:p>
    <w:p>
      <w:pPr>
        <w:pStyle w:val="Heading1"/>
      </w:pPr>
      <w:r>
        <w:t>C.E. The English Revolution and Civil Wars</w:t>
      </w:r>
    </w:p>
    <w:p>
      <w:r>
        <w:rPr>
          <w:b w:val="0"/>
          <w:i w:val="0"/>
        </w:rPr>
        <w:t xml:space="preserve">The Protestants of Europe watched in dismay as the old Hordian Empire they despised was slowly </w:t>
      </w:r>
      <w:r>
        <w:rPr>
          <w:b w:val="0"/>
          <w:i/>
        </w:rPr>
        <w:t>Reformed</w:t>
      </w:r>
      <w:r>
        <w:rPr>
          <w:b w:val="0"/>
          <w:i w:val="0"/>
        </w:rPr>
        <w:t xml:space="preserve"> into a much</w:t>
      </w:r>
      <w:r>
        <w:rPr>
          <w:b w:val="0"/>
          <w:i w:val="0"/>
        </w:rPr>
        <w:t xml:space="preserve"> </w:t>
      </w:r>
      <w:r>
        <w:rPr>
          <w:b w:val="0"/>
          <w:i w:val="0"/>
        </w:rPr>
        <w:t>more dreadful 'Holy' Catholic Empire. To make things worse, the English monarchy, who's vassal ties were long cut from</w:t>
      </w:r>
      <w:r>
        <w:rPr>
          <w:b w:val="0"/>
          <w:i w:val="0"/>
        </w:rPr>
        <w:t xml:space="preserve"> </w:t>
      </w:r>
      <w:r>
        <w:rPr>
          <w:b w:val="0"/>
          <w:i w:val="0"/>
        </w:rPr>
        <w:t xml:space="preserve">the Russian Empire, were still behaving like they were still </w:t>
      </w:r>
      <w:r>
        <w:rPr>
          <w:b w:val="0"/>
          <w:i/>
        </w:rPr>
        <w:t>in charge</w:t>
      </w:r>
      <w:r>
        <w:rPr>
          <w:b w:val="0"/>
          <w:i w:val="0"/>
        </w:rPr>
        <w:t xml:space="preserve"> -claiming a </w:t>
      </w:r>
      <w:r>
        <w:rPr>
          <w:b w:val="0"/>
          <w:i/>
        </w:rPr>
        <w:t>divine</w:t>
      </w:r>
      <w:r>
        <w:rPr>
          <w:b w:val="0"/>
          <w:i w:val="0"/>
        </w:rPr>
        <w:t xml:space="preserve"> right to rule. Many</w:t>
      </w:r>
      <w:r>
        <w:rPr>
          <w:b w:val="0"/>
          <w:i w:val="0"/>
        </w:rPr>
        <w:t xml:space="preserve"> </w:t>
      </w:r>
      <w:r>
        <w:rPr>
          <w:b w:val="0"/>
          <w:i w:val="0"/>
        </w:rPr>
        <w:t>people did not accept this claim and began debating a transfer of power from the monarchy to Parliament.</w:t>
      </w:r>
    </w:p>
    <w:p>
      <w:r>
        <w:rPr>
          <w:b w:val="0"/>
          <w:i w:val="0"/>
        </w:rPr>
        <w:t>On Jan 4th 1642, Charles I entered the House of Commons with 400 soldiers and attempted to arrest 5 members for treason,</w:t>
      </w:r>
      <w:r>
        <w:rPr>
          <w:b w:val="0"/>
          <w:i w:val="0"/>
        </w:rPr>
        <w:t xml:space="preserve"> </w:t>
      </w:r>
      <w:r>
        <w:rPr>
          <w:b w:val="0"/>
          <w:i w:val="0"/>
        </w:rPr>
        <w:t>but they escaped. A widespread conflict broke out between the Parliamentarians and Royalists and would continue for the</w:t>
      </w:r>
      <w:r>
        <w:rPr>
          <w:b w:val="0"/>
          <w:i w:val="0"/>
        </w:rPr>
        <w:t xml:space="preserve"> </w:t>
      </w:r>
      <w:r>
        <w:rPr>
          <w:b w:val="0"/>
          <w:i w:val="0"/>
        </w:rPr>
        <w:t>next 10 years. In 1649, Charles was found guilty of high treason as a "tyrant, traitor, murderer and public enemy"</w:t>
      </w:r>
      <w:r>
        <w:rPr>
          <w:b w:val="0"/>
          <w:i w:val="0"/>
        </w:rPr>
        <w:t xml:space="preserve"> </w:t>
      </w:r>
      <w:r>
        <w:rPr>
          <w:b w:val="0"/>
          <w:i w:val="0"/>
        </w:rPr>
        <w:t>and was beheaded at the Palace of Whitehall. The regicide of Charles I caused England to become a Republic, or</w:t>
      </w:r>
      <w:r>
        <w:rPr>
          <w:b w:val="0"/>
          <w:i w:val="0"/>
        </w:rPr>
        <w:t xml:space="preserve"> </w:t>
      </w:r>
      <w:hyperlink r:id="rId508">
        <w:r>
          <w:rPr>
            <w:b w:val="0"/>
            <w:i w:val="0"/>
            <w:color w:val="B8860B"/>
          </w:rPr>
          <w:t>Commonwealth</w:t>
        </w:r>
      </w:hyperlink>
      <w:r>
        <w:rPr>
          <w:b w:val="0"/>
          <w:i w:val="0"/>
        </w:rPr>
        <w:t>, that lasted until the 1660 Stuart Restoration</w:t>
      </w:r>
      <w:r>
        <w:rPr>
          <w:b w:val="0"/>
          <w:i w:val="0"/>
        </w:rPr>
        <w:t xml:space="preserve"> </w:t>
      </w:r>
      <w:r>
        <w:rPr>
          <w:b w:val="0"/>
          <w:i w:val="0"/>
        </w:rPr>
        <w:t>reestablished Charles II as king of England. Of</w:t>
      </w:r>
      <w:r>
        <w:rPr>
          <w:b w:val="0"/>
          <w:i w:val="0"/>
        </w:rPr>
        <w:t xml:space="preserve"> </w:t>
      </w:r>
      <w:r>
        <w:rPr>
          <w:b w:val="0"/>
          <w:i w:val="0"/>
        </w:rPr>
        <w:t xml:space="preserve">the </w:t>
      </w:r>
      <w:hyperlink r:id="rId509">
        <w:r>
          <w:rPr>
            <w:b w:val="0"/>
            <w:i w:val="0"/>
            <w:color w:val="B8860B"/>
          </w:rPr>
          <w:t>59 Commissioners</w:t>
        </w:r>
      </w:hyperlink>
      <w:r>
        <w:rPr>
          <w:b w:val="0"/>
          <w:i w:val="0"/>
        </w:rPr>
        <w:t xml:space="preserve"> who signed the death warrant for</w:t>
      </w:r>
      <w:r>
        <w:rPr>
          <w:b w:val="0"/>
          <w:i w:val="0"/>
        </w:rPr>
        <w:t xml:space="preserve"> </w:t>
      </w:r>
      <w:r>
        <w:rPr>
          <w:b w:val="0"/>
          <w:i w:val="0"/>
        </w:rPr>
        <w:t>Charles I, 9 were executed and many others died in prison.</w:t>
      </w:r>
    </w:p>
    <w:p>
      <w:pPr>
        <w:jc w:val="center"/>
      </w:pPr>
      <w:r>
        <w:drawing>
          <wp:inline xmlns:a="http://schemas.openxmlformats.org/drawingml/2006/main" xmlns:pic="http://schemas.openxmlformats.org/drawingml/2006/picture">
            <wp:extent cx="5029200" cy="3370082"/>
            <wp:docPr id="98" name="Picture 98"/>
            <wp:cNvGraphicFramePr>
              <a:graphicFrameLocks noChangeAspect="1"/>
            </wp:cNvGraphicFramePr>
            <a:graphic>
              <a:graphicData uri="http://schemas.openxmlformats.org/drawingml/2006/picture">
                <pic:pic>
                  <pic:nvPicPr>
                    <pic:cNvPr id="0" name="image.jpg"/>
                    <pic:cNvPicPr/>
                  </pic:nvPicPr>
                  <pic:blipFill>
                    <a:blip r:embed="rId510"/>
                    <a:stretch>
                      <a:fillRect/>
                    </a:stretch>
                  </pic:blipFill>
                  <pic:spPr>
                    <a:xfrm>
                      <a:off x="0" y="0"/>
                      <a:ext cx="5029200" cy="3370082"/>
                    </a:xfrm>
                    <a:prstGeom prst="rect"/>
                  </pic:spPr>
                </pic:pic>
              </a:graphicData>
            </a:graphic>
          </wp:inline>
        </w:drawing>
      </w:r>
    </w:p>
    <w:p>
      <w:pPr>
        <w:pStyle w:val="Caption"/>
      </w:pPr>
      <w:r>
        <w:t>The Batih Massacre was a mass ethnic cleansing of Russian captives after the Battle of Batih on 3–4 June 1652 near Ladyzhyn (now in Ukraine). It was carried out by Ukrainian Cossacks under the command of Hetman Bohdan Khmelnytsky.</w:t>
      </w:r>
    </w:p>
    <w:p>
      <w:pPr>
        <w:pStyle w:val="Heading2"/>
      </w:pPr>
      <w:r>
        <w:t>The New Chronology View of English History</w:t>
      </w:r>
    </w:p>
    <w:p>
      <w:r>
        <w:rPr>
          <w:b w:val="0"/>
          <w:i w:val="0"/>
        </w:rPr>
        <w:t>In the NC framework, the English Civil War takes on a different significance: it was not merely a constitutional dispute between Parliament and Crown, but part of the global Reformation campaign to transfer the assets of the Hordian Empire from the old aristocracy to the new financial class. Fomenko's analysis of English history (</w:t>
      </w:r>
      <w:hyperlink r:id="rId511">
        <w:r>
          <w:rPr>
            <w:b w:val="0"/>
            <w:i w:val="0"/>
            <w:color w:val="B8860B"/>
          </w:rPr>
          <w:t>Ch.7 §18</w:t>
        </w:r>
      </w:hyperlink>
      <w:r>
        <w:rPr>
          <w:b w:val="0"/>
          <w:i w:val="0"/>
        </w:rPr>
        <w:t xml:space="preserve">) makes a stark claim: the written history of England as it concerns events </w:t>
      </w:r>
      <w:r>
        <w:rPr>
          <w:b w:val="0"/>
          <w:i/>
        </w:rPr>
        <w:t>specifically on the British Isles</w:t>
      </w:r>
      <w:r>
        <w:rPr>
          <w:b w:val="0"/>
          <w:i w:val="0"/>
        </w:rPr>
        <w:t xml:space="preserve"> only becomes reliable in the 16th–17th century. Everything earlier is a mixture of genuine insular records with Romaic (Byzantine) and Hordian chronicles that were transferred to England during its conquest by the Horde, and then re-edited during the Reformation to appear as native English history.</w:t>
      </w:r>
    </w:p>
    <w:p>
      <w:r>
        <w:rPr>
          <w:b w:val="0"/>
          <w:i w:val="0"/>
        </w:rPr>
        <w:t>The Reformers had a strategic reason for choosing England as a new base:</w:t>
      </w:r>
    </w:p>
    <w:p>
      <w:pPr>
        <w:pStyle w:val="Quote"/>
      </w:pPr>
      <w:r>
        <w:rPr>
          <w:b w:val="0"/>
          <w:i/>
        </w:rPr>
        <w:t>"It is possible that the Reformers moved the stolen treasury of the Empire to England. They didn't want to take a chance of keeping it in Europe, weary of the restoration of Russia-Horde. At first they tried to create a new metropoly in Vienna, Austria by installing their string puppets there under the pompous name of the 'Habsburgs'. Nothing came of it. That is why the Hordian money was taken as far away as possible to the distant English isles. Having seized the vast treasures of the Horde, the English rebels acquired influence and created the 'English Empire', which existed for some time."</w:t>
      </w:r>
      <w:r>
        <w:rPr>
          <w:b w:val="0"/>
          <w:i w:val="0"/>
        </w:rPr>
        <w:t xml:space="preserve"> </w:t>
      </w:r>
      <w:r>
        <w:rPr>
          <w:b w:val="0"/>
          <w:i w:val="0"/>
        </w:rPr>
        <w:t xml:space="preserve">— Fomenko, </w:t>
      </w:r>
      <w:hyperlink r:id="rId511">
        <w:r>
          <w:rPr>
            <w:b w:val="0"/>
            <w:i w:val="0"/>
            <w:color w:val="B8860B"/>
          </w:rPr>
          <w:t>Ch.7 §18</w:t>
        </w:r>
      </w:hyperlink>
    </w:p>
    <w:p>
      <w:r>
        <w:rPr>
          <w:b w:val="0"/>
          <w:i w:val="0"/>
        </w:rPr>
        <w:t>This context reframes the English Civil War entirely. Charles I was not simply an abstract tyrant resisting parliamentary democracy. He was the representative of an older aristocratic order — the remnant of Hordian governance — confronting precisely the financial revolution that had already toppled dynasties across Europe. The Commonwealth that replaced him was not a republic in any modern sense: it was the first openly money-governed state in the Western world, where the financial class displaced the noble class from formal power. The Bank of England, founded forty-five years after Charles's execution, completed the project.</w:t>
      </w:r>
    </w:p>
    <w:p>
      <w:pPr>
        <w:pStyle w:val="Heading2"/>
      </w:pPr>
      <w:r>
        <w:t>The Scots as Scythians</w:t>
      </w:r>
    </w:p>
    <w:p>
      <w:r>
        <w:rPr>
          <w:b w:val="0"/>
          <w:i w:val="0"/>
        </w:rPr>
        <w:t>One of the more striking NC observations about Britain concerns its northern frontier. Per Fomenko (</w:t>
      </w:r>
      <w:hyperlink r:id="rId488">
        <w:r>
          <w:rPr>
            <w:b w:val="0"/>
            <w:i w:val="0"/>
            <w:color w:val="B8860B"/>
          </w:rPr>
          <w:t>Ch.7 §3</w:t>
        </w:r>
      </w:hyperlink>
      <w:r>
        <w:rPr>
          <w:b w:val="0"/>
          <w:i w:val="0"/>
        </w:rPr>
        <w:t>), the Scots — Scythians in origin — occupied a uniquely privileged position in the Hordian nobility of England. In Reformation-era Continental Europe, the same ethnic group that England called "noble Scots" was being labeled "filthy Scythian beasts" in Romanov-occupied Russia. The same word — Scythian — carried opposite social valences depending on which side of the Reformation divide you were on. This dual treatment of the Scythian/Cossack class is one of the markers of how comprehensively the 17th century rewrote the social history of the Empire.</w:t>
      </w:r>
    </w:p>
    <w:p/>
    <w:p>
      <w:r>
        <w:br w:type="page"/>
      </w:r>
    </w:p>
    <w:p>
      <w:pPr>
        <w:pStyle w:val="Heading1"/>
      </w:pPr>
      <w:r>
        <w:t>The Great Comet of 1664 / 1665</w:t>
      </w:r>
    </w:p>
    <w:p>
      <w:r>
        <w:rPr>
          <w:b w:val="0"/>
          <w:i w:val="0"/>
        </w:rPr>
        <w:t>Either by coincidence (or more likely by some design of Deep State engineers), a series of phenomenal comets approached</w:t>
      </w:r>
      <w:r>
        <w:rPr>
          <w:b w:val="0"/>
          <w:i w:val="0"/>
        </w:rPr>
        <w:t xml:space="preserve"> </w:t>
      </w:r>
      <w:r>
        <w:rPr>
          <w:b w:val="0"/>
          <w:i w:val="0"/>
        </w:rPr>
        <w:t>Earth prior to the apocalyptic date in shorter intervals and longer progressions. The largest and longest</w:t>
      </w:r>
      <w:r>
        <w:rPr>
          <w:b w:val="0"/>
          <w:i w:val="0"/>
        </w:rPr>
        <w:t xml:space="preserve"> </w:t>
      </w:r>
      <w:r>
        <w:rPr>
          <w:b w:val="0"/>
          <w:i w:val="0"/>
        </w:rPr>
        <w:t xml:space="preserve">lasting </w:t>
      </w:r>
      <w:hyperlink r:id="rId512">
        <w:r>
          <w:rPr>
            <w:b w:val="0"/>
            <w:i w:val="0"/>
            <w:color w:val="B8860B"/>
          </w:rPr>
          <w:t>comet</w:t>
        </w:r>
      </w:hyperlink>
      <w:r>
        <w:rPr>
          <w:b w:val="0"/>
          <w:i w:val="0"/>
        </w:rPr>
        <w:t xml:space="preserve"> </w:t>
      </w:r>
      <w:r>
        <w:rPr>
          <w:b w:val="0"/>
          <w:i w:val="0"/>
        </w:rPr>
        <w:t>of the series was seen between 1664(C / 1664 W1) and 1665(C / 1665 F1) which lasted over 80 days.</w:t>
      </w:r>
    </w:p>
    <w:p>
      <w:pPr>
        <w:pStyle w:val="Quote"/>
      </w:pPr>
      <w:r>
        <w:rPr>
          <w:b w:val="0"/>
          <w:i w:val="0"/>
        </w:rPr>
        <w:t>[Nathanial] Morton said to them that it was "no fiery meteor caused by exhalation, but it appeared to be sent</w:t>
      </w:r>
      <w:r>
        <w:rPr>
          <w:b w:val="0"/>
          <w:i w:val="0"/>
        </w:rPr>
        <w:t xml:space="preserve"> </w:t>
      </w:r>
      <w:r>
        <w:rPr>
          <w:b w:val="0"/>
          <w:i w:val="0"/>
        </w:rPr>
        <w:t>immediately by God to awake the secure world." By this sign they were, as they believed, forewarned of the judgment</w:t>
      </w:r>
      <w:r>
        <w:rPr>
          <w:b w:val="0"/>
          <w:i w:val="0"/>
        </w:rPr>
        <w:t xml:space="preserve"> </w:t>
      </w:r>
      <w:r>
        <w:rPr>
          <w:b w:val="0"/>
          <w:i w:val="0"/>
        </w:rPr>
        <w:t>of Jehovah upon the people for their sins, but just what that judgment would be - was a mystery. After a comet had</w:t>
      </w:r>
      <w:r>
        <w:rPr>
          <w:b w:val="0"/>
          <w:i w:val="0"/>
        </w:rPr>
        <w:t xml:space="preserve"> </w:t>
      </w:r>
      <w:r>
        <w:rPr>
          <w:b w:val="0"/>
          <w:i w:val="0"/>
        </w:rPr>
        <w:t>disappeared, calamities which succeeded it within the space of a year or two were ascribed to its influence.</w:t>
      </w:r>
      <w:hyperlink r:id="rId513">
        <w:r>
          <w:rPr>
            <w:b w:val="0"/>
            <w:i w:val="0"/>
            <w:color w:val="B8860B"/>
          </w:rPr>
          <w:t>Historic Storms of New England by Sidney Perley, 1891</w:t>
        </w:r>
      </w:hyperlink>
    </w:p>
    <w:p>
      <w:pPr>
        <w:pStyle w:val="Heading2"/>
      </w:pPr>
      <w:r>
        <w:t>Comets in the NC Framework</w:t>
      </w:r>
    </w:p>
    <w:p>
      <w:r>
        <w:rPr>
          <w:b w:val="0"/>
          <w:i w:val="0"/>
        </w:rPr>
        <w:t>Per the New Chronology, the historical interpretation of comets as divine omens is not merely superstition — it reflects genuine observational reality that the Scaligerian chronological system systematically misdated. Fomenko's astronomical analysis shows that the star catalogue in the famous Almagest (traditionally attributed to Ptolemy in the 2nd century AD) was actually finalized in the 17th century, with its "ancient" observations calculated backward using the incomplete astronomical theory of that era. (</w:t>
      </w:r>
      <w:hyperlink r:id="rId511">
        <w:r>
          <w:rPr>
            <w:b w:val="0"/>
            <w:i w:val="0"/>
            <w:color w:val="B8860B"/>
          </w:rPr>
          <w:t>Chronologia, Ch.7 §21</w:t>
        </w:r>
      </w:hyperlink>
      <w:r>
        <w:rPr>
          <w:b w:val="0"/>
          <w:i w:val="0"/>
        </w:rPr>
        <w:t>)</w:t>
      </w:r>
    </w:p>
    <w:p>
      <w:r>
        <w:rPr>
          <w:b w:val="0"/>
          <w:i w:val="0"/>
        </w:rPr>
        <w:t>The Great Comet of 1664–65 preceded the Great Plague of 1665 and the Great Fire of London in 1666 — a sequence of catastrophes that the English population experienced as a cosmic series, consistent with the Deep State campaign to destabilize the old order and clear the ground for the new financial architecture. Whether the timing was deliberate or coincidental, the effect was identical: major disruption of existing property, authority, and social structures across England in a three-year period, culminating in the founding of the Bank of England three decades later.</w:t>
      </w:r>
    </w:p>
    <w:p/>
    <w:p>
      <w:r>
        <w:br w:type="page"/>
      </w:r>
    </w:p>
    <w:p>
      <w:pPr>
        <w:pStyle w:val="Heading1"/>
      </w:pPr>
      <w:r>
        <w:t>The Great Plague of 1665</w:t>
      </w:r>
    </w:p>
    <w:p>
      <w:pPr>
        <w:pStyle w:val="Quote"/>
      </w:pPr>
      <w:r>
        <w:rPr>
          <w:b w:val="0"/>
          <w:i w:val="0"/>
        </w:rPr>
        <w:t>It began in London in the poor, overcrowded parish of St. Giles - in -the - Field. It started slowly at first but by May of</w:t>
      </w:r>
      <w:r>
        <w:rPr>
          <w:b w:val="0"/>
          <w:i w:val="0"/>
        </w:rPr>
        <w:t xml:space="preserve"> </w:t>
      </w:r>
      <w:r>
        <w:rPr>
          <w:b w:val="0"/>
          <w:i w:val="0"/>
        </w:rPr>
        <w:t>1665, 43 had died. In June, 6, 137 people died, in July, 17, 036 people and at its peak in August, 31, 159 people died.</w:t>
      </w:r>
      <w:r>
        <w:rPr>
          <w:b w:val="0"/>
          <w:i w:val="0"/>
        </w:rPr>
        <w:t xml:space="preserve"> </w:t>
      </w:r>
      <w:r>
        <w:rPr>
          <w:b w:val="0"/>
          <w:i w:val="0"/>
        </w:rPr>
        <w:t>In</w:t>
      </w:r>
      <w:r>
        <w:rPr>
          <w:b w:val="0"/>
          <w:i w:val="0"/>
        </w:rPr>
        <w:t xml:space="preserve"> </w:t>
      </w:r>
      <w:r>
        <w:rPr>
          <w:b w:val="0"/>
          <w:i w:val="0"/>
        </w:rPr>
        <w:t>all, 15 % of the population perished during that terrible summer. Whole communities were wiped out and corpses littered</w:t>
      </w:r>
      <w:r>
        <w:rPr>
          <w:b w:val="0"/>
          <w:i w:val="0"/>
        </w:rPr>
        <w:t xml:space="preserve"> </w:t>
      </w:r>
      <w:r>
        <w:rPr>
          <w:b w:val="0"/>
          <w:i w:val="0"/>
        </w:rPr>
        <w:t>the streets as there was no one left to bury them.</w:t>
      </w:r>
    </w:p>
    <w:p>
      <w:pPr>
        <w:pStyle w:val="Quote"/>
      </w:pPr>
      <w:r>
        <w:rPr>
          <w:b w:val="0"/>
          <w:i w:val="0"/>
        </w:rPr>
        <w:t>London at that time was a city of about 448 acres surrounded by a city wall that had originally</w:t>
      </w:r>
      <w:r>
        <w:rPr>
          <w:b w:val="0"/>
          <w:i w:val="0"/>
        </w:rPr>
        <w:t xml:space="preserve"> </w:t>
      </w:r>
      <w:r>
        <w:rPr>
          <w:b w:val="0"/>
          <w:i w:val="0"/>
        </w:rPr>
        <w:t>been built to keep out raiding bands, and, in the south, by the River Thames. There were gates in the wall at Ludgate,</w:t>
      </w:r>
      <w:r>
        <w:rPr>
          <w:b w:val="0"/>
          <w:i w:val="0"/>
        </w:rPr>
        <w:t xml:space="preserve"> </w:t>
      </w:r>
      <w:r>
        <w:rPr>
          <w:b w:val="0"/>
          <w:i w:val="0"/>
        </w:rPr>
        <w:t>Newgate, Aldersgate, Cripplegate, Moorgate, Bishopsgate and Aldgate, and the Thames was crossable at London</w:t>
      </w:r>
      <w:r>
        <w:rPr>
          <w:b w:val="0"/>
          <w:i w:val="0"/>
        </w:rPr>
        <w:t xml:space="preserve"> </w:t>
      </w:r>
      <w:r>
        <w:rPr>
          <w:b w:val="0"/>
          <w:i w:val="0"/>
        </w:rPr>
        <w:t>Bridge.</w:t>
      </w:r>
      <w:r>
        <w:rPr>
          <w:b w:val="0"/>
          <w:i w:val="0"/>
        </w:rPr>
        <w:t xml:space="preserve"> </w:t>
      </w:r>
      <w:r>
        <w:rPr>
          <w:b w:val="0"/>
          <w:i w:val="0"/>
        </w:rPr>
        <w:t>In the poorer parts of the city, filled with overcrowded tenements and garrets, hygiene was impossible to maintain.</w:t>
      </w:r>
      <w:r>
        <w:rPr>
          <w:b w:val="0"/>
          <w:i w:val="0"/>
        </w:rPr>
        <w:t xml:space="preserve"> </w:t>
      </w:r>
      <w:r>
        <w:rPr>
          <w:b w:val="0"/>
          <w:i w:val="0"/>
        </w:rPr>
        <w:t>There was no sanitation, and open drains flowed along the centre of winding streets. The cobbles were slippery with</w:t>
      </w:r>
      <w:r>
        <w:rPr>
          <w:b w:val="0"/>
          <w:i w:val="0"/>
        </w:rPr>
        <w:t xml:space="preserve"> </w:t>
      </w:r>
      <w:r>
        <w:rPr>
          <w:b w:val="0"/>
          <w:i w:val="0"/>
        </w:rPr>
        <w:t>animal droppings, rubbish and the slops thrown out of the houses; they were muddy and buzzing with flies in summer,</w:t>
      </w:r>
      <w:r>
        <w:rPr>
          <w:b w:val="0"/>
          <w:i w:val="0"/>
        </w:rPr>
        <w:t xml:space="preserve"> </w:t>
      </w:r>
      <w:r>
        <w:rPr>
          <w:b w:val="0"/>
          <w:i w:val="0"/>
        </w:rPr>
        <w:t>and awash with sewage in winter. The City Corporation employed "rakers" to remove the worst of the filth, and it was</w:t>
      </w:r>
      <w:r>
        <w:rPr>
          <w:b w:val="0"/>
          <w:i w:val="0"/>
        </w:rPr>
        <w:t xml:space="preserve"> </w:t>
      </w:r>
      <w:r>
        <w:rPr>
          <w:b w:val="0"/>
          <w:i w:val="0"/>
        </w:rPr>
        <w:t>transported to mounds outside the walls, where it accumulated and continued to decompose. The stench was overwhelming,</w:t>
      </w:r>
      <w:r>
        <w:rPr>
          <w:b w:val="0"/>
          <w:i w:val="0"/>
        </w:rPr>
        <w:t xml:space="preserve"> </w:t>
      </w:r>
      <w:r>
        <w:rPr>
          <w:b w:val="0"/>
          <w:i w:val="0"/>
        </w:rPr>
        <w:t>and people walked around with handkerchiefs or nosegays pressed against their nostrils. https://en.wikisource.org/wiki/Diary_of_Samuel_Pepys/1665/March#March_1st</w:t>
      </w:r>
    </w:p>
    <w:p>
      <w:pPr>
        <w:pStyle w:val="Heading2"/>
      </w:pPr>
      <w:r>
        <w:t>The Plague as Strategic Disruption</w:t>
      </w:r>
    </w:p>
    <w:p>
      <w:r>
        <w:rPr>
          <w:b w:val="0"/>
          <w:i w:val="0"/>
        </w:rPr>
        <w:t>The Great Plague of London (1665) killed an estimated 100,000 people — roughly 15% of the city's population. Its timing, arriving immediately before the Great Fire of 1666, created a two-year period of maximum destabilization for the existing London power structure. The old guild-based City of London, dominated by goldsmiths and independent merchants who had survived the Civil War as a rival power center to the Crown, found its population decimated and its institutional memory disrupted just as the financial reforms of the 1670s were being planned.</w:t>
      </w:r>
    </w:p>
    <w:p>
      <w:r>
        <w:rPr>
          <w:b w:val="0"/>
          <w:i w:val="0"/>
        </w:rPr>
        <w:t xml:space="preserve">The 17th century European plague cycle — which struck Amsterdam, London, and other commercial centers in waves — corresponded precisely with the period of maximum Reformation disruption. The NC framework notes that epidemic disease consistently accompanied the major political transitions of the post-Hordian period: wherever an old institutional order needed to be cleared, plague arrived to do the clearing. The historical record of </w:t>
      </w:r>
      <w:r>
        <w:rPr>
          <w:b w:val="0"/>
          <w:i/>
        </w:rPr>
        <w:t>who</w:t>
      </w:r>
      <w:r>
        <w:rPr>
          <w:b w:val="0"/>
          <w:i w:val="0"/>
        </w:rPr>
        <w:t xml:space="preserve"> died and </w:t>
      </w:r>
      <w:r>
        <w:rPr>
          <w:b w:val="0"/>
          <w:i/>
        </w:rPr>
        <w:t>which</w:t>
      </w:r>
      <w:r>
        <w:rPr>
          <w:b w:val="0"/>
          <w:i w:val="0"/>
        </w:rPr>
        <w:t xml:space="preserve"> institutions survived each plague wave has never been fully reconstructed by mainstream historians.</w:t>
      </w:r>
    </w:p>
    <w:p>
      <w:pPr>
        <w:pStyle w:val="Heading2"/>
      </w:pPr>
      <w:r>
        <w:t>London's Physical Geography as a Weapon</w:t>
      </w:r>
    </w:p>
    <w:p>
      <w:r>
        <w:rPr>
          <w:b w:val="0"/>
          <w:i w:val="0"/>
        </w:rPr>
        <w:t>The quote above from the Pepys archives reveals a critical fact about London's vulnerability: the medieval city was built inside a wall designed for military raiders, not public health crises. With open sewage channels, no sanitation system, overcrowded tenements, and a Thames-bounded geography that concentrated population density, the City of London was structurally predisposed to catastrophic epidemics. Whether this was exploited deliberately or simply opportunistically is an open question — but it is notable that the same geography that made the plague possible also made the Great Fire of 1666 possible, and both events cleared the path for the financial restructuring of 1672–1694.</w:t>
      </w:r>
    </w:p>
    <w:p/>
    <w:p>
      <w:r>
        <w:br w:type="page"/>
      </w:r>
    </w:p>
    <w:p>
      <w:pPr>
        <w:pStyle w:val="Heading1"/>
      </w:pPr>
      <w:r>
        <w:t>Byzantine and Catalan alliance</w:t>
      </w:r>
    </w:p>
    <w:p>
      <w:r>
        <w:rPr>
          <w:b w:val="0"/>
          <w:i w:val="0"/>
        </w:rPr>
        <w:t>The Byzantine-Catalan alliance of the early 14th century (per the Scaligerian dating) represents an intersection of two important forces in the NC reconstruction: the dying remnants of the Eastern Empire and the military mercenary class (the Almogavars) that the new Western powers were deploying across the Mediterranean. The Catalan Company — the same mercenaries who would go on to conquer Athens and the Duchy of Neopatria — first entered Byzantine service ostensibly to fight the expanding Ottoman forces, but ended up devastating Byzantine Greece when their payments stopped. In the NC framework, this episode represents the transition moment when the old Hordian/Byzantine administrative class lost control of its own military contractors.</w:t>
      </w:r>
    </w:p>
    <w:p>
      <w:r>
        <w:rPr>
          <w:b w:val="0"/>
          <w:i w:val="0"/>
        </w:rPr>
        <w:t xml:space="preserve">Per the </w:t>
      </w:r>
      <w:hyperlink r:id="rId514">
        <w:r>
          <w:rPr>
            <w:b w:val="0"/>
            <w:i w:val="0"/>
            <w:color w:val="B8860B"/>
          </w:rPr>
          <w:t>Marfull chronological framework</w:t>
        </w:r>
      </w:hyperlink>
      <w:r>
        <w:rPr>
          <w:b w:val="0"/>
          <w:i w:val="0"/>
        </w:rPr>
        <w:t>:</w:t>
      </w:r>
    </w:p>
    <w:p>
      <w:pPr>
        <w:pStyle w:val="Quote"/>
      </w:pPr>
      <w:r>
        <w:rPr>
          <w:b w:val="0"/>
          <w:i w:val="0"/>
        </w:rPr>
        <w:t>Byzantine and Catalan alliance for the control of the Eastern Roman Empire, where the Almogavars devastate Greece</w:t>
      </w:r>
      <w:r>
        <w:rPr>
          <w:b w:val="0"/>
          <w:i w:val="0"/>
        </w:rPr>
        <w:t xml:space="preserve"> </w:t>
      </w:r>
      <w:r>
        <w:rPr>
          <w:b w:val="0"/>
          <w:i w:val="0"/>
        </w:rPr>
        <w:t>under the warrior spirit of Saint George</w:t>
      </w:r>
    </w:p>
    <w:p/>
    <w:p>
      <w:r>
        <w:br w:type="page"/>
      </w:r>
    </w:p>
    <w:p>
      <w:pPr>
        <w:pStyle w:val="Heading1"/>
      </w:pPr>
      <w:r>
        <w:t>Sept 6, 1666 C.E. London Burns to the ground</w:t>
      </w:r>
    </w:p>
    <w:p>
      <w:pPr>
        <w:pStyle w:val="Quote"/>
      </w:pPr>
      <w:r>
        <w:rPr>
          <w:b w:val="0"/>
          <w:i w:val="0"/>
        </w:rPr>
        <w:t>This apparently &amp; conveniently ended the distracting UK Bubonic Plague nationwide</w:t>
      </w:r>
      <w:r>
        <w:rPr>
          <w:b w:val="0"/>
          <w:i w:val="0"/>
        </w:rPr>
        <w:t xml:space="preserve"> </w:t>
      </w:r>
      <w:r>
        <w:rPr>
          <w:b w:val="0"/>
          <w:i w:val="0"/>
        </w:rPr>
        <w:t>whilst the vatican corrupt canon law was conveniently sneaked in place uncontested</w:t>
      </w:r>
      <w:r>
        <w:rPr>
          <w:b w:val="0"/>
          <w:i w:val="0"/>
        </w:rPr>
        <w:t xml:space="preserve"> </w:t>
      </w:r>
      <w:r>
        <w:rPr>
          <w:b w:val="0"/>
          <w:i w:val="0"/>
        </w:rPr>
        <w:t>benefiting Deep State secret societies - deeming all native sovereigns dead at sea</w:t>
      </w:r>
      <w:r>
        <w:rPr>
          <w:b w:val="0"/>
          <w:i w:val="0"/>
        </w:rPr>
        <w:t xml:space="preserve"> </w:t>
      </w:r>
      <w:r>
        <w:rPr>
          <w:b w:val="0"/>
          <w:i w:val="0"/>
        </w:rPr>
        <w:t>removing the sovereignty &amp; estate of each native sovereign at birth (via birth certificate)</w:t>
      </w:r>
      <w:r>
        <w:rPr>
          <w:b w:val="0"/>
          <w:i w:val="0"/>
        </w:rPr>
        <w:t xml:space="preserve"> </w:t>
      </w:r>
      <w:r>
        <w:rPr>
          <w:b w:val="0"/>
          <w:i w:val="0"/>
        </w:rPr>
        <w:t>creating the secret "cestui que vie trust" account &amp; all corresponding corruption</w:t>
      </w:r>
      <w:r>
        <w:rPr>
          <w:b w:val="0"/>
          <w:i w:val="0"/>
        </w:rPr>
        <w:t xml:space="preserve"> </w:t>
      </w:r>
      <w:r>
        <w:rPr>
          <w:b w:val="0"/>
          <w:i w:val="0"/>
        </w:rPr>
        <w:t>removing man's status converting Master to Mr. - overriding law via deceived legal entrapment</w:t>
      </w:r>
    </w:p>
    <w:p>
      <w:pPr>
        <w:pStyle w:val="Quote"/>
      </w:pPr>
      <w:r>
        <w:rPr>
          <w:b w:val="0"/>
          <w:i w:val="0"/>
        </w:rPr>
        <w:t>As well as loss of life, the financial costs were staggering. 13, 200 houses, 87 parish churches, The Royal Exchange,</w:t>
      </w:r>
      <w:r>
        <w:rPr>
          <w:b w:val="0"/>
          <w:i w:val="0"/>
        </w:rPr>
        <w:t xml:space="preserve"> </w:t>
      </w:r>
      <w:r>
        <w:rPr>
          <w:b w:val="0"/>
          <w:i w:val="0"/>
        </w:rPr>
        <w:t>Guildhall and St. Paul’s Cathedral - built during the Middle Ages - was totally destroyed. The costs were estimated at</w:t>
      </w:r>
      <w:r>
        <w:rPr>
          <w:b w:val="0"/>
          <w:i w:val="0"/>
        </w:rPr>
        <w:t xml:space="preserve"> </w:t>
      </w:r>
      <w:r>
        <w:rPr>
          <w:b w:val="0"/>
          <w:i w:val="0"/>
        </w:rPr>
        <w:t>£10 million.</w:t>
      </w:r>
    </w:p>
    <w:p>
      <w:pPr>
        <w:pStyle w:val="Quote"/>
      </w:pPr>
      <w:r>
        <w:rPr>
          <w:b w:val="0"/>
          <w:i w:val="0"/>
        </w:rPr>
        <w:t>The relationship between the City and the Crown was often tense. The City of London had been a stronghold of</w:t>
      </w:r>
      <w:r>
        <w:rPr>
          <w:b w:val="0"/>
          <w:i w:val="0"/>
        </w:rPr>
        <w:t xml:space="preserve"> </w:t>
      </w:r>
      <w:r>
        <w:rPr>
          <w:b w:val="0"/>
          <w:i w:val="0"/>
        </w:rPr>
        <w:t>republicanism during the English Civil War (1642 - 1651), and the wealthy and economically dynamic capital still had the</w:t>
      </w:r>
      <w:r>
        <w:rPr>
          <w:b w:val="0"/>
          <w:i w:val="0"/>
        </w:rPr>
        <w:t xml:space="preserve"> </w:t>
      </w:r>
      <w:r>
        <w:rPr>
          <w:b w:val="0"/>
          <w:i w:val="0"/>
        </w:rPr>
        <w:t>potential to be a threat to Charles II, as had been demonstrated by several republican uprisings in London in the</w:t>
      </w:r>
      <w:r>
        <w:rPr>
          <w:b w:val="0"/>
          <w:i w:val="0"/>
        </w:rPr>
        <w:t xml:space="preserve"> </w:t>
      </w:r>
      <w:r>
        <w:rPr>
          <w:b w:val="0"/>
          <w:i w:val="0"/>
        </w:rPr>
        <w:t>early</w:t>
      </w:r>
      <w:r>
        <w:rPr>
          <w:b w:val="0"/>
          <w:i w:val="0"/>
        </w:rPr>
        <w:t xml:space="preserve"> </w:t>
      </w:r>
      <w:r>
        <w:rPr>
          <w:b w:val="0"/>
          <w:i w:val="0"/>
        </w:rPr>
        <w:t>1660s. The City magistrates were of the generation that had fought in the Civil War, and could remember how Charles</w:t>
      </w:r>
      <w:r>
        <w:rPr>
          <w:b w:val="0"/>
          <w:i w:val="0"/>
        </w:rPr>
        <w:t xml:space="preserve"> </w:t>
      </w:r>
      <w:r>
        <w:rPr>
          <w:b w:val="0"/>
          <w:i w:val="0"/>
        </w:rPr>
        <w:t>I's</w:t>
      </w:r>
      <w:r>
        <w:rPr>
          <w:b w:val="0"/>
          <w:i w:val="0"/>
        </w:rPr>
        <w:t xml:space="preserve"> </w:t>
      </w:r>
      <w:r>
        <w:rPr>
          <w:b w:val="0"/>
          <w:i w:val="0"/>
        </w:rPr>
        <w:t>grab for absolute power had led to that national trauma.[13] They were determined to thwart any similar tendencies in</w:t>
      </w:r>
      <w:r>
        <w:rPr>
          <w:b w:val="0"/>
          <w:i w:val="0"/>
        </w:rPr>
        <w:t xml:space="preserve"> </w:t>
      </w:r>
      <w:r>
        <w:rPr>
          <w:b w:val="0"/>
          <w:i w:val="0"/>
        </w:rPr>
        <w:t>his son, and when the Great Fire threatened the City, they refused the offers that Charles made of soldiers and other</w:t>
      </w:r>
      <w:r>
        <w:rPr>
          <w:b w:val="0"/>
          <w:i w:val="0"/>
        </w:rPr>
        <w:t xml:space="preserve"> </w:t>
      </w:r>
      <w:r>
        <w:rPr>
          <w:b w:val="0"/>
          <w:i w:val="0"/>
        </w:rPr>
        <w:t>resources. Even in such an emergency, the idea of having the unpopular royal troops ordered into the City was</w:t>
      </w:r>
      <w:r>
        <w:rPr>
          <w:b w:val="0"/>
          <w:i w:val="0"/>
        </w:rPr>
        <w:t xml:space="preserve"> </w:t>
      </w:r>
      <w:r>
        <w:rPr>
          <w:b w:val="0"/>
          <w:i w:val="0"/>
        </w:rPr>
        <w:t>political</w:t>
      </w:r>
      <w:r>
        <w:rPr>
          <w:b w:val="0"/>
          <w:i w:val="0"/>
        </w:rPr>
        <w:t xml:space="preserve"> </w:t>
      </w:r>
      <w:r>
        <w:rPr>
          <w:b w:val="0"/>
          <w:i w:val="0"/>
        </w:rPr>
        <w:t>dynamite. By the time that Charles took over command from the ineffectual Lord Mayor, the fire was already out of</w:t>
      </w:r>
      <w:r>
        <w:rPr>
          <w:b w:val="0"/>
          <w:i w:val="0"/>
        </w:rPr>
        <w:t xml:space="preserve"> </w:t>
      </w:r>
      <w:r>
        <w:rPr>
          <w:b w:val="0"/>
          <w:i w:val="0"/>
        </w:rPr>
        <w:t>control.</w:t>
      </w:r>
    </w:p>
    <w:p>
      <w:pPr>
        <w:pStyle w:val="Heading2"/>
      </w:pPr>
      <w:r>
        <w:t>London's Rebuilding and the New Financial Order</w:t>
      </w:r>
    </w:p>
    <w:p>
      <w:r>
        <w:rPr>
          <w:b w:val="0"/>
          <w:i w:val="0"/>
        </w:rPr>
        <w:t>The political aftermath of the Great Fire is as significant as the fire itself. When the rebuilding plan was implemented, the medieval guildhall structure and warren of organic property rights that had defined the old City of London was replaced with a more regularized street grid — conveniently amenable to the new financial architecture being planned. The Cestui Que Vie Act of 1666, passed in the same year as the fire, created the legal presumption that any person absent from their estate for seven years could be declared legally dead, with their estate administered by others. The long-term implications of this for property law, inheritance, and the formation of the financial trusts that now govern Western institutional life have never been fully traced.</w:t>
      </w:r>
    </w:p>
    <w:p>
      <w:pPr>
        <w:pStyle w:val="Heading2"/>
      </w:pPr>
      <w:r>
        <w:t>The NC Context: England as the New Financial Metropoly</w:t>
      </w:r>
    </w:p>
    <w:p>
      <w:r>
        <w:rPr>
          <w:b w:val="0"/>
          <w:i w:val="0"/>
        </w:rPr>
        <w:t>In Fomenko's reconstruction (</w:t>
      </w:r>
      <w:hyperlink r:id="rId511">
        <w:r>
          <w:rPr>
            <w:b w:val="0"/>
            <w:i w:val="0"/>
            <w:color w:val="B8860B"/>
          </w:rPr>
          <w:t>Ch.7 §18</w:t>
        </w:r>
      </w:hyperlink>
      <w:r>
        <w:rPr>
          <w:b w:val="0"/>
          <w:i w:val="0"/>
        </w:rPr>
        <w:t>), England's rise to global financial dominance was not organic — it was funded by the stolen treasury of the Hordian Empire, moved to the British Isles specifically because they were geographically remote from Russia-Horde and any potential imperial restoration. The Fire of London served this project by destroying the physical evidence of the old order (87 churches, the medieval Guildhall, St. Paul's Cathedral, thousands of private records) and forcing a complete legal and financial reset. The Royal Exchange, one of the few institutions that might have anchored an independent financial system, was among the structures destroyed.</w:t>
      </w:r>
    </w:p>
    <w:p>
      <w:r>
        <w:rPr>
          <w:b w:val="0"/>
          <w:i w:val="0"/>
        </w:rPr>
        <w:t>The fact that Charles II — himself restored to power only six years earlier — attempted to insert royal troops into the City during the crisis, and was blocked by the City Magistrates, illustrates how thoroughly London's financial elite had already consolidated their independence from the Crown. Within twenty-eight years, the Bank of England would formalize that independence into institutional law.</w:t>
      </w:r>
    </w:p>
    <w:p/>
    <w:p>
      <w:r>
        <w:br w:type="page"/>
      </w:r>
    </w:p>
    <w:p>
      <w:pPr>
        <w:pStyle w:val="Heading1"/>
      </w:pPr>
      <w:r>
        <w:t>Deep State plans a second Apocalypse in the year ι666</w:t>
      </w:r>
    </w:p>
    <w:p>
      <w:r>
        <w:rPr>
          <w:b w:val="0"/>
          <w:i w:val="0"/>
        </w:rPr>
        <w:t xml:space="preserve">The opportunity for another Apocalypse came with the approaching date of </w:t>
      </w:r>
      <w:r>
        <w:rPr>
          <w:b w:val="0"/>
          <w:i w:val="0"/>
        </w:rPr>
        <w:t>ι</w:t>
      </w:r>
      <w:r>
        <w:rPr>
          <w:b w:val="0"/>
          <w:i w:val="0"/>
        </w:rPr>
        <w:t>666 written as</w:t>
      </w:r>
      <w:r>
        <w:rPr>
          <w:b w:val="0"/>
          <w:i w:val="0"/>
        </w:rPr>
        <w:t xml:space="preserve"> </w:t>
      </w:r>
      <w:r>
        <w:rPr>
          <w:b w:val="0"/>
          <w:i w:val="0"/>
        </w:rPr>
        <w:t>in the 666th year of the Lord</w:t>
      </w:r>
      <w:r>
        <w:rPr>
          <w:b w:val="0"/>
          <w:i w:val="0"/>
        </w:rPr>
        <w:t>. The Deep State's motivations were the same as in 1492 C.E.-to strike the</w:t>
      </w:r>
      <w:r>
        <w:rPr>
          <w:b w:val="0"/>
          <w:i w:val="0"/>
        </w:rPr>
        <w:t xml:space="preserve"> </w:t>
      </w:r>
      <w:r>
        <w:rPr>
          <w:b w:val="0"/>
          <w:i/>
        </w:rPr>
        <w:t>fear of God</w:t>
      </w:r>
      <w:r>
        <w:rPr>
          <w:b w:val="0"/>
          <w:i w:val="0"/>
        </w:rPr>
        <w:t xml:space="preserve"> into the Protestants and consolidate the local governments under the centralized authority of the Church.</w:t>
      </w:r>
      <w:r>
        <w:rPr>
          <w:b w:val="0"/>
          <w:i w:val="0"/>
        </w:rPr>
        <w:t xml:space="preserve"> </w:t>
      </w:r>
      <w:r>
        <w:rPr>
          <w:b w:val="0"/>
          <w:i w:val="0"/>
        </w:rPr>
        <w:t xml:space="preserve">Having conquered all remaining world religions, the </w:t>
      </w:r>
      <w:r>
        <w:rPr>
          <w:b/>
          <w:i w:val="0"/>
        </w:rPr>
        <w:t>Deep State</w:t>
      </w:r>
      <w:r>
        <w:rPr>
          <w:b w:val="0"/>
          <w:i w:val="0"/>
        </w:rPr>
        <w:t xml:space="preserve"> was in a position to misrepresent ancient chronologies</w:t>
      </w:r>
      <w:r>
        <w:rPr>
          <w:b w:val="0"/>
          <w:i w:val="0"/>
        </w:rPr>
        <w:t xml:space="preserve"> </w:t>
      </w:r>
      <w:r>
        <w:rPr>
          <w:b w:val="0"/>
          <w:i w:val="0"/>
        </w:rPr>
        <w:t xml:space="preserve">of their conquered vassals, specifically-the violent memory of the </w:t>
      </w:r>
      <w:r>
        <w:rPr>
          <w:b w:val="0"/>
          <w:i/>
        </w:rPr>
        <w:t>ending</w:t>
      </w:r>
      <w:r>
        <w:rPr>
          <w:b w:val="0"/>
          <w:i w:val="0"/>
        </w:rPr>
        <w:t xml:space="preserve"> of the Golden Age. Going forward, the</w:t>
      </w:r>
      <w:r>
        <w:rPr>
          <w:b w:val="0"/>
          <w:i w:val="0"/>
        </w:rPr>
        <w:t xml:space="preserve"> </w:t>
      </w:r>
      <w:r>
        <w:rPr>
          <w:b w:val="0"/>
          <w:i w:val="0"/>
        </w:rPr>
        <w:t xml:space="preserve">Apocalypse date would be represented not as a history of the Earth's formation, but as a </w:t>
      </w:r>
      <w:r>
        <w:rPr>
          <w:b w:val="0"/>
          <w:i/>
        </w:rPr>
        <w:t>prophecy</w:t>
      </w:r>
      <w:r>
        <w:rPr>
          <w:b w:val="0"/>
          <w:i w:val="0"/>
        </w:rPr>
        <w:t xml:space="preserve"> of how the world</w:t>
      </w:r>
      <w:r>
        <w:rPr>
          <w:b w:val="0"/>
          <w:i w:val="0"/>
        </w:rPr>
        <w:t xml:space="preserve"> </w:t>
      </w:r>
      <w:r>
        <w:rPr>
          <w:b w:val="0"/>
          <w:i w:val="0"/>
        </w:rPr>
        <w:t xml:space="preserve">will end in the </w:t>
      </w:r>
      <w:r>
        <w:rPr>
          <w:b w:val="0"/>
          <w:i/>
        </w:rPr>
        <w:t>future</w:t>
      </w:r>
      <w:r>
        <w:rPr>
          <w:b w:val="0"/>
          <w:i w:val="0"/>
        </w:rPr>
        <w:t xml:space="preserve"> - with a</w:t>
      </w:r>
      <w:r>
        <w:rPr>
          <w:b w:val="0"/>
          <w:i w:val="0"/>
        </w:rPr>
        <w:t xml:space="preserve"> </w:t>
      </w:r>
      <w:hyperlink r:id="rId422">
        <w:r>
          <w:rPr>
            <w:b w:val="0"/>
            <w:i w:val="0"/>
            <w:color w:val="B8860B"/>
          </w:rPr>
          <w:t>sudden intervention</w:t>
        </w:r>
      </w:hyperlink>
      <w:r>
        <w:rPr>
          <w:b w:val="0"/>
          <w:i w:val="0"/>
        </w:rPr>
        <w:t xml:space="preserve"> </w:t>
      </w:r>
      <w:r>
        <w:rPr>
          <w:b w:val="0"/>
          <w:i w:val="0"/>
        </w:rPr>
        <w:t xml:space="preserve">by the creator god </w:t>
      </w:r>
      <w:hyperlink r:id="rId515">
        <w:r>
          <w:rPr>
            <w:b w:val="0"/>
            <w:i w:val="0"/>
            <w:color w:val="B8860B"/>
          </w:rPr>
          <w:t>Jehovah</w:t>
        </w:r>
      </w:hyperlink>
      <w:r>
        <w:rPr>
          <w:b w:val="0"/>
          <w:i w:val="0"/>
        </w:rPr>
        <w:t>.</w:t>
      </w:r>
    </w:p>
    <w:p>
      <w:pPr>
        <w:pStyle w:val="Quote"/>
      </w:pPr>
      <w:r>
        <w:rPr>
          <w:b w:val="0"/>
          <w:i w:val="0"/>
        </w:rPr>
        <w:t>During the first half of the seventeenth century some extravagant notions of the near approach of the Messianic time,</w:t>
      </w:r>
      <w:r>
        <w:rPr>
          <w:b w:val="0"/>
          <w:i w:val="0"/>
        </w:rPr>
        <w:t xml:space="preserve"> </w:t>
      </w:r>
      <w:r>
        <w:rPr>
          <w:b w:val="0"/>
          <w:i w:val="0"/>
        </w:rPr>
        <w:t>and more especially of the redemption of the Jews and their return to Jerusalem, were set forth by Christian writers</w:t>
      </w:r>
      <w:r>
        <w:rPr>
          <w:b w:val="0"/>
          <w:i w:val="0"/>
        </w:rPr>
        <w:t xml:space="preserve"> </w:t>
      </w:r>
      <w:r>
        <w:rPr>
          <w:b w:val="0"/>
          <w:i w:val="0"/>
        </w:rPr>
        <w:t>and entertained by Jews and Christians alike. The so - called apocalyptic year was assigned by Christian authors to the</w:t>
      </w:r>
      <w:r>
        <w:rPr>
          <w:b w:val="0"/>
          <w:i w:val="0"/>
        </w:rPr>
        <w:t xml:space="preserve"> </w:t>
      </w:r>
      <w:r>
        <w:rPr>
          <w:b w:val="0"/>
          <w:i w:val="0"/>
        </w:rPr>
        <w:t>year 1666.</w:t>
      </w:r>
      <w:r>
        <w:rPr>
          <w:b w:val="0"/>
          <w:i w:val="0"/>
        </w:rPr>
        <w:t xml:space="preserve"> </w:t>
      </w:r>
      <w:r>
        <w:rPr>
          <w:b w:val="0"/>
          <w:i w:val="0"/>
        </w:rPr>
        <w:t xml:space="preserve"> </w:t>
      </w:r>
      <w:hyperlink r:id="rId516">
        <w:r>
          <w:rPr>
            <w:b w:val="0"/>
            <w:i w:val="0"/>
            <w:color w:val="B8860B"/>
          </w:rPr>
          <w:t>JewishEncyclopedia.com</w:t>
        </w:r>
      </w:hyperlink>
    </w:p>
    <w:p>
      <w:pPr>
        <w:jc w:val="center"/>
      </w:pPr>
      <w:r>
        <w:drawing>
          <wp:inline xmlns:a="http://schemas.openxmlformats.org/drawingml/2006/main" xmlns:pic="http://schemas.openxmlformats.org/drawingml/2006/picture">
            <wp:extent cx="5029200" cy="3723623"/>
            <wp:docPr id="99" name="Picture 99"/>
            <wp:cNvGraphicFramePr>
              <a:graphicFrameLocks noChangeAspect="1"/>
            </wp:cNvGraphicFramePr>
            <a:graphic>
              <a:graphicData uri="http://schemas.openxmlformats.org/drawingml/2006/picture">
                <pic:pic>
                  <pic:nvPicPr>
                    <pic:cNvPr id="0" name="image.jpg"/>
                    <pic:cNvPicPr/>
                  </pic:nvPicPr>
                  <pic:blipFill>
                    <a:blip r:embed="rId517"/>
                    <a:stretch>
                      <a:fillRect/>
                    </a:stretch>
                  </pic:blipFill>
                  <pic:spPr>
                    <a:xfrm>
                      <a:off x="0" y="0"/>
                      <a:ext cx="5029200" cy="3723623"/>
                    </a:xfrm>
                    <a:prstGeom prst="rect"/>
                  </pic:spPr>
                </pic:pic>
              </a:graphicData>
            </a:graphic>
          </wp:inline>
        </w:drawing>
      </w:r>
    </w:p>
    <w:p>
      <w:pPr>
        <w:pStyle w:val="Caption"/>
      </w:pPr>
      <w:r>
        <w:t>The Polish theologian, historian and astronomer, Stanisław Lubieniecki (1623–1675) observed both comets from his house in Hamburg. He corresponded with Ismäel Boulliau (1605–1694) in Paris and Henry Oldenburg (1618–1677), secretary of the Royal Society in London about the 1664 comet. In 1668 he published a three-part work on both comets, his Theatrum cometicum. Part one contained his correspondence on the topic with other European astronomers. The second part consisted of criticism by other scholars of his cometary theories and his answers to his critics, whilst the third part contained his astrological interpretations, including his opinion that the Great Fire of London was a punishment from God announced by the 1664 comet. Source</w:t>
      </w:r>
    </w:p>
    <w:p/>
    <w:p>
      <w:r>
        <w:br w:type="page"/>
      </w:r>
    </w:p>
    <w:p>
      <w:pPr>
        <w:pStyle w:val="Heading1"/>
      </w:pPr>
      <w:r>
        <w:t>Messianic Jewish begins</w:t>
      </w:r>
    </w:p>
    <w:p>
      <w:r>
        <w:rPr>
          <w:b w:val="0"/>
          <w:i w:val="0"/>
        </w:rPr>
        <w:t>The emergence of the Messianic Jewish movement in the early 15th century (per the Marfull chronological framework, compressed from a 17th century original) was not a spontaneous religious development but a deliberate theological-political project. The convert Hieronymus de Santa Fe was a Jewish physician named Joshua (Yehoshua) who converted to Christianity and became a weapon in the campaign to absorb the Jewish community into the new Christian-Roman order being consolidated in the wake of the Empire's fragmentation.</w:t>
      </w:r>
    </w:p>
    <w:p>
      <w:r>
        <w:rPr>
          <w:b w:val="0"/>
          <w:i w:val="0"/>
        </w:rPr>
        <w:t xml:space="preserve">His 1412 work </w:t>
      </w:r>
      <w:r>
        <w:rPr>
          <w:b w:val="0"/>
          <w:i/>
        </w:rPr>
        <w:t>Hebraeomaster</w:t>
      </w:r>
      <w:r>
        <w:rPr>
          <w:b w:val="0"/>
          <w:i w:val="0"/>
        </w:rPr>
        <w:t xml:space="preserve"> (also called </w:t>
      </w:r>
      <w:r>
        <w:rPr>
          <w:b w:val="0"/>
          <w:i/>
        </w:rPr>
        <w:t>Habraeomastix</w:t>
      </w:r>
      <w:r>
        <w:rPr>
          <w:b w:val="0"/>
          <w:i w:val="0"/>
        </w:rPr>
        <w:t>) asserted that the Jewish Messiah had already arrived — in the form of Jesus Christ — and that Jewish rabbis were willfully concealing this truth from their followers. This argument was designed to preempt the most obvious objection to Christian conversion: that Jews were still waiting for a Messiah who had not yet come. By redefining the arrival of the Messiah in historical terms, Santa Fe attempted to close the theological door for Jewish resistance to conversion.</w:t>
      </w:r>
    </w:p>
    <w:p>
      <w:r>
        <w:rPr>
          <w:b w:val="0"/>
          <w:i w:val="0"/>
        </w:rPr>
        <w:t xml:space="preserve">Simultaneously, the appearance of the </w:t>
      </w:r>
      <w:r>
        <w:rPr>
          <w:b/>
          <w:i w:val="0"/>
        </w:rPr>
        <w:t>Hieronymites</w:t>
      </w:r>
      <w:r>
        <w:rPr>
          <w:b w:val="0"/>
          <w:i w:val="0"/>
        </w:rPr>
        <w:t xml:space="preserve"> (Order of Saint Jerome) and the promotion of Saint Jerome as the author of the Latin Vulgate Bible served a similar purpose: to establish an authoritative Latin text of Scripture with official dating — providing the chronological backbone for the entire Scaligerian system. (</w:t>
      </w:r>
      <w:hyperlink r:id="rId514">
        <w:r>
          <w:rPr>
            <w:b w:val="0"/>
            <w:i w:val="0"/>
            <w:color w:val="B8860B"/>
          </w:rPr>
          <w:t>Marfull chronological framework</w:t>
        </w:r>
      </w:hyperlink>
      <w:r>
        <w:rPr>
          <w:b w:val="0"/>
          <w:i w:val="0"/>
        </w:rPr>
        <w:t>)</w:t>
      </w:r>
    </w:p>
    <w:p>
      <w:pPr>
        <w:pStyle w:val="Quote"/>
      </w:pPr>
      <w:r>
        <w:rPr>
          <w:b w:val="0"/>
          <w:i w:val="0"/>
        </w:rPr>
        <w:t>the convert Hieronymus de Santa Fe (called in Hebrew Yehoshúa ben Yosef ibn Vives ha - Lorquí) writes Habraeomastix,</w:t>
      </w:r>
      <w:r>
        <w:rPr>
          <w:b w:val="0"/>
          <w:i w:val="0"/>
        </w:rPr>
        <w:t xml:space="preserve"> </w:t>
      </w:r>
      <w:r>
        <w:rPr>
          <w:b w:val="0"/>
          <w:i w:val="0"/>
        </w:rPr>
        <w:t>where he announces to the Jews the arrival of the Messiah, and invites them to accept Christianity. At this moment the</w:t>
      </w:r>
      <w:r>
        <w:rPr>
          <w:b w:val="0"/>
          <w:i w:val="0"/>
        </w:rPr>
        <w:t xml:space="preserve"> </w:t>
      </w:r>
      <w:r>
        <w:rPr>
          <w:b w:val="0"/>
          <w:i w:val="0"/>
        </w:rPr>
        <w:t>Hieronymites and the official icon of Saint Jerome from the 4th century appear, who writes the Bible in Latin and ends</w:t>
      </w:r>
      <w:r>
        <w:rPr>
          <w:b w:val="0"/>
          <w:i w:val="0"/>
        </w:rPr>
        <w:t xml:space="preserve"> </w:t>
      </w:r>
      <w:r>
        <w:rPr>
          <w:b w:val="0"/>
          <w:i w:val="0"/>
        </w:rPr>
        <w:t>up putting dates to the Biblical texts.</w:t>
      </w:r>
    </w:p>
    <w:p/>
    <w:p>
      <w:r>
        <w:br w:type="page"/>
      </w:r>
    </w:p>
    <w:p>
      <w:pPr>
        <w:pStyle w:val="Heading1"/>
      </w:pPr>
      <w:r>
        <w:t>C.E. Deep State targets independent banks</w:t>
      </w:r>
    </w:p>
    <w:p>
      <w:r>
        <w:rPr>
          <w:b w:val="0"/>
          <w:i w:val="0"/>
        </w:rPr>
        <w:t>Part of the plan for any religious-military conquest is the issuing of a centralized currency and usury-based banking</w:t>
      </w:r>
      <w:r>
        <w:rPr>
          <w:b w:val="0"/>
          <w:i w:val="0"/>
        </w:rPr>
        <w:t xml:space="preserve"> </w:t>
      </w:r>
      <w:r>
        <w:rPr>
          <w:b w:val="0"/>
          <w:i w:val="0"/>
        </w:rPr>
        <w:t>system to all conquered regions. In the height of the Russian Empire, the port of London was a major</w:t>
      </w:r>
      <w:r>
        <w:rPr>
          <w:b w:val="0"/>
          <w:i w:val="0"/>
        </w:rPr>
        <w:t xml:space="preserve"> </w:t>
      </w:r>
      <w:r>
        <w:rPr>
          <w:b w:val="0"/>
          <w:i w:val="0"/>
        </w:rPr>
        <w:t>center for international trade. During the Reformation, many rich merchants would store their gold in London. Agents of</w:t>
      </w:r>
      <w:r>
        <w:rPr>
          <w:b w:val="0"/>
          <w:i w:val="0"/>
        </w:rPr>
        <w:t xml:space="preserve"> </w:t>
      </w:r>
      <w:r>
        <w:rPr>
          <w:b w:val="0"/>
          <w:i w:val="0"/>
        </w:rPr>
        <w:t>the Deep State knew the financial independence of London goldsmiths must be crushed in order to create a centralized</w:t>
      </w:r>
      <w:r>
        <w:rPr>
          <w:b w:val="0"/>
          <w:i w:val="0"/>
        </w:rPr>
        <w:t xml:space="preserve"> </w:t>
      </w:r>
      <w:r>
        <w:rPr>
          <w:b w:val="0"/>
          <w:i w:val="0"/>
        </w:rPr>
        <w:t>banking system under their control.</w:t>
      </w:r>
    </w:p>
    <w:p>
      <w:r>
        <w:rPr>
          <w:b w:val="0"/>
          <w:i w:val="0"/>
        </w:rPr>
        <w:t>By 1660, Charles II was restored to the throne following years of civil war where an estimated 200, 000 Britons died.</w:t>
      </w:r>
      <w:r>
        <w:rPr>
          <w:b w:val="0"/>
          <w:i w:val="0"/>
        </w:rPr>
        <w:t xml:space="preserve"> </w:t>
      </w:r>
      <w:r>
        <w:rPr>
          <w:b w:val="0"/>
          <w:i w:val="0"/>
        </w:rPr>
        <w:t>Citing interest rates on gold as high as 20 %, Parliament passed “An Act for restraining the taking of Excessive Usury” –</w:t>
      </w:r>
      <w:r>
        <w:rPr>
          <w:b w:val="0"/>
          <w:i w:val="0"/>
        </w:rPr>
        <w:t xml:space="preserve"> </w:t>
      </w:r>
      <w:r>
        <w:rPr>
          <w:b w:val="0"/>
          <w:i w:val="0"/>
        </w:rPr>
        <w:t>capping the maximum rate at 6 %. At the same time, Charles persuades Parliament to</w:t>
      </w:r>
      <w:r>
        <w:rPr>
          <w:b w:val="0"/>
          <w:i w:val="0"/>
        </w:rPr>
        <w:t xml:space="preserve"> </w:t>
      </w:r>
      <w:r>
        <w:rPr>
          <w:b w:val="0"/>
          <w:i w:val="0"/>
        </w:rPr>
        <w:t xml:space="preserve">impose </w:t>
      </w:r>
      <w:hyperlink r:id="rId518">
        <w:r>
          <w:rPr>
            <w:b w:val="0"/>
            <w:i w:val="0"/>
            <w:color w:val="B8860B"/>
          </w:rPr>
          <w:t>hearth taxes</w:t>
        </w:r>
      </w:hyperlink>
      <w:r>
        <w:rPr>
          <w:b w:val="0"/>
          <w:i w:val="0"/>
        </w:rPr>
        <w:t xml:space="preserve"> on the British people which required biyearly</w:t>
      </w:r>
      <w:r>
        <w:rPr>
          <w:b w:val="0"/>
          <w:i w:val="0"/>
        </w:rPr>
        <w:t xml:space="preserve"> </w:t>
      </w:r>
      <w:r>
        <w:rPr>
          <w:b w:val="0"/>
          <w:i w:val="0"/>
        </w:rPr>
        <w:t>audits of every household. Where Parliament wouldn't agree with Charles, he bypassed them by borrowing directly from the</w:t>
      </w:r>
      <w:r>
        <w:rPr>
          <w:b w:val="0"/>
          <w:i w:val="0"/>
        </w:rPr>
        <w:t xml:space="preserve"> </w:t>
      </w:r>
      <w:r>
        <w:rPr>
          <w:b w:val="0"/>
          <w:i w:val="0"/>
        </w:rPr>
        <w:t>goldsmiths in exchange for "tax futures" tallied to the smiths at a discount. By 1671, the discount on the King’s tax</w:t>
      </w:r>
      <w:r>
        <w:rPr>
          <w:b w:val="0"/>
          <w:i w:val="0"/>
        </w:rPr>
        <w:t xml:space="preserve"> </w:t>
      </w:r>
      <w:r>
        <w:rPr>
          <w:b w:val="0"/>
          <w:i w:val="0"/>
        </w:rPr>
        <w:t>debt reached 10 % which was above the 6 % cap and thus could not be paid back. In 1672, the King wrote a</w:t>
      </w:r>
      <w:r>
        <w:rPr>
          <w:b w:val="0"/>
          <w:i w:val="0"/>
        </w:rPr>
        <w:t xml:space="preserve"> </w:t>
      </w:r>
      <w:hyperlink r:id="rId519">
        <w:r>
          <w:rPr>
            <w:b w:val="0"/>
            <w:i w:val="0"/>
            <w:color w:val="B8860B"/>
          </w:rPr>
          <w:t>letter</w:t>
        </w:r>
      </w:hyperlink>
      <w:r>
        <w:rPr>
          <w:b w:val="0"/>
          <w:i w:val="0"/>
        </w:rPr>
        <w:t xml:space="preserve"> to</w:t>
      </w:r>
      <w:r>
        <w:rPr>
          <w:b w:val="0"/>
          <w:i w:val="0"/>
        </w:rPr>
        <w:t xml:space="preserve"> </w:t>
      </w:r>
      <w:r>
        <w:rPr>
          <w:b w:val="0"/>
          <w:i w:val="0"/>
        </w:rPr>
        <w:t>the</w:t>
      </w:r>
    </w:p>
    <w:p>
      <w:pPr>
        <w:pStyle w:val="Quote"/>
      </w:pPr>
      <w:r>
        <w:rPr>
          <w:b w:val="0"/>
          <w:i w:val="0"/>
        </w:rPr>
        <w:t>“Gentlemen, I’m an honest man, but unfortunately I am unable to pay my debts back on this occasion. Sorry – will see</w:t>
      </w:r>
      <w:r>
        <w:rPr>
          <w:b w:val="0"/>
          <w:i w:val="0"/>
        </w:rPr>
        <w:t xml:space="preserve"> </w:t>
      </w:r>
      <w:r>
        <w:rPr>
          <w:b w:val="0"/>
          <w:i w:val="0"/>
        </w:rPr>
        <w:t>what I can do.”</w:t>
      </w:r>
    </w:p>
    <w:p>
      <w:r>
        <w:rPr>
          <w:b w:val="0"/>
          <w:i w:val="0"/>
        </w:rPr>
        <w:t xml:space="preserve">As a result of the </w:t>
      </w:r>
      <w:hyperlink r:id="rId520">
        <w:r>
          <w:rPr>
            <w:b w:val="0"/>
            <w:i w:val="0"/>
            <w:color w:val="B8860B"/>
          </w:rPr>
          <w:t>Great Stop of 1672</w:t>
        </w:r>
      </w:hyperlink>
      <w:r>
        <w:rPr>
          <w:b w:val="0"/>
          <w:i w:val="0"/>
        </w:rPr>
        <w:t>, the majority of London's</w:t>
      </w:r>
      <w:r>
        <w:rPr>
          <w:b w:val="0"/>
          <w:i w:val="0"/>
        </w:rPr>
        <w:t xml:space="preserve"> </w:t>
      </w:r>
      <w:r>
        <w:rPr>
          <w:b w:val="0"/>
          <w:i w:val="0"/>
        </w:rPr>
        <w:t xml:space="preserve">goldsmiths were ruined, and as many as ten thousand families were </w:t>
      </w:r>
      <w:r>
        <w:rPr>
          <w:b w:val="0"/>
          <w:i/>
        </w:rPr>
        <w:t>financially embarrassed</w:t>
      </w:r>
      <w:r>
        <w:rPr>
          <w:b w:val="0"/>
          <w:i w:val="0"/>
        </w:rPr>
        <w:t>. The Deep State had</w:t>
      </w:r>
      <w:r>
        <w:rPr>
          <w:b w:val="0"/>
          <w:i w:val="0"/>
        </w:rPr>
        <w:t xml:space="preserve"> </w:t>
      </w:r>
      <w:r>
        <w:rPr>
          <w:b w:val="0"/>
          <w:i w:val="0"/>
        </w:rPr>
        <w:t xml:space="preserve">successfully mitigated the threat of independent banking and would now be able to establish a new </w:t>
      </w:r>
      <w:r>
        <w:rPr>
          <w:b w:val="0"/>
          <w:i/>
        </w:rPr>
        <w:t>centralized</w:t>
      </w:r>
      <w:r>
        <w:rPr>
          <w:b w:val="0"/>
          <w:i w:val="0"/>
        </w:rPr>
        <w:t xml:space="preserve"> banking</w:t>
      </w:r>
      <w:r>
        <w:rPr>
          <w:b w:val="0"/>
          <w:i w:val="0"/>
        </w:rPr>
        <w:t xml:space="preserve"> </w:t>
      </w:r>
      <w:r>
        <w:rPr>
          <w:b w:val="0"/>
          <w:i w:val="0"/>
        </w:rPr>
        <w:t>system (finalized by 1694).</w:t>
      </w:r>
    </w:p>
    <w:p>
      <w:pPr>
        <w:jc w:val="center"/>
      </w:pPr>
      <w:r>
        <w:drawing>
          <wp:inline xmlns:a="http://schemas.openxmlformats.org/drawingml/2006/main" xmlns:pic="http://schemas.openxmlformats.org/drawingml/2006/picture">
            <wp:extent cx="5029200" cy="2945674"/>
            <wp:docPr id="100" name="Picture 100"/>
            <wp:cNvGraphicFramePr>
              <a:graphicFrameLocks noChangeAspect="1"/>
            </wp:cNvGraphicFramePr>
            <a:graphic>
              <a:graphicData uri="http://schemas.openxmlformats.org/drawingml/2006/picture">
                <pic:pic>
                  <pic:nvPicPr>
                    <pic:cNvPr id="0" name="image.jpg"/>
                    <pic:cNvPicPr/>
                  </pic:nvPicPr>
                  <pic:blipFill>
                    <a:blip r:embed="rId521"/>
                    <a:stretch>
                      <a:fillRect/>
                    </a:stretch>
                  </pic:blipFill>
                  <pic:spPr>
                    <a:xfrm>
                      <a:off x="0" y="0"/>
                      <a:ext cx="5029200" cy="2945674"/>
                    </a:xfrm>
                    <a:prstGeom prst="rect"/>
                  </pic:spPr>
                </pic:pic>
              </a:graphicData>
            </a:graphic>
          </wp:inline>
        </w:drawing>
      </w:r>
    </w:p>
    <w:p>
      <w:pPr>
        <w:pStyle w:val="Caption"/>
      </w:pPr>
      <w:r>
        <w:t>Inter-religious dispute Judaism-Christianity (1633-1725). Summing up, according to this basic reconstruction, the Catalan affinity with the Jewish one is better understood, and the hostile vision of the Holy Inquisition, Castilian and Bourbon. But other issues of greater significance are understood. After the Barcelona Dispute, the Order of Saint Jerome was created, whose mission is to write the Bible in Latin, and with it the historical character of Jesus is built. Then (not before), Ramon Llull conceived the Rex Bellator project, with the Catalan, Italian and Roman authority, which ended up rebuilding the Order of the Temple of Solomon in the form of the Order of Saint John the Baptist, with which the European colonizer project began.</w:t>
      </w:r>
    </w:p>
    <w:p/>
    <w:p>
      <w:r>
        <w:br w:type="page"/>
      </w:r>
    </w:p>
    <w:p>
      <w:pPr>
        <w:pStyle w:val="Heading1"/>
      </w:pPr>
      <w:r>
        <w:t>Disputes against Jews end lasting 46 years</w:t>
      </w:r>
    </w:p>
    <w:p>
      <w:r>
        <w:rPr>
          <w:b w:val="0"/>
          <w:i w:val="0"/>
        </w:rPr>
        <w:t>The Tortosa Dispute of 1413–1414 was the largest formal debate between Judaism and Christianity in medieval history, lasting over 21 months and involving over seventy Jewish rabbis debating Geronimo de Santa Fe (Hieronymus de Santa Fe) before Pope Benedict XIII. The Dispute resulted in mass conversions of Spanish Jews and set the theological stage for the expulsion that followed decades later.</w:t>
      </w:r>
    </w:p>
    <w:p>
      <w:r>
        <w:rPr>
          <w:b w:val="0"/>
          <w:i w:val="0"/>
        </w:rPr>
        <w:t>In the Marfull/NC framework, the Tortosa Dispute represents the final consolidation of Roman papal authority over the competing Avignon papacy. Pope Benedict XIII (the "Pope Luna" of the Aragonese obedience) was the last Avignon claimant standing. His resignation, forced by the outcome of the Council of Constance shortly after Tortosa, transferred all institutional religious authority back to Rome — completing the political consolidation that the Reformation needed to complete its theological project.</w:t>
      </w:r>
    </w:p>
    <w:p>
      <w:r>
        <w:rPr>
          <w:b w:val="0"/>
          <w:i w:val="0"/>
        </w:rPr>
        <w:t>The 46-year span in the title refers to the period of recorded Jewish-Christian disputes from approximately the 1370s (beginning of the Great Schism, which fractured papal unity) through the Tortosa Dispute's resolution in 1414. (</w:t>
      </w:r>
      <w:hyperlink r:id="rId514">
        <w:r>
          <w:rPr>
            <w:b w:val="0"/>
            <w:i w:val="0"/>
            <w:color w:val="B8860B"/>
          </w:rPr>
          <w:t>Marfull chronological framework</w:t>
        </w:r>
      </w:hyperlink>
      <w:r>
        <w:rPr>
          <w:b w:val="0"/>
          <w:i w:val="0"/>
        </w:rPr>
        <w:t>)</w:t>
      </w:r>
    </w:p>
    <w:p>
      <w:pPr>
        <w:pStyle w:val="Quote"/>
      </w:pPr>
      <w:r>
        <w:rPr>
          <w:b w:val="0"/>
          <w:i w:val="0"/>
        </w:rPr>
        <w:t>Regarding this, the Tortosa Dispute stands out, as it is the last episode before the resignation of Pope Luna to the</w:t>
      </w:r>
      <w:r>
        <w:rPr>
          <w:b w:val="0"/>
          <w:i w:val="0"/>
        </w:rPr>
        <w:t xml:space="preserve"> </w:t>
      </w:r>
      <w:r>
        <w:rPr>
          <w:b w:val="0"/>
          <w:i w:val="0"/>
        </w:rPr>
        <w:t>power of Avignon, and represents the transfer of all powers to Rome.</w:t>
      </w:r>
    </w:p>
    <w:p/>
    <w:p>
      <w:r>
        <w:br w:type="page"/>
      </w:r>
    </w:p>
    <w:p>
      <w:pPr>
        <w:pStyle w:val="Heading1"/>
      </w:pPr>
      <w:r>
        <w:t>Great fight in the heart of Western Europe</w:t>
      </w:r>
    </w:p>
    <w:p>
      <w:r>
        <w:rPr>
          <w:b w:val="0"/>
          <w:i w:val="0"/>
        </w:rPr>
        <w:t xml:space="preserve">The </w:t>
      </w:r>
      <w:hyperlink r:id="rId522">
        <w:r>
          <w:rPr>
            <w:b w:val="0"/>
            <w:i w:val="0"/>
            <w:color w:val="B8860B"/>
          </w:rPr>
          <w:t>Thirty Years' War</w:t>
        </w:r>
      </w:hyperlink>
      <w:r>
        <w:rPr>
          <w:b w:val="0"/>
          <w:i w:val="0"/>
        </w:rPr>
        <w:t xml:space="preserve"> (1618–1648) was the final military campaign to permanently eliminate any possibility of the Hordian Empire's restoration in Central Europe. Running continuously for three decades across the territories of modern Germany, Bohemia, France, Sweden, and the Low Countries, it was the most destructive war in European history up to that point — killing an estimated 8 million people and reducing the population of some German territories by 30–50%.</w:t>
      </w:r>
    </w:p>
    <w:p>
      <w:r>
        <w:rPr>
          <w:b w:val="0"/>
          <w:i w:val="0"/>
        </w:rPr>
        <w:t xml:space="preserve">The official historical narrative presents it as a religious conflict between Catholic and Protestant powers, culminating in the Peace of Westphalia (1648) that established the principle of national sovereignty and religious tolerance. In the NC framework, this framing is precisely the cover story that the Romanov-aligned Western dynasties needed: Westphalia was not a peace treaty but a </w:t>
      </w:r>
      <w:r>
        <w:rPr>
          <w:b w:val="0"/>
          <w:i/>
        </w:rPr>
        <w:t>carve-up agreement</w:t>
      </w:r>
      <w:r>
        <w:rPr>
          <w:b w:val="0"/>
          <w:i w:val="0"/>
        </w:rPr>
        <w:t>, dividing the former Hordian provinces of Central Europe into permanently separate jurisdictions with incompatible legal systems, languages, and religions — the same project of cultural barrier construction that was being implemented simultaneously in language, chronology, and coinage.</w:t>
      </w:r>
    </w:p>
    <w:p>
      <w:pPr>
        <w:pStyle w:val="Heading2"/>
      </w:pPr>
      <w:r>
        <w:t>The Destruction of Cathar Castles and Hordian Fortifications</w:t>
      </w:r>
    </w:p>
    <w:p>
      <w:r>
        <w:rPr>
          <w:b w:val="0"/>
          <w:i w:val="0"/>
        </w:rPr>
        <w:t>Per Fomenko (</w:t>
      </w:r>
      <w:hyperlink r:id="rId493">
        <w:r>
          <w:rPr>
            <w:b w:val="0"/>
            <w:i w:val="0"/>
            <w:color w:val="B8860B"/>
          </w:rPr>
          <w:t>Ch.7 §11</w:t>
        </w:r>
      </w:hyperlink>
      <w:r>
        <w:rPr>
          <w:b w:val="0"/>
          <w:i w:val="0"/>
        </w:rPr>
        <w:t>), the so-called "Cathar castles" of Southern France and the fortress complexes of Central Europe were not medieval relics of a 12th–13th century heresy — they were actual Hordian military fortifications. The Cathar Crusade was a 17th century event retrospectively moved to the 13th century. During the fighting of this period, these fortresses were systematically blown up with gunpowder — a 17th century technology, not a 13th century one.</w:t>
      </w:r>
    </w:p>
    <w:p>
      <w:r>
        <w:rPr>
          <w:b w:val="0"/>
          <w:i w:val="0"/>
        </w:rPr>
        <w:t>The use of gunpowder against stone castles is the critical technical tell: fortifications of the allegedly 13th century "Cathar Crusade" were destroyed with explosive charges that did not exist in the 13th century. The explosions leave characteristic signatures in the ruins that archaeologists note but cannot explain within the conventional dating framework.</w:t>
      </w:r>
    </w:p>
    <w:p>
      <w:pPr>
        <w:pStyle w:val="Heading2"/>
      </w:pPr>
      <w:r>
        <w:t>Bohemia as the Battleground</w:t>
      </w:r>
    </w:p>
    <w:p>
      <w:r>
        <w:rPr>
          <w:b w:val="0"/>
          <w:i w:val="0"/>
        </w:rPr>
        <w:t xml:space="preserve">The Bohemian phase (1618–1625) opened the war with the </w:t>
      </w:r>
      <w:hyperlink r:id="rId523">
        <w:r>
          <w:rPr>
            <w:b w:val="0"/>
            <w:i w:val="0"/>
            <w:color w:val="B8860B"/>
          </w:rPr>
          <w:t>Defenestration of Prague</w:t>
        </w:r>
      </w:hyperlink>
      <w:r>
        <w:rPr>
          <w:b w:val="0"/>
          <w:i w:val="0"/>
        </w:rPr>
        <w:t xml:space="preserve"> — the ejection of Habsburg imperial officials from a window — and the subsequent destruction of the Bohemian Protestant nobility at the </w:t>
      </w:r>
      <w:hyperlink r:id="rId524">
        <w:r>
          <w:rPr>
            <w:b w:val="0"/>
            <w:i w:val="0"/>
            <w:color w:val="B8860B"/>
          </w:rPr>
          <w:t>Battle of White Mountain</w:t>
        </w:r>
      </w:hyperlink>
      <w:r>
        <w:rPr>
          <w:b w:val="0"/>
          <w:i w:val="0"/>
        </w:rPr>
        <w:t xml:space="preserve"> (1620). In the NC context, Bohemia was one of the last territories where an older multi-ethnic, multi-religious administrative class — with connections to both the Imperial Slavic tradition and the Hordian financial networks — remained in power. The annihilation of this class at White Mountain and the subsequent forced re-Catholicization of Bohemia under Habsburg rule represents precisely the kind of deliberate cultural erasure the NC framework identifies as the Reformation's core project.</w:t>
      </w:r>
    </w:p>
    <w:p>
      <w:pPr>
        <w:pStyle w:val="Heading2"/>
      </w:pPr>
      <w:r>
        <w:t>The Almagest and the Thirty Years' War</w:t>
      </w:r>
    </w:p>
    <w:p>
      <w:r>
        <w:rPr>
          <w:b w:val="0"/>
          <w:i w:val="0"/>
        </w:rPr>
        <w:t>One of the most consequential intellectual products of this period was the publication and promotion of the revised "ancient" Scaligerian chronology. Scaliger died in 1609 — just before the outbreak of the Thirty Years' War — and his chronological framework was being institutionalized across European universities in precisely the same decades that the Hordian resistance was being militarily destroyed. The timing is not coincidental in the NC framework: the false chronology and the military campaigns were two arms of the same project. Once the armies destroyed the old institutions, the falsified history removed the memory of what those institutions had been.</w:t>
      </w:r>
    </w:p>
    <w:p>
      <w:pPr>
        <w:pStyle w:val="Heading2"/>
      </w:pPr>
      <w:r>
        <w:t>The Peace of Westphalia (1648)</w:t>
      </w:r>
    </w:p>
    <w:p>
      <w:r>
        <w:rPr>
          <w:b w:val="0"/>
          <w:i w:val="0"/>
        </w:rPr>
        <w:t xml:space="preserve">The Peace of Westphalia is often described as the founding document of the modern international order — the first treaty to enshrine the principle that each state has sovereignty within its own borders and others cannot interfere in its internal religious arrangements. In the NC framework, Westphalia formalized the permanent fragmentation of what had been a unified Empire. It made it institutionally </w:t>
      </w:r>
      <w:r>
        <w:rPr>
          <w:b w:val="0"/>
          <w:i/>
        </w:rPr>
        <w:t>illegal</w:t>
      </w:r>
      <w:r>
        <w:rPr>
          <w:b w:val="0"/>
          <w:i w:val="0"/>
        </w:rPr>
        <w:t xml:space="preserve"> for any power to attempt to reunify Europe under a single authority — precisely the scenario that the heirs of the Romanovs and their Western partners most feared.</w:t>
      </w:r>
    </w:p>
    <w:p>
      <w:pPr>
        <w:pStyle w:val="Quote"/>
      </w:pPr>
      <w:r>
        <w:rPr>
          <w:b w:val="0"/>
          <w:i/>
        </w:rPr>
        <w:t>"Each region already had a vassal aristocratic family originally married into the Hordian Empire in its prime. As these ties were cut, these families would become the Kings and Queens of their own states."</w:t>
      </w:r>
      <w:r>
        <w:rPr>
          <w:b w:val="0"/>
          <w:i w:val="0"/>
        </w:rPr>
        <w:t xml:space="preserve"> — </w:t>
      </w:r>
      <w:hyperlink r:id="rId525">
        <w:r>
          <w:rPr>
            <w:b w:val="0"/>
            <w:i w:val="0"/>
            <w:color w:val="B8860B"/>
          </w:rPr>
          <w:t>11.220 — Deep State breaks up the Hordian Empire</w:t>
        </w:r>
      </w:hyperlink>
    </w:p>
    <w:p/>
    <w:p>
      <w:r>
        <w:br w:type="page"/>
      </w:r>
    </w:p>
    <w:p>
      <w:pPr>
        <w:pStyle w:val="Heading1"/>
      </w:pPr>
      <w:r>
        <w:t>The Order of the Temple of Solomon is dismantled</w:t>
      </w:r>
    </w:p>
    <w:p>
      <w:r>
        <w:rPr>
          <w:b w:val="0"/>
          <w:i w:val="0"/>
        </w:rPr>
        <w:t xml:space="preserve">The date equation presented in the Marfull/Fomenko framework — </w:t>
      </w:r>
      <w:r>
        <w:rPr>
          <w:b/>
          <w:i w:val="0"/>
        </w:rPr>
        <w:t>1307 = 1492 = 1677</w:t>
      </w:r>
      <w:r>
        <w:rPr>
          <w:b w:val="0"/>
          <w:i w:val="0"/>
        </w:rPr>
        <w:t xml:space="preserve"> — is one of the most striking chronological compressions in the New Chronology reconstruction of medieval history. It asserts that the suppression of the Knights Templar conventionally dated to 1307 (under Philip IV of France), the expulsion of Jews from Spain in 1492 (under Ferdinand and Isabella), and a 17th century event are in fact the same episode repeated in the historical record at three different apparent dates due to systematic chronological inflation.</w:t>
      </w:r>
    </w:p>
    <w:p>
      <w:r>
        <w:rPr>
          <w:b w:val="0"/>
          <w:i w:val="0"/>
        </w:rPr>
        <w:t>Per the Marfull framework, the real event underlying all three dates is the dismantling of the old Imperial military-financial order: the Templar/Hospitaller network that had administered the financial and military infrastructure of the Hordian Empire across the Mediterranean. When this order was dismantled, the colonial enterprise shifted from a unified Imperial model to a competitive Italian/French/Spanish state model — the colonial competition that produced the Age of Exploration.</w:t>
      </w:r>
    </w:p>
    <w:p>
      <w:r>
        <w:rPr>
          <w:b w:val="0"/>
          <w:i w:val="0"/>
        </w:rPr>
        <w:t>The creation of the Order of Saint John (1312 = 1497 = 1682 in the same compression) to replace the Templars represents the reformatting of this military-financial infrastructure under new management — specifically under the Roman papacy rather than the Imperial Khan. The figure of Prester John, the legendary Christian king-priest sought by European crusaders, is reinterpreted here as the Baptist figure camouflaging the real identity of the Hordian Czar/Khan of the old Empire. (</w:t>
      </w:r>
      <w:hyperlink r:id="rId514">
        <w:r>
          <w:rPr>
            <w:b w:val="0"/>
            <w:i w:val="0"/>
            <w:color w:val="B8860B"/>
          </w:rPr>
          <w:t>Marfull chronological framework</w:t>
        </w:r>
      </w:hyperlink>
      <w:r>
        <w:rPr>
          <w:b w:val="0"/>
          <w:i w:val="0"/>
        </w:rPr>
        <w:t>)</w:t>
      </w:r>
    </w:p>
    <w:p>
      <w:pPr>
        <w:pStyle w:val="Quote"/>
      </w:pPr>
      <w:r>
        <w:rPr>
          <w:b w:val="0"/>
          <w:i w:val="0"/>
        </w:rPr>
        <w:t>The Order of the Temple of Solomon is dismantled ( in 1307 = 1492 = 1677), after its appropriation by the King of</w:t>
      </w:r>
      <w:r>
        <w:rPr>
          <w:b w:val="0"/>
          <w:i w:val="0"/>
        </w:rPr>
        <w:t xml:space="preserve"> </w:t>
      </w:r>
      <w:r>
        <w:rPr>
          <w:b w:val="0"/>
          <w:i w:val="0"/>
        </w:rPr>
        <w:t>France and Navarre, and the colonial enterprise is devised from Italy, in the name of a Holy Roman Empire (twinned),</w:t>
      </w:r>
      <w:r>
        <w:rPr>
          <w:b w:val="0"/>
          <w:i w:val="0"/>
        </w:rPr>
        <w:t xml:space="preserve"> </w:t>
      </w:r>
      <w:r>
        <w:rPr>
          <w:b w:val="0"/>
          <w:i w:val="0"/>
        </w:rPr>
        <w:t>which competes with French aspirations. In its place, the Order of Saint John ( in 1312 = 1497 = 1682) is created, in</w:t>
      </w:r>
      <w:r>
        <w:rPr>
          <w:b w:val="0"/>
          <w:i w:val="0"/>
        </w:rPr>
        <w:t xml:space="preserve"> </w:t>
      </w:r>
      <w:r>
        <w:rPr>
          <w:b w:val="0"/>
          <w:i w:val="0"/>
        </w:rPr>
        <w:t>which the Prester John is camouflaged under the character of the Baptist, who blesses Christ as the Messiah.</w:t>
      </w:r>
    </w:p>
    <w:p/>
    <w:p>
      <w:r>
        <w:br w:type="page"/>
      </w:r>
    </w:p>
    <w:p>
      <w:pPr>
        <w:pStyle w:val="Heading1"/>
      </w:pPr>
      <w:r>
        <w:t>C.E. Rex Bellator plan unifies all military orders</w:t>
      </w:r>
    </w:p>
    <w:p>
      <w:r>
        <w:rPr>
          <w:b w:val="0"/>
          <w:i w:val="0"/>
        </w:rPr>
        <w:t xml:space="preserve">By the middle of the 17th century, The Deep State had successfully infiltrated the religions of </w:t>
      </w:r>
      <w:r>
        <w:rPr>
          <w:b w:val="0"/>
          <w:i/>
        </w:rPr>
        <w:t>every region</w:t>
      </w:r>
      <w:r>
        <w:rPr>
          <w:b w:val="0"/>
          <w:i w:val="0"/>
        </w:rPr>
        <w:t xml:space="preserve"> on Earth,</w:t>
      </w:r>
      <w:r>
        <w:rPr>
          <w:b w:val="0"/>
          <w:i w:val="0"/>
        </w:rPr>
        <w:t xml:space="preserve"> </w:t>
      </w:r>
      <w:r>
        <w:rPr>
          <w:b w:val="0"/>
          <w:i w:val="0"/>
        </w:rPr>
        <w:t>leaving behind a disarray of religious disputes and anti-syncretism, and preparing the military orders of each kingdom</w:t>
      </w:r>
      <w:r>
        <w:rPr>
          <w:b w:val="0"/>
          <w:i w:val="0"/>
        </w:rPr>
        <w:t xml:space="preserve"> </w:t>
      </w:r>
      <w:r>
        <w:rPr>
          <w:b w:val="0"/>
          <w:i w:val="0"/>
        </w:rPr>
        <w:t>for a final unification under its control. The plan manifested as a religious crusade to reconquer the "holy lands" of</w:t>
      </w:r>
      <w:r>
        <w:rPr>
          <w:b w:val="0"/>
          <w:i w:val="0"/>
        </w:rPr>
        <w:t xml:space="preserve"> </w:t>
      </w:r>
      <w:r>
        <w:rPr>
          <w:b w:val="0"/>
          <w:i w:val="0"/>
        </w:rPr>
        <w:t>the Turkish (i.e. Ottoman) region of the fractured Russian Empire, this time in the name of a Messiah-Jesus Christ</w:t>
      </w:r>
      <w:r>
        <w:rPr>
          <w:b w:val="0"/>
          <w:i w:val="0"/>
        </w:rPr>
        <w:t xml:space="preserve"> </w:t>
      </w:r>
      <w:r>
        <w:rPr>
          <w:b w:val="0"/>
          <w:i w:val="0"/>
        </w:rPr>
        <w:t xml:space="preserve">the </w:t>
      </w:r>
      <w:r>
        <w:rPr>
          <w:b w:val="0"/>
          <w:i/>
        </w:rPr>
        <w:t>Rex Bellator</w:t>
      </w:r>
      <w:r>
        <w:rPr>
          <w:b w:val="0"/>
          <w:i w:val="0"/>
        </w:rPr>
        <w:t xml:space="preserve"> (which </w:t>
      </w:r>
      <w:hyperlink r:id="rId526">
        <w:r>
          <w:rPr>
            <w:b w:val="0"/>
            <w:i w:val="0"/>
            <w:color w:val="B8860B"/>
          </w:rPr>
          <w:t>translates</w:t>
        </w:r>
      </w:hyperlink>
      <w:r>
        <w:rPr>
          <w:b w:val="0"/>
          <w:i w:val="0"/>
        </w:rPr>
        <w:t xml:space="preserve"> </w:t>
      </w:r>
      <w:r>
        <w:rPr>
          <w:b w:val="0"/>
          <w:i w:val="0"/>
        </w:rPr>
        <w:t xml:space="preserve">to </w:t>
      </w:r>
      <w:hyperlink r:id="rId527">
        <w:r>
          <w:rPr>
            <w:b w:val="0"/>
            <w:i w:val="0"/>
            <w:color w:val="B8860B"/>
          </w:rPr>
          <w:t>Warrior King</w:t>
        </w:r>
      </w:hyperlink>
      <w:r>
        <w:rPr>
          <w:b w:val="0"/>
          <w:i w:val="0"/>
        </w:rPr>
        <w:t>). The Chronologists of the</w:t>
      </w:r>
      <w:r>
        <w:rPr>
          <w:b w:val="0"/>
          <w:i w:val="0"/>
        </w:rPr>
        <w:t xml:space="preserve"> </w:t>
      </w:r>
      <w:r>
        <w:rPr>
          <w:b w:val="0"/>
          <w:i w:val="0"/>
        </w:rPr>
        <w:t>Deep State would later shift these campaigns 370 years backwards into the 13th Century to place it within the period of</w:t>
      </w:r>
      <w:r>
        <w:rPr>
          <w:b w:val="0"/>
          <w:i w:val="0"/>
        </w:rPr>
        <w:t xml:space="preserve"> </w:t>
      </w:r>
      <w:r>
        <w:rPr>
          <w:b w:val="0"/>
          <w:i w:val="0"/>
        </w:rPr>
        <w:t>religious crusades started by the Russian Hordian Empire. Spanish Wikipedia describes</w:t>
      </w:r>
      <w:r>
        <w:rPr>
          <w:b w:val="0"/>
          <w:i w:val="0"/>
        </w:rPr>
        <w:t xml:space="preserve"> </w:t>
      </w:r>
      <w:r>
        <w:rPr>
          <w:b w:val="0"/>
          <w:i w:val="0"/>
        </w:rPr>
        <w:t xml:space="preserve">the </w:t>
      </w:r>
      <w:hyperlink r:id="rId528">
        <w:r>
          <w:rPr>
            <w:b w:val="0"/>
            <w:i w:val="0"/>
            <w:color w:val="B8860B"/>
          </w:rPr>
          <w:t>Rex Bellator Plan</w:t>
        </w:r>
      </w:hyperlink>
      <w:r>
        <w:rPr>
          <w:b w:val="0"/>
          <w:i w:val="0"/>
        </w:rPr>
        <w:t>:</w:t>
      </w:r>
    </w:p>
    <w:p>
      <w:pPr>
        <w:pStyle w:val="Quote"/>
      </w:pPr>
      <w:r>
        <w:rPr>
          <w:b w:val="0"/>
          <w:i w:val="0"/>
        </w:rPr>
        <w:t>The plan consisted of the unification of the military orders (in the first two treaties, making clear the pre-eminence</w:t>
      </w:r>
      <w:r>
        <w:rPr>
          <w:b w:val="0"/>
          <w:i w:val="0"/>
        </w:rPr>
        <w:t xml:space="preserve"> </w:t>
      </w:r>
      <w:r>
        <w:rPr>
          <w:b w:val="0"/>
          <w:i w:val="0"/>
        </w:rPr>
        <w:t xml:space="preserve">of the Templars and </w:t>
      </w:r>
      <w:hyperlink r:id="rId529">
        <w:r>
          <w:rPr>
            <w:b w:val="0"/>
            <w:i w:val="0"/>
            <w:color w:val="B8860B"/>
          </w:rPr>
          <w:t>Hospitallers</w:t>
        </w:r>
      </w:hyperlink>
      <w:r>
        <w:rPr>
          <w:b w:val="0"/>
          <w:i w:val="0"/>
        </w:rPr>
        <w:t>, and in the third,</w:t>
      </w:r>
      <w:r>
        <w:rPr>
          <w:b w:val="0"/>
          <w:i w:val="0"/>
        </w:rPr>
        <w:t xml:space="preserve"> </w:t>
      </w:r>
      <w:r>
        <w:rPr>
          <w:b w:val="0"/>
          <w:i w:val="0"/>
        </w:rPr>
        <w:t>distinguishing the Hospitallers to the north and the orders of the Iberian Peninsula to the south), placing a "Rex</w:t>
      </w:r>
      <w:r>
        <w:rPr>
          <w:b w:val="0"/>
          <w:i w:val="0"/>
        </w:rPr>
        <w:t xml:space="preserve"> </w:t>
      </w:r>
      <w:r>
        <w:rPr>
          <w:b w:val="0"/>
          <w:i w:val="0"/>
        </w:rPr>
        <w:t>Bellator", a warrior king, widowed or single, at its head.</w:t>
      </w:r>
    </w:p>
    <w:p/>
    <w:p>
      <w:r>
        <w:br w:type="page"/>
      </w:r>
    </w:p>
    <w:p>
      <w:pPr>
        <w:pStyle w:val="Heading1"/>
      </w:pPr>
      <w:r>
        <w:t>The almogavars conquer Athens and Neopatria</w:t>
      </w:r>
    </w:p>
    <w:p>
      <w:r>
        <w:rPr>
          <w:b w:val="0"/>
          <w:i w:val="0"/>
        </w:rPr>
        <w:t>The Almogavars were a class of Catalan and Aragonese foot soldiers — the most feared light infantry of the late medieval Mediterranean — recruited primarily from mountain communities along the Aragonese-Muslim frontier. Their conquest of Athens and the Duchy of Neopatria (in the Scaligerian chronology, dated 1312–1331) established the Catalan Company as the dominant power in the Greek archipelago for nearly a century.</w:t>
      </w:r>
    </w:p>
    <w:p>
      <w:r>
        <w:rPr>
          <w:b w:val="0"/>
          <w:i w:val="0"/>
        </w:rPr>
        <w:t>In the NC framework, the Almogavars represent the mercenary military wing of the Reformationist project in the Eastern Mediterranean. Their devastation of Byzantine Greece weakened the eastern half of the old Empire, making it vulnerable to the final Ottoman/Hordian takeover that the chronologists later dated to 1453. The settlement of western Jews in Thessaloniki, noted in the Marfull framework, locates the Imperial treasury officials in the newly-conquered territories — establishing the financial infrastructure the new rulers needed.</w:t>
      </w:r>
    </w:p>
    <w:p>
      <w:r>
        <w:rPr>
          <w:b w:val="0"/>
          <w:i w:val="0"/>
        </w:rPr>
        <w:t>The patron saint narrative — the warrior spirit of Saint George — overlays the Almogavar campaigns with a crusading religious justification that was standard for all Reformationist military operations against old Imperial territories. In the NC reconstruction, Saint George's dragon-slaying iconography is a transformation of the Hordian imperial symbol: the dragon = the old Hordian serpent banner of the Empire.</w:t>
      </w:r>
    </w:p>
    <w:p>
      <w:pPr>
        <w:pStyle w:val="Quote"/>
      </w:pPr>
      <w:r>
        <w:rPr>
          <w:b w:val="0"/>
          <w:i w:val="0"/>
        </w:rPr>
        <w:t>The almogavars conquer Athens and Neopatria, and western Jews settle in these lands, especially in Thessaloniki.</w:t>
      </w:r>
    </w:p>
    <w:p/>
    <w:p>
      <w:r>
        <w:br w:type="page"/>
      </w:r>
    </w:p>
    <w:p>
      <w:pPr>
        <w:pStyle w:val="Heading1"/>
      </w:pPr>
      <w:r>
        <w:t>Deep State solidifies central banking</w:t>
      </w:r>
    </w:p>
    <w:p>
      <w:r>
        <w:rPr>
          <w:b w:val="0"/>
          <w:i w:val="0"/>
        </w:rPr>
        <w:t xml:space="preserve">Charles II implements William Paterson's plan for a new </w:t>
      </w:r>
      <w:hyperlink r:id="rId530">
        <w:r>
          <w:rPr>
            <w:b w:val="0"/>
            <w:i w:val="0"/>
            <w:color w:val="B8860B"/>
          </w:rPr>
          <w:t>centralized</w:t>
        </w:r>
      </w:hyperlink>
      <w:r>
        <w:rPr>
          <w:b w:val="0"/>
          <w:i w:val="0"/>
        </w:rPr>
        <w:t xml:space="preserve"> </w:t>
      </w:r>
      <w:r>
        <w:rPr>
          <w:b w:val="0"/>
          <w:i w:val="0"/>
        </w:rPr>
        <w:t>type of bank. The ‘Governor and the Company of the Bank of England’ was established by royal charter to operate as a</w:t>
      </w:r>
      <w:r>
        <w:rPr>
          <w:b w:val="0"/>
          <w:i w:val="0"/>
        </w:rPr>
        <w:t xml:space="preserve"> </w:t>
      </w:r>
      <w:r>
        <w:rPr>
          <w:b w:val="0"/>
          <w:i w:val="0"/>
        </w:rPr>
        <w:t>joint-stock company with limited liability with share-holders. Other joint-stock banks would not be permitted to issue</w:t>
      </w:r>
      <w:r>
        <w:rPr>
          <w:b w:val="0"/>
          <w:i w:val="0"/>
        </w:rPr>
        <w:t xml:space="preserve"> </w:t>
      </w:r>
      <w:r>
        <w:rPr>
          <w:b w:val="0"/>
          <w:i w:val="0"/>
        </w:rPr>
        <w:t>banknotes, giving the Bank of England a significant competitive advantage. 1, 268 different people jumped on the scheme</w:t>
      </w:r>
      <w:r>
        <w:rPr>
          <w:b w:val="0"/>
          <w:i w:val="0"/>
        </w:rPr>
        <w:t xml:space="preserve"> </w:t>
      </w:r>
      <w:r>
        <w:rPr>
          <w:b w:val="0"/>
          <w:i w:val="0"/>
        </w:rPr>
        <w:t>and raised £1.2 million in just 11 days in exchange for 8 % interest. The Bank itself was established in an old Roman</w:t>
      </w:r>
      <w:r>
        <w:rPr>
          <w:b w:val="0"/>
          <w:i w:val="0"/>
        </w:rPr>
        <w:t xml:space="preserve"> </w:t>
      </w:r>
      <w:r>
        <w:rPr>
          <w:b w:val="0"/>
          <w:i w:val="0"/>
        </w:rPr>
        <w:t xml:space="preserve">Temple on Walbrook street in London, where </w:t>
      </w:r>
      <w:hyperlink r:id="rId531">
        <w:r>
          <w:rPr>
            <w:b w:val="0"/>
            <w:i w:val="0"/>
            <w:color w:val="B8860B"/>
          </w:rPr>
          <w:t>Mithras</w:t>
        </w:r>
      </w:hyperlink>
      <w:r>
        <w:rPr>
          <w:b w:val="0"/>
          <w:i w:val="0"/>
        </w:rPr>
        <w:t>, the Roman god of</w:t>
      </w:r>
      <w:r>
        <w:rPr>
          <w:b w:val="0"/>
          <w:i w:val="0"/>
        </w:rPr>
        <w:t xml:space="preserve"> </w:t>
      </w:r>
      <w:r>
        <w:rPr>
          <w:b w:val="0"/>
          <w:i w:val="0"/>
        </w:rPr>
        <w:t>contracts, was worshiped.</w:t>
      </w:r>
    </w:p>
    <w:p>
      <w:hyperlink r:id="rId532">
        <w:r>
          <w:rPr>
            <w:b w:val="0"/>
            <w:i w:val="0"/>
            <w:color w:val="B8860B"/>
          </w:rPr>
          <w:t>Source</w:t>
        </w:r>
      </w:hyperlink>
    </w:p>
    <w:p/>
    <w:p>
      <w:r>
        <w:br w:type="page"/>
      </w:r>
    </w:p>
    <w:p>
      <w:pPr>
        <w:pStyle w:val="Heading1"/>
      </w:pPr>
      <w:r>
        <w:t>Deep State breaks up the Hordian Empire</w:t>
      </w:r>
    </w:p>
    <w:p>
      <w:r>
        <w:rPr>
          <w:b w:val="0"/>
          <w:i w:val="0"/>
        </w:rPr>
        <w:t>Placing the Romanov Dynasty at the highest level of authority in the Hordian Empire gave the Deep State a unique</w:t>
      </w:r>
      <w:r>
        <w:rPr>
          <w:b w:val="0"/>
          <w:i w:val="0"/>
        </w:rPr>
        <w:t xml:space="preserve"> </w:t>
      </w:r>
      <w:r>
        <w:rPr>
          <w:b w:val="0"/>
          <w:i w:val="0"/>
        </w:rPr>
        <w:t xml:space="preserve">opportunity to rewrite Russian history. The motive behind this redaction was to </w:t>
      </w:r>
      <w:r>
        <w:rPr>
          <w:b w:val="0"/>
          <w:i/>
        </w:rPr>
        <w:t>fracture</w:t>
      </w:r>
      <w:r>
        <w:rPr>
          <w:b w:val="0"/>
          <w:i w:val="0"/>
        </w:rPr>
        <w:t xml:space="preserve"> the empire into controllable</w:t>
      </w:r>
      <w:r>
        <w:rPr>
          <w:b w:val="0"/>
          <w:i w:val="0"/>
        </w:rPr>
        <w:t xml:space="preserve"> </w:t>
      </w:r>
      <w:r>
        <w:rPr>
          <w:b w:val="0"/>
          <w:i w:val="0"/>
        </w:rPr>
        <w:t>states and then maximize their clandestine influence (</w:t>
      </w:r>
      <w:r>
        <w:rPr>
          <w:b w:val="0"/>
          <w:i/>
        </w:rPr>
        <w:t>deep</w:t>
      </w:r>
      <w:r>
        <w:rPr>
          <w:b w:val="0"/>
          <w:i w:val="0"/>
        </w:rPr>
        <w:t>) over each state. This is how the world-wide Hordian</w:t>
      </w:r>
      <w:r>
        <w:rPr>
          <w:b w:val="0"/>
          <w:i w:val="0"/>
        </w:rPr>
        <w:t xml:space="preserve"> </w:t>
      </w:r>
      <w:r>
        <w:rPr>
          <w:b w:val="0"/>
          <w:i w:val="0"/>
        </w:rPr>
        <w:t xml:space="preserve">Empire was erased-redacted from all published literature into </w:t>
      </w:r>
      <w:r>
        <w:rPr>
          <w:b w:val="0"/>
          <w:i/>
        </w:rPr>
        <w:t>independent states history</w:t>
      </w:r>
      <w:r>
        <w:rPr>
          <w:b w:val="0"/>
          <w:i w:val="0"/>
        </w:rPr>
        <w:t xml:space="preserve"> under different names -</w:t>
      </w:r>
      <w:r>
        <w:rPr>
          <w:b w:val="0"/>
          <w:i w:val="0"/>
        </w:rPr>
        <w:t xml:space="preserve"> </w:t>
      </w:r>
      <w:r>
        <w:rPr>
          <w:b w:val="0"/>
          <w:i w:val="0"/>
        </w:rPr>
        <w:t>Russia, Turkey / Atamania as the Ottoman Empire, Austria, Germany, Italy, Poland, Switzerland, Denmark, France, Spain,</w:t>
      </w:r>
      <w:r>
        <w:rPr>
          <w:b w:val="0"/>
          <w:i w:val="0"/>
        </w:rPr>
        <w:t xml:space="preserve"> </w:t>
      </w:r>
      <w:r>
        <w:rPr>
          <w:b w:val="0"/>
          <w:i w:val="0"/>
        </w:rPr>
        <w:t>Egypt, England, Middle East, Persia, China, Japan, India, America and many European, Asian and African countries.</w:t>
      </w:r>
      <w:r>
        <w:rPr>
          <w:b w:val="0"/>
          <w:i w:val="0"/>
        </w:rPr>
        <w:t xml:space="preserve"> </w:t>
      </w:r>
      <w:r>
        <w:rPr>
          <w:b w:val="0"/>
          <w:i w:val="0"/>
        </w:rPr>
        <w:t>Each region already had a vassal aristocratic family originally married into the Hordian Empire in its prime. As these</w:t>
      </w:r>
      <w:r>
        <w:rPr>
          <w:b w:val="0"/>
          <w:i w:val="0"/>
        </w:rPr>
        <w:t xml:space="preserve"> </w:t>
      </w:r>
      <w:r>
        <w:rPr>
          <w:b w:val="0"/>
          <w:i w:val="0"/>
        </w:rPr>
        <w:t xml:space="preserve">ties were cut, these families would become the Kings and Queens of </w:t>
      </w:r>
      <w:r>
        <w:rPr>
          <w:b w:val="0"/>
          <w:i/>
        </w:rPr>
        <w:t>their own</w:t>
      </w:r>
      <w:r>
        <w:rPr>
          <w:b w:val="0"/>
          <w:i w:val="0"/>
        </w:rPr>
        <w:t xml:space="preserve"> states.</w:t>
      </w:r>
    </w:p>
    <w:p>
      <w:r>
        <w:rPr>
          <w:b w:val="0"/>
          <w:i w:val="0"/>
        </w:rPr>
        <w:t>Although the Rus-Horde Empire was broken up, the Deep State and their Western vassal states still feared the eventual</w:t>
      </w:r>
      <w:r>
        <w:rPr>
          <w:b w:val="0"/>
          <w:i w:val="0"/>
        </w:rPr>
        <w:t xml:space="preserve"> </w:t>
      </w:r>
      <w:r>
        <w:rPr>
          <w:b w:val="0"/>
          <w:i w:val="0"/>
        </w:rPr>
        <w:t>reemergence of the old empire and began targeting its history and culture. They launched</w:t>
      </w:r>
      <w:r>
        <w:rPr>
          <w:b w:val="0"/>
          <w:i w:val="0"/>
        </w:rPr>
        <w:t xml:space="preserve"> </w:t>
      </w:r>
      <w:r>
        <w:rPr>
          <w:b w:val="0"/>
          <w:i w:val="0"/>
        </w:rPr>
        <w:t xml:space="preserve">a </w:t>
      </w:r>
      <w:hyperlink r:id="rId533">
        <w:r>
          <w:rPr>
            <w:b w:val="0"/>
            <w:i w:val="0"/>
            <w:color w:val="B8860B"/>
          </w:rPr>
          <w:t>modernization campaign</w:t>
        </w:r>
      </w:hyperlink>
      <w:r>
        <w:rPr>
          <w:b w:val="0"/>
          <w:i w:val="0"/>
        </w:rPr>
        <w:t xml:space="preserve"> </w:t>
      </w:r>
      <w:r>
        <w:rPr>
          <w:b w:val="0"/>
          <w:i w:val="0"/>
        </w:rPr>
        <w:t>through their Romanov</w:t>
      </w:r>
      <w:r>
        <w:rPr>
          <w:b w:val="0"/>
          <w:i w:val="0"/>
        </w:rPr>
        <w:t xml:space="preserve"> </w:t>
      </w:r>
      <w:r>
        <w:rPr>
          <w:b w:val="0"/>
          <w:i w:val="0"/>
        </w:rPr>
        <w:t xml:space="preserve">puppet </w:t>
      </w:r>
      <w:hyperlink r:id="rId534">
        <w:r>
          <w:rPr>
            <w:b w:val="0"/>
            <w:i w:val="0"/>
            <w:color w:val="B8860B"/>
          </w:rPr>
          <w:t>Czar Peter I "The Great"</w:t>
        </w:r>
      </w:hyperlink>
      <w:r>
        <w:rPr>
          <w:b w:val="0"/>
          <w:i w:val="0"/>
        </w:rPr>
        <w:t xml:space="preserve"> to</w:t>
      </w:r>
      <w:r>
        <w:rPr>
          <w:b w:val="0"/>
          <w:i w:val="0"/>
        </w:rPr>
        <w:t xml:space="preserve"> </w:t>
      </w:r>
      <w:r>
        <w:rPr>
          <w:b w:val="0"/>
          <w:i w:val="0"/>
        </w:rPr>
        <w:t xml:space="preserve">incorporate Russia into </w:t>
      </w:r>
      <w:r>
        <w:rPr>
          <w:b w:val="0"/>
          <w:i/>
        </w:rPr>
        <w:t>'modern'</w:t>
      </w:r>
      <w:r>
        <w:rPr>
          <w:b w:val="0"/>
          <w:i w:val="0"/>
        </w:rPr>
        <w:t xml:space="preserve"> Europe. During his reign he reformed the calendar</w:t>
      </w:r>
      <w:r>
        <w:rPr>
          <w:b w:val="0"/>
          <w:i w:val="0"/>
        </w:rPr>
        <w:t xml:space="preserve"> </w:t>
      </w:r>
      <w:r>
        <w:rPr>
          <w:b w:val="0"/>
          <w:i w:val="0"/>
        </w:rPr>
        <w:t xml:space="preserve">and </w:t>
      </w:r>
      <w:hyperlink r:id="rId535">
        <w:r>
          <w:rPr>
            <w:b w:val="0"/>
            <w:i w:val="0"/>
            <w:color w:val="B8860B"/>
          </w:rPr>
          <w:t>alphabet</w:t>
        </w:r>
      </w:hyperlink>
      <w:r>
        <w:rPr>
          <w:b w:val="0"/>
          <w:i w:val="0"/>
        </w:rPr>
        <w:t>, and moved the Russian Headquarters to St Petersburg. With these</w:t>
      </w:r>
      <w:r>
        <w:rPr>
          <w:b w:val="0"/>
          <w:i w:val="0"/>
        </w:rPr>
        <w:t xml:space="preserve"> </w:t>
      </w:r>
      <w:r>
        <w:rPr>
          <w:b w:val="0"/>
          <w:i w:val="0"/>
        </w:rPr>
        <w:t>reforms, the Deep State's objective was to put pressure on the Orthodox Church's autonomy, significantly reducing its</w:t>
      </w:r>
      <w:r>
        <w:rPr>
          <w:b w:val="0"/>
          <w:i w:val="0"/>
        </w:rPr>
        <w:t xml:space="preserve"> </w:t>
      </w:r>
      <w:r>
        <w:rPr>
          <w:b w:val="0"/>
          <w:i w:val="0"/>
        </w:rPr>
        <w:t>religious influence. This campaign</w:t>
      </w:r>
      <w:r>
        <w:rPr>
          <w:b w:val="0"/>
          <w:i w:val="0"/>
        </w:rPr>
        <w:t xml:space="preserve"> </w:t>
      </w:r>
      <w:r>
        <w:rPr>
          <w:b w:val="0"/>
          <w:i w:val="0"/>
        </w:rPr>
        <w:t xml:space="preserve">of </w:t>
      </w:r>
      <w:hyperlink r:id="rId536">
        <w:r>
          <w:rPr>
            <w:b w:val="0"/>
            <w:i w:val="0"/>
            <w:color w:val="B8860B"/>
          </w:rPr>
          <w:t>Anti-Russian Sentiment</w:t>
        </w:r>
      </w:hyperlink>
      <w:r>
        <w:rPr>
          <w:b w:val="0"/>
          <w:i w:val="0"/>
        </w:rPr>
        <w:t xml:space="preserve"> would continue</w:t>
      </w:r>
      <w:r>
        <w:rPr>
          <w:b w:val="0"/>
          <w:i w:val="0"/>
        </w:rPr>
        <w:t xml:space="preserve"> </w:t>
      </w:r>
      <w:r>
        <w:rPr>
          <w:b w:val="0"/>
          <w:i w:val="0"/>
        </w:rPr>
        <w:t>for the next 3 centuries and</w:t>
      </w:r>
      <w:r>
        <w:rPr>
          <w:b w:val="0"/>
          <w:i w:val="0"/>
        </w:rPr>
        <w:t xml:space="preserve"> </w:t>
      </w:r>
      <w:r>
        <w:rPr>
          <w:b w:val="0"/>
          <w:i w:val="0"/>
        </w:rPr>
        <w:t xml:space="preserve">is </w:t>
      </w:r>
      <w:hyperlink r:id="rId537">
        <w:r>
          <w:rPr>
            <w:b w:val="0"/>
            <w:i w:val="0"/>
            <w:color w:val="B8860B"/>
          </w:rPr>
          <w:t>still active today</w:t>
        </w:r>
      </w:hyperlink>
      <w:r>
        <w:rPr>
          <w:b w:val="0"/>
          <w:i w:val="0"/>
        </w:rPr>
        <w:t>.</w:t>
      </w:r>
      <w:r>
        <w:rPr>
          <w:b w:val="0"/>
          <w:i w:val="0"/>
        </w:rPr>
        <w:t xml:space="preserve"> </w:t>
      </w:r>
      <w:r>
        <w:rPr>
          <w:b w:val="0"/>
          <w:i w:val="0"/>
        </w:rPr>
        <w:t xml:space="preserve">Fomenko </w:t>
      </w:r>
      <w:hyperlink r:id="rId538">
        <w:r>
          <w:rPr>
            <w:b w:val="0"/>
            <w:i w:val="0"/>
            <w:color w:val="B8860B"/>
          </w:rPr>
          <w:t>describes the redaction</w:t>
        </w:r>
      </w:hyperlink>
      <w:r>
        <w:rPr>
          <w:b w:val="0"/>
          <w:i w:val="0"/>
        </w:rPr>
        <w:t>:</w:t>
      </w:r>
    </w:p>
    <w:p>
      <w:pPr>
        <w:pStyle w:val="Quote"/>
      </w:pPr>
      <w:r>
        <w:rPr>
          <w:b w:val="0"/>
          <w:i w:val="0"/>
        </w:rPr>
        <w:t>The Romanovs re-wrote the history of Russia. In particular, the Russian-Horde army was declared to be an evil foreign</w:t>
      </w:r>
      <w:r>
        <w:rPr>
          <w:b w:val="0"/>
          <w:i w:val="0"/>
        </w:rPr>
        <w:t xml:space="preserve"> </w:t>
      </w:r>
      <w:r>
        <w:rPr>
          <w:b w:val="0"/>
          <w:i w:val="0"/>
        </w:rPr>
        <w:t>power, which conquered not just Western Europe – now it is only mentioned in passing – but allegedly Russia itself.</w:t>
      </w:r>
    </w:p>
    <w:p>
      <w:pPr>
        <w:jc w:val="center"/>
      </w:pPr>
      <w:r>
        <w:drawing>
          <wp:inline xmlns:a="http://schemas.openxmlformats.org/drawingml/2006/main" xmlns:pic="http://schemas.openxmlformats.org/drawingml/2006/picture">
            <wp:extent cx="4762500" cy="7058025"/>
            <wp:docPr id="101" name="Picture 101"/>
            <wp:cNvGraphicFramePr>
              <a:graphicFrameLocks noChangeAspect="1"/>
            </wp:cNvGraphicFramePr>
            <a:graphic>
              <a:graphicData uri="http://schemas.openxmlformats.org/drawingml/2006/picture">
                <pic:pic>
                  <pic:nvPicPr>
                    <pic:cNvPr id="0" name="image.jpg"/>
                    <pic:cNvPicPr/>
                  </pic:nvPicPr>
                  <pic:blipFill>
                    <a:blip r:embed="rId539"/>
                    <a:stretch>
                      <a:fillRect/>
                    </a:stretch>
                  </pic:blipFill>
                  <pic:spPr>
                    <a:xfrm>
                      <a:off x="0" y="0"/>
                      <a:ext cx="4762500" cy="7058025"/>
                    </a:xfrm>
                    <a:prstGeom prst="rect"/>
                  </pic:spPr>
                </pic:pic>
              </a:graphicData>
            </a:graphic>
          </wp:inline>
        </w:drawing>
      </w:r>
    </w:p>
    <w:p>
      <w:pPr>
        <w:pStyle w:val="Caption"/>
      </w:pPr>
      <w:r>
        <w:t>Coins with Eight pointed star and crescent symbol</w:t>
      </w:r>
    </w:p>
    <w:p>
      <w:pPr>
        <w:pStyle w:val="Heading2"/>
      </w:pPr>
      <w:r>
        <w:t>"To Turn Cattle into People"</w:t>
      </w:r>
    </w:p>
    <w:p>
      <w:r>
        <w:rPr>
          <w:b w:val="0"/>
          <w:i w:val="0"/>
        </w:rPr>
        <w:t>The Romanov modernization campaign was not benign Westernization. Fomenko records a private statement by Peter I to the Danish ambassador Jens Juel in 1710 that captures the Romanov attitude toward the old Hordian subjects of Russia:</w:t>
      </w:r>
    </w:p>
    <w:p>
      <w:pPr>
        <w:pStyle w:val="Quote"/>
      </w:pPr>
      <w:r>
        <w:rPr>
          <w:b w:val="0"/>
          <w:i/>
        </w:rPr>
        <w:t>"Peter I's own expression in the presence of the Danish ambassador Jens Juel in 1710: 'TO TURN CATTLE INTO PEOPLE.'"</w:t>
      </w:r>
      <w:r>
        <w:rPr>
          <w:b w:val="0"/>
          <w:i w:val="0"/>
        </w:rPr>
        <w:t xml:space="preserve"> </w:t>
      </w:r>
      <w:r>
        <w:rPr>
          <w:b w:val="0"/>
          <w:i w:val="0"/>
        </w:rPr>
        <w:t xml:space="preserve">— Fomenko, </w:t>
      </w:r>
      <w:hyperlink r:id="rId488">
        <w:r>
          <w:rPr>
            <w:b w:val="0"/>
            <w:i w:val="0"/>
            <w:color w:val="B8860B"/>
          </w:rPr>
          <w:t>Ch.7 §3</w:t>
        </w:r>
      </w:hyperlink>
    </w:p>
    <w:p>
      <w:r>
        <w:rPr>
          <w:b w:val="0"/>
          <w:i w:val="0"/>
        </w:rPr>
        <w:t>This contemptuous framing — treating the native Russian-Hordian population as subhuman livestock requiring civilizing — was not an accident of translation. It reflected the Romanov court's genuine self-understanding as a Western-aligned foreign occupying power managing a conquered population. Peter's reforms (the new calendar, the reformed alphabet, the mandatory European dress code, the prohibition of women's traditional tower-chambers, the mandatory beard-shaving, the transfer of the capital to Petersburg) were all designed to sever the cultural and institutional ties between the Russian population and their Hordian heritage.</w:t>
      </w:r>
    </w:p>
    <w:p>
      <w:r>
        <w:rPr>
          <w:b w:val="0"/>
          <w:i w:val="0"/>
        </w:rPr>
        <w:t>Fomenko notes the suspicion that the Peter who returned from his famous Western journey (1697–1698) was not the same person who had left. Whether or not this is literally true, it encapsulates the radical discontinuity of Russian cultural identity that the Romanov dynasty introduced. (</w:t>
      </w:r>
      <w:hyperlink r:id="rId488">
        <w:r>
          <w:rPr>
            <w:b w:val="0"/>
            <w:i w:val="0"/>
            <w:color w:val="B8860B"/>
          </w:rPr>
          <w:t>Chronologia, Ch.7 §3</w:t>
        </w:r>
      </w:hyperlink>
      <w:r>
        <w:rPr>
          <w:b w:val="0"/>
          <w:i w:val="0"/>
        </w:rPr>
        <w:t>)</w:t>
      </w:r>
    </w:p>
    <w:p>
      <w:pPr>
        <w:pStyle w:val="Heading2"/>
      </w:pPr>
      <w:r>
        <w:t>The Double-Headed Eagle as Crescent-and-Star</w:t>
      </w:r>
    </w:p>
    <w:p>
      <w:r>
        <w:rPr>
          <w:b w:val="0"/>
          <w:i w:val="0"/>
        </w:rPr>
        <w:t>The double-headed eagle — one of the most recognizable symbols of the Hordian Empire — is itself an encoded account of the Empire's dual structure. Per Fomenko's analysis (</w:t>
      </w:r>
      <w:hyperlink r:id="rId488">
        <w:r>
          <w:rPr>
            <w:b w:val="0"/>
            <w:i w:val="0"/>
            <w:color w:val="B8860B"/>
          </w:rPr>
          <w:t>Ch.7 §7</w:t>
        </w:r>
      </w:hyperlink>
      <w:r>
        <w:rPr>
          <w:b w:val="0"/>
          <w:i w:val="0"/>
        </w:rPr>
        <w:t>), the two-headed eagle is a transformation of the crescent moon with a star cross: one head represents the Ottoman Turkish branch (crescent), the other the Russian Hordian branch (cross/star). When the Empire fragmented and its symbol was split into the Orthodox cross, the Islamic crescent-and-star, and the Jewish six-pointed star, the double-headed eagle survived as the residual emblem of states (Russia, Austria, Albania) that still remembered their Imperial inheritance.</w:t>
      </w:r>
    </w:p>
    <w:p>
      <w:r>
        <w:rPr>
          <w:b w:val="0"/>
          <w:i w:val="0"/>
        </w:rPr>
        <w:t xml:space="preserve">Albrecht Dürer's </w:t>
      </w:r>
      <w:r>
        <w:rPr>
          <w:b w:val="0"/>
          <w:i/>
        </w:rPr>
        <w:t>Arch of Maximilian I</w:t>
      </w:r>
      <w:r>
        <w:rPr>
          <w:b w:val="0"/>
          <w:i w:val="0"/>
        </w:rPr>
        <w:t xml:space="preserve"> (from the early 16th century, though Fomenko argues it was created in the 17th century) depicts the two-headed eagle in precisely the crescent-and-star configuration that confirms this reading.</w:t>
      </w:r>
    </w:p>
    <w:p>
      <w:pPr>
        <w:pStyle w:val="Heading2"/>
      </w:pPr>
      <w:r>
        <w:t>St. Petersburg: An Escape Hatch</w:t>
      </w:r>
    </w:p>
    <w:p>
      <w:r>
        <w:rPr>
          <w:b w:val="0"/>
          <w:i w:val="0"/>
        </w:rPr>
        <w:t>The relocation of Russia's capital from Moscow to the newly-built St. Petersburg in 1703 had a strategic logic that the Romanov historians never adequately explained. Peter's official rationale — a "window to Europe" for trade — does not explain why the entire governmental center of the largest country in the world needed to be moved to a swamp on the Gulf of Finland.</w:t>
      </w:r>
    </w:p>
    <w:p>
      <w:r>
        <w:rPr>
          <w:b w:val="0"/>
          <w:i w:val="0"/>
        </w:rPr>
        <w:t>Fomenko's explanation is more direct: Moscow was too close to the border of Moscow Tartary. If the Siberian-American Horde ever launched a sufficiently powerful counter-attack (which it nearly did under Pugachev seventy years later), the Romanovs from Moscow would have been trapped. From St. Petersburg, they were days away from ships that would carry them to Western Europe — to their relatives and allies in the German courts. The capital move was insurance for an occupying foreign dynasty that never felt entirely secure on stolen ground. (</w:t>
      </w:r>
      <w:hyperlink r:id="rId507">
        <w:r>
          <w:rPr>
            <w:b w:val="0"/>
            <w:i w:val="0"/>
            <w:color w:val="B8860B"/>
          </w:rPr>
          <w:t>Chronologia, Ch.8 §1</w:t>
        </w:r>
      </w:hyperlink>
      <w:r>
        <w:rPr>
          <w:b w:val="0"/>
          <w:i w:val="0"/>
        </w:rPr>
        <w:t>)</w:t>
      </w:r>
    </w:p>
    <w:p/>
    <w:p>
      <w:r>
        <w:br w:type="page"/>
      </w:r>
    </w:p>
    <w:p>
      <w:pPr>
        <w:pStyle w:val="Heading1"/>
      </w:pPr>
      <w:r>
        <w:t>Cathars are annihilated in a reversed "Holy" Crusade &amp; Inquisition</w:t>
      </w:r>
    </w:p>
    <w:p>
      <w:r>
        <w:rPr>
          <w:b w:val="0"/>
          <w:i w:val="0"/>
        </w:rPr>
        <w:t>In the early 17th century, the Deep State would begin brutally eradicating any ideological threats to their Reformation.</w:t>
      </w:r>
      <w:r>
        <w:rPr>
          <w:b w:val="0"/>
          <w:i w:val="0"/>
        </w:rPr>
        <w:t xml:space="preserve"> </w:t>
      </w:r>
      <w:r>
        <w:rPr>
          <w:b w:val="0"/>
          <w:i w:val="0"/>
        </w:rPr>
        <w:t xml:space="preserve">The eventual </w:t>
      </w:r>
      <w:hyperlink r:id="rId540">
        <w:r>
          <w:rPr>
            <w:b w:val="0"/>
            <w:i w:val="0"/>
            <w:color w:val="B8860B"/>
          </w:rPr>
          <w:t>annihilation</w:t>
        </w:r>
      </w:hyperlink>
      <w:r>
        <w:rPr>
          <w:b w:val="0"/>
          <w:i w:val="0"/>
        </w:rPr>
        <w:t xml:space="preserve"> of the Cathars would signify the</w:t>
      </w:r>
      <w:r>
        <w:rPr>
          <w:b w:val="0"/>
          <w:i w:val="0"/>
        </w:rPr>
        <w:t xml:space="preserve"> </w:t>
      </w:r>
      <w:r>
        <w:rPr>
          <w:b w:val="0"/>
          <w:i w:val="0"/>
        </w:rPr>
        <w:t xml:space="preserve">end of original </w:t>
      </w:r>
      <w:r>
        <w:rPr>
          <w:b w:val="0"/>
          <w:i/>
        </w:rPr>
        <w:t>Gnostic</w:t>
      </w:r>
      <w:r>
        <w:rPr>
          <w:b w:val="0"/>
          <w:i w:val="0"/>
        </w:rPr>
        <w:t xml:space="preserve"> Christianity in Western Europe, and its replacement with the modern Abrahamic/Monotheistic</w:t>
      </w:r>
      <w:r>
        <w:rPr>
          <w:b w:val="0"/>
          <w:i w:val="0"/>
        </w:rPr>
        <w:t xml:space="preserve"> </w:t>
      </w:r>
      <w:r>
        <w:rPr>
          <w:b w:val="0"/>
          <w:i w:val="0"/>
        </w:rPr>
        <w:t xml:space="preserve">religion known as </w:t>
      </w:r>
      <w:r>
        <w:rPr>
          <w:b/>
          <w:i w:val="0"/>
        </w:rPr>
        <w:t>Catholicism</w:t>
      </w:r>
      <w:r>
        <w:rPr>
          <w:b w:val="0"/>
          <w:i w:val="0"/>
        </w:rPr>
        <w:t>. Many Cathars were publicly burned at the stake. This event was remembered in the words</w:t>
      </w:r>
      <w:r>
        <w:rPr>
          <w:b w:val="0"/>
          <w:i w:val="0"/>
        </w:rPr>
        <w:t xml:space="preserve"> </w:t>
      </w:r>
      <w:r>
        <w:rPr>
          <w:b w:val="0"/>
          <w:i/>
        </w:rPr>
        <w:t>cauterize</w:t>
      </w:r>
      <w:r>
        <w:rPr>
          <w:b w:val="0"/>
          <w:i w:val="0"/>
        </w:rPr>
        <w:t xml:space="preserve">, </w:t>
      </w:r>
      <w:r>
        <w:rPr>
          <w:b w:val="0"/>
          <w:i/>
        </w:rPr>
        <w:t>catharize</w:t>
      </w:r>
      <w:r>
        <w:rPr>
          <w:b w:val="0"/>
          <w:i w:val="0"/>
        </w:rPr>
        <w:t xml:space="preserve">, and </w:t>
      </w:r>
      <w:r>
        <w:rPr>
          <w:b w:val="0"/>
          <w:i/>
        </w:rPr>
        <w:t>catharsis</w:t>
      </w:r>
      <w:r>
        <w:rPr>
          <w:b w:val="0"/>
          <w:i w:val="0"/>
        </w:rPr>
        <w:t xml:space="preserve"> which all mean </w:t>
      </w:r>
      <w:r>
        <w:rPr>
          <w:b/>
          <w:i w:val="0"/>
        </w:rPr>
        <w:t>purging by fire</w:t>
      </w:r>
      <w:r>
        <w:rPr>
          <w:b w:val="0"/>
          <w:i w:val="0"/>
        </w:rPr>
        <w:t xml:space="preserve">, and yet the word </w:t>
      </w:r>
      <w:r>
        <w:rPr>
          <w:b w:val="0"/>
          <w:i/>
        </w:rPr>
        <w:t>Catholic / katholikos</w:t>
      </w:r>
      <w:r>
        <w:rPr>
          <w:b w:val="0"/>
          <w:i w:val="0"/>
        </w:rPr>
        <w:t xml:space="preserve"> </w:t>
      </w:r>
      <w:r>
        <w:rPr>
          <w:b w:val="0"/>
          <w:i w:val="0"/>
        </w:rPr>
        <w:t xml:space="preserve">still translates to </w:t>
      </w:r>
      <w:r>
        <w:rPr>
          <w:b w:val="0"/>
          <w:i/>
        </w:rPr>
        <w:t>Holy Katherine</w:t>
      </w:r>
      <w:r>
        <w:rPr>
          <w:b w:val="0"/>
          <w:i w:val="0"/>
        </w:rPr>
        <w:t xml:space="preserve"> </w:t>
      </w:r>
      <w:r>
        <w:rPr>
          <w:b w:val="0"/>
          <w:i w:val="0"/>
        </w:rPr>
        <w:t xml:space="preserve">in </w:t>
      </w:r>
      <w:hyperlink r:id="rId541">
        <w:r>
          <w:rPr>
            <w:b w:val="0"/>
            <w:i w:val="0"/>
            <w:color w:val="B8860B"/>
          </w:rPr>
          <w:t>ancient greek</w:t>
        </w:r>
      </w:hyperlink>
      <w:r>
        <w:rPr>
          <w:b w:val="0"/>
          <w:i w:val="0"/>
        </w:rPr>
        <w:t>. The</w:t>
      </w:r>
      <w:r>
        <w:rPr>
          <w:b w:val="0"/>
          <w:i w:val="0"/>
        </w:rPr>
        <w:t xml:space="preserve"> </w:t>
      </w:r>
      <w:r>
        <w:rPr>
          <w:b w:val="0"/>
          <w:i w:val="0"/>
        </w:rPr>
        <w:t>Protestant Reformation, once a movement for victims of the Russian Holy Inquisition, had now implemented and executed</w:t>
      </w:r>
      <w:r>
        <w:rPr>
          <w:b w:val="0"/>
          <w:i w:val="0"/>
        </w:rPr>
        <w:t xml:space="preserve"> </w:t>
      </w:r>
      <w:r>
        <w:rPr>
          <w:b w:val="0"/>
          <w:i w:val="0"/>
        </w:rPr>
        <w:t xml:space="preserve">their own </w:t>
      </w:r>
      <w:r>
        <w:rPr>
          <w:b w:val="0"/>
          <w:i/>
        </w:rPr>
        <w:t>reversed</w:t>
      </w:r>
      <w:r>
        <w:rPr>
          <w:b w:val="0"/>
          <w:i w:val="0"/>
        </w:rPr>
        <w:t xml:space="preserve"> Holy Crusade against the remnants of the Russian Empire.</w:t>
      </w:r>
    </w:p>
    <w:p>
      <w:r>
        <w:rPr>
          <w:b w:val="0"/>
          <w:i w:val="0"/>
        </w:rPr>
        <w:t>As the Deep State successfully vanquished all indigenous European religions, it fractured the remaining Abrahamic</w:t>
      </w:r>
      <w:r>
        <w:rPr>
          <w:b w:val="0"/>
          <w:i w:val="0"/>
        </w:rPr>
        <w:t xml:space="preserve"> </w:t>
      </w:r>
      <w:r>
        <w:rPr>
          <w:b w:val="0"/>
          <w:i w:val="0"/>
        </w:rPr>
        <w:t>religions into separate controllable denominations-Christianity in Europe and Russia, and Islam in the Ottoman</w:t>
      </w:r>
      <w:r>
        <w:rPr>
          <w:b w:val="0"/>
          <w:i w:val="0"/>
        </w:rPr>
        <w:t xml:space="preserve"> </w:t>
      </w:r>
      <w:r>
        <w:rPr>
          <w:b w:val="0"/>
          <w:i w:val="0"/>
        </w:rPr>
        <w:t xml:space="preserve">Empire-and managed by </w:t>
      </w:r>
      <w:hyperlink r:id="rId542">
        <w:r>
          <w:rPr>
            <w:b w:val="0"/>
            <w:i w:val="0"/>
            <w:color w:val="B8860B"/>
          </w:rPr>
          <w:t>Crypto-Judaism</w:t>
        </w:r>
      </w:hyperlink>
      <w:r>
        <w:rPr>
          <w:b w:val="0"/>
          <w:i w:val="0"/>
        </w:rPr>
        <w:t>. This allowed the Deep State to</w:t>
      </w:r>
      <w:r>
        <w:rPr>
          <w:b w:val="0"/>
          <w:i w:val="0"/>
        </w:rPr>
        <w:t xml:space="preserve"> </w:t>
      </w:r>
      <w:r>
        <w:rPr>
          <w:b w:val="0"/>
          <w:i w:val="0"/>
        </w:rPr>
        <w:t xml:space="preserve">rule these regions with impunity by acting as the </w:t>
      </w:r>
      <w:r>
        <w:rPr>
          <w:b w:val="0"/>
          <w:i/>
        </w:rPr>
        <w:t>will</w:t>
      </w:r>
      <w:r>
        <w:rPr>
          <w:b w:val="0"/>
          <w:i w:val="0"/>
        </w:rPr>
        <w:t xml:space="preserve"> of the Judeo-Christian God-Jehovah</w:t>
      </w:r>
      <w:r>
        <w:rPr>
          <w:b w:val="0"/>
          <w:i w:val="0"/>
        </w:rPr>
        <w:t xml:space="preserve"> </w:t>
      </w:r>
      <w:r>
        <w:rPr>
          <w:b w:val="0"/>
          <w:i w:val="0"/>
        </w:rPr>
        <w:t xml:space="preserve">a.k.a. </w:t>
      </w:r>
      <w:hyperlink r:id="rId543">
        <w:r>
          <w:rPr>
            <w:b w:val="0"/>
            <w:i w:val="0"/>
            <w:color w:val="B8860B"/>
          </w:rPr>
          <w:t>Yahweh</w:t>
        </w:r>
      </w:hyperlink>
      <w:r>
        <w:rPr>
          <w:b w:val="0"/>
          <w:i w:val="0"/>
        </w:rPr>
        <w:t>. Once again, the chronologists of the Deep State covered up their</w:t>
      </w:r>
      <w:r>
        <w:rPr>
          <w:b w:val="0"/>
          <w:i w:val="0"/>
        </w:rPr>
        <w:t xml:space="preserve"> </w:t>
      </w:r>
      <w:r>
        <w:rPr>
          <w:b w:val="0"/>
          <w:i w:val="0"/>
        </w:rPr>
        <w:t>crimes by pushing the records of the wars they started into the distant past. The memory of the Russian Hordian Empire</w:t>
      </w:r>
      <w:r>
        <w:rPr>
          <w:b w:val="0"/>
          <w:i w:val="0"/>
        </w:rPr>
        <w:t xml:space="preserve"> </w:t>
      </w:r>
      <w:r>
        <w:rPr>
          <w:b w:val="0"/>
          <w:i w:val="0"/>
        </w:rPr>
        <w:t>began to fade redacted into tales of 'ancient' Goths, 'more ancient' Huns, and 'very ancient' Romans.</w:t>
      </w:r>
    </w:p>
    <w:p>
      <w:pPr>
        <w:pStyle w:val="Heading2"/>
      </w:pPr>
      <w:r>
        <w:t>Cathars as Volga Scythians</w:t>
      </w:r>
    </w:p>
    <w:p>
      <w:r>
        <w:rPr>
          <w:b w:val="0"/>
          <w:i w:val="0"/>
        </w:rPr>
        <w:t xml:space="preserve">Fomenko's New Chronology provides the most specific identification of who the Cathars actually were. Per </w:t>
      </w:r>
      <w:hyperlink r:id="rId493">
        <w:r>
          <w:rPr>
            <w:b w:val="0"/>
            <w:i w:val="0"/>
            <w:color w:val="B8860B"/>
          </w:rPr>
          <w:t>Ch.7 §12</w:t>
        </w:r>
      </w:hyperlink>
      <w:r>
        <w:rPr>
          <w:b w:val="0"/>
          <w:i w:val="0"/>
        </w:rPr>
        <w:t>:</w:t>
      </w:r>
    </w:p>
    <w:p>
      <w:pPr>
        <w:pStyle w:val="Quote"/>
      </w:pPr>
      <w:r>
        <w:rPr>
          <w:b w:val="0"/>
          <w:i/>
        </w:rPr>
        <w:t>"The Cathars are the Scythians of the Volga river, who came to France in the XIV c. from Russia-Horde during the 'Mongol' conquest. They settled down here and, as the colonizers, created the ruling class."</w:t>
      </w:r>
    </w:p>
    <w:p>
      <w:r>
        <w:rPr>
          <w:b w:val="0"/>
          <w:i w:val="0"/>
        </w:rPr>
        <w:t>In other words, the Cathars were the Hordian aristocracy of Southern France — the ruling class that had governed Languedoc and the surrounding territories as representatives of the Empire since the 14th century. Their distinctive theology (the "Pure Ones," the rejection of the material world, the dual-principle cosmology) was the original Gnostic Christianity of the Empire preserved in its colonial form, isolated from the center by the fragmentation of the 16th–17th centuries.</w:t>
      </w:r>
    </w:p>
    <w:p>
      <w:r>
        <w:rPr>
          <w:b w:val="0"/>
          <w:i w:val="0"/>
        </w:rPr>
        <w:t>When the Reformation war reached Southern France, these Cathar-Scythians were defeated militarily in the late 16th and early 17th centuries — a timeline completely at odds with the conventional Cathar Crusade dating of 1209–1229. The chronological displacement of this event by roughly 400 years (from the 17th century to the 13th century) was achieved through the Scaligerian chronological system, which moved the records of these wars far enough into the past that the survivors could not recognize them as recent history.</w:t>
      </w:r>
    </w:p>
    <w:p>
      <w:r>
        <w:rPr>
          <w:b w:val="0"/>
          <w:i w:val="0"/>
        </w:rPr>
        <w:t>The "Cathar castles" of the Languedoc — Peyrepertuse, Montségur, Quéribus and others — are genuine Hordian Gothic fortifications. After the war, they were declared to have "always been Catholic" properties, their Hordian construction retroactively reattributed to Catholic feudal lords, and their destruction by Reformation-era gunpowder presented as the outcome of a medieval siege. The explosions that destroyed them are still visible in the masonry. (</w:t>
      </w:r>
      <w:hyperlink r:id="rId493">
        <w:r>
          <w:rPr>
            <w:b w:val="0"/>
            <w:i w:val="0"/>
            <w:color w:val="B8860B"/>
          </w:rPr>
          <w:t>Chronologia, Ch.7 §12</w:t>
        </w:r>
      </w:hyperlink>
      <w:r>
        <w:rPr>
          <w:b w:val="0"/>
          <w:i w:val="0"/>
        </w:rPr>
        <w:t>)</w:t>
      </w:r>
    </w:p>
    <w:p/>
    <w:p>
      <w:r>
        <w:br w:type="page"/>
      </w:r>
    </w:p>
    <w:p>
      <w:pPr>
        <w:pStyle w:val="Heading1"/>
      </w:pPr>
      <w:r>
        <w:t>Jesuits Missions convert Asians to Buddhism</w:t>
      </w:r>
    </w:p>
    <w:p>
      <w:r>
        <w:rPr>
          <w:rFonts w:ascii="Courier New" w:hAnsi="Courier New"/>
          <w:sz w:val="20"/>
        </w:rPr>
        <w:t>TODO: this section needs revision</w:t>
      </w:r>
    </w:p>
    <w:p>
      <w:r>
        <w:rPr>
          <w:b w:val="0"/>
          <w:i w:val="0"/>
        </w:rPr>
        <w:t>The success of the Jesuit missions in Europe, Africa, and America emboldened the Jesuits to target the last</w:t>
      </w:r>
      <w:r>
        <w:rPr>
          <w:b w:val="0"/>
          <w:i w:val="0"/>
        </w:rPr>
        <w:t xml:space="preserve"> </w:t>
      </w:r>
      <w:r>
        <w:rPr>
          <w:b w:val="0"/>
          <w:i w:val="0"/>
        </w:rPr>
        <w:t>remaining non-monotheistic indigenous religion left in the world-</w:t>
      </w:r>
      <w:r>
        <w:rPr>
          <w:b w:val="0"/>
          <w:i/>
        </w:rPr>
        <w:t>Christianity</w:t>
      </w:r>
      <w:r>
        <w:rPr>
          <w:b w:val="0"/>
          <w:i w:val="0"/>
        </w:rPr>
        <w:t>. In Western Europe, the Jesuits had</w:t>
      </w:r>
      <w:r>
        <w:rPr>
          <w:b w:val="0"/>
          <w:i w:val="0"/>
        </w:rPr>
        <w:t xml:space="preserve"> </w:t>
      </w:r>
      <w:r>
        <w:rPr>
          <w:b w:val="0"/>
          <w:i w:val="0"/>
        </w:rPr>
        <w:t xml:space="preserve">already </w:t>
      </w:r>
      <w:r>
        <w:rPr>
          <w:b w:val="0"/>
          <w:i/>
        </w:rPr>
        <w:t>catharized</w:t>
      </w:r>
      <w:r>
        <w:rPr>
          <w:b w:val="0"/>
          <w:i w:val="0"/>
        </w:rPr>
        <w:t xml:space="preserve"> anyone associated with original Gnostic Christianity, but the Missionaries knew Asia would be more</w:t>
      </w:r>
      <w:r>
        <w:rPr>
          <w:b w:val="0"/>
          <w:i w:val="0"/>
        </w:rPr>
        <w:t xml:space="preserve"> </w:t>
      </w:r>
      <w:r>
        <w:rPr>
          <w:b w:val="0"/>
          <w:i w:val="0"/>
        </w:rPr>
        <w:t>difficult to conquer theologically and militarily.</w:t>
      </w:r>
    </w:p>
    <w:p>
      <w:r>
        <w:rPr>
          <w:b w:val="0"/>
          <w:i w:val="0"/>
        </w:rPr>
        <w:t xml:space="preserve">The Jesuit mission to convert eastern </w:t>
      </w:r>
      <w:r>
        <w:rPr>
          <w:b w:val="0"/>
          <w:i/>
        </w:rPr>
        <w:t>Gnostic</w:t>
      </w:r>
      <w:r>
        <w:rPr>
          <w:b w:val="0"/>
          <w:i w:val="0"/>
        </w:rPr>
        <w:t xml:space="preserve"> Christians into western Catholicism proved impossible. Any attempt to</w:t>
      </w:r>
      <w:r>
        <w:rPr>
          <w:b w:val="0"/>
          <w:i w:val="0"/>
        </w:rPr>
        <w:t xml:space="preserve"> </w:t>
      </w:r>
      <w:r>
        <w:rPr>
          <w:b w:val="0"/>
          <w:i w:val="0"/>
        </w:rPr>
        <w:t xml:space="preserve">proselytize Gnostics into the belief that Christ was the only </w:t>
      </w:r>
      <w:r>
        <w:rPr>
          <w:b w:val="0"/>
          <w:i/>
        </w:rPr>
        <w:t>Son</w:t>
      </w:r>
      <w:r>
        <w:rPr>
          <w:b w:val="0"/>
          <w:i w:val="0"/>
        </w:rPr>
        <w:t xml:space="preserve"> of the </w:t>
      </w:r>
      <w:r>
        <w:rPr>
          <w:b w:val="0"/>
          <w:i/>
        </w:rPr>
        <w:t>Creator God of the Universe</w:t>
      </w:r>
      <w:r>
        <w:rPr>
          <w:b w:val="0"/>
          <w:i w:val="0"/>
        </w:rPr>
        <w:t xml:space="preserve"> was met with</w:t>
      </w:r>
      <w:r>
        <w:rPr>
          <w:b w:val="0"/>
          <w:i w:val="0"/>
        </w:rPr>
        <w:t xml:space="preserve"> </w:t>
      </w:r>
      <w:r>
        <w:rPr>
          <w:b w:val="0"/>
          <w:i w:val="0"/>
        </w:rPr>
        <w:t>skepticism. Eastern Christians already had detailed records of Christ-their first Emperor and founder of the Rus-Horde</w:t>
      </w:r>
      <w:r>
        <w:rPr>
          <w:b w:val="0"/>
          <w:i w:val="0"/>
        </w:rPr>
        <w:t xml:space="preserve"> </w:t>
      </w:r>
      <w:r>
        <w:rPr>
          <w:b w:val="0"/>
          <w:i w:val="0"/>
        </w:rPr>
        <w:t>Empire-spanning hundreds of years after his death and certainly there was no record of Christ having been the son of a</w:t>
      </w:r>
      <w:r>
        <w:rPr>
          <w:b w:val="0"/>
          <w:i w:val="0"/>
        </w:rPr>
        <w:t xml:space="preserve"> </w:t>
      </w:r>
      <w:r>
        <w:rPr>
          <w:b w:val="0"/>
          <w:i w:val="0"/>
        </w:rPr>
        <w:t xml:space="preserve">god. Furthermore, the Jesuits failed to convince the Polytheistic Gnostics that there was a </w:t>
      </w:r>
      <w:r>
        <w:rPr>
          <w:b w:val="0"/>
          <w:i/>
        </w:rPr>
        <w:t>Creator of the Universe</w:t>
      </w:r>
      <w:r>
        <w:rPr>
          <w:b w:val="0"/>
          <w:i w:val="0"/>
        </w:rPr>
        <w:t xml:space="preserve"> at</w:t>
      </w:r>
      <w:r>
        <w:rPr>
          <w:b w:val="0"/>
          <w:i w:val="0"/>
        </w:rPr>
        <w:t xml:space="preserve"> </w:t>
      </w:r>
      <w:r>
        <w:rPr>
          <w:b w:val="0"/>
          <w:i w:val="0"/>
        </w:rPr>
        <w:t xml:space="preserve">all. The Missionaries had to fall back on the next best plan-to </w:t>
      </w:r>
      <w:r>
        <w:rPr>
          <w:b w:val="0"/>
          <w:i/>
        </w:rPr>
        <w:t>assimilate</w:t>
      </w:r>
      <w:r>
        <w:rPr>
          <w:b w:val="0"/>
          <w:i w:val="0"/>
        </w:rPr>
        <w:t xml:space="preserve"> their Monotheistic saviour myth into a</w:t>
      </w:r>
      <w:r>
        <w:rPr>
          <w:b w:val="0"/>
          <w:i w:val="0"/>
        </w:rPr>
        <w:t xml:space="preserve"> </w:t>
      </w:r>
      <w:r>
        <w:rPr>
          <w:b w:val="0"/>
          <w:i/>
        </w:rPr>
        <w:t>different</w:t>
      </w:r>
      <w:r>
        <w:rPr>
          <w:b w:val="0"/>
          <w:i w:val="0"/>
        </w:rPr>
        <w:t xml:space="preserve"> popular character from the eastern pantheon-</w:t>
      </w:r>
      <w:hyperlink r:id="rId544">
        <w:r>
          <w:rPr>
            <w:b w:val="0"/>
            <w:i w:val="0"/>
            <w:color w:val="B8860B"/>
          </w:rPr>
          <w:t>The Buddha</w:t>
        </w:r>
      </w:hyperlink>
      <w:r>
        <w:rPr>
          <w:b w:val="0"/>
          <w:i w:val="0"/>
        </w:rPr>
        <w:t>.</w:t>
      </w:r>
      <w:r>
        <w:rPr>
          <w:b w:val="0"/>
          <w:i w:val="0"/>
        </w:rPr>
        <w:t xml:space="preserve"> </w:t>
      </w:r>
      <w:r>
        <w:rPr>
          <w:b w:val="0"/>
          <w:i w:val="0"/>
        </w:rPr>
        <w:t>Fomenko summarizes</w:t>
      </w:r>
      <w:r>
        <w:rPr>
          <w:b w:val="0"/>
          <w:i w:val="0"/>
        </w:rPr>
        <w:t xml:space="preserve"> </w:t>
      </w:r>
      <w:hyperlink r:id="rId514">
        <w:r>
          <w:rPr>
            <w:b w:val="0"/>
            <w:i w:val="0"/>
            <w:color w:val="B8860B"/>
          </w:rPr>
          <w:t>the strategy</w:t>
        </w:r>
      </w:hyperlink>
      <w:r>
        <w:rPr>
          <w:b w:val="0"/>
          <w:i w:val="0"/>
        </w:rPr>
        <w:t>:</w:t>
      </w:r>
    </w:p>
    <w:p>
      <w:pPr>
        <w:pStyle w:val="Quote"/>
      </w:pPr>
      <w:r>
        <w:rPr>
          <w:b w:val="0"/>
          <w:i w:val="0"/>
        </w:rPr>
        <w:t>The idea is to improve the icon of Jesus by assimilating it to the Buddha, at the same time that a new Christian Bible</w:t>
      </w:r>
      <w:r>
        <w:rPr>
          <w:b w:val="0"/>
          <w:i w:val="0"/>
        </w:rPr>
        <w:t xml:space="preserve"> </w:t>
      </w:r>
      <w:r>
        <w:rPr>
          <w:b w:val="0"/>
          <w:i w:val="0"/>
        </w:rPr>
        <w:t>is conceived and Jewish stigmatization begins with them. Buddha and Jesus have similar biographies, because they are</w:t>
      </w:r>
      <w:r>
        <w:rPr>
          <w:b w:val="0"/>
          <w:i w:val="0"/>
        </w:rPr>
        <w:t xml:space="preserve"> </w:t>
      </w:r>
      <w:r>
        <w:rPr>
          <w:b w:val="0"/>
          <w:i w:val="0"/>
        </w:rPr>
        <w:t>the fruit of a common project, and it is desired to unite them. For this reason, Jesuits are initially well received</w:t>
      </w:r>
      <w:r>
        <w:rPr>
          <w:b w:val="0"/>
          <w:i w:val="0"/>
        </w:rPr>
        <w:t xml:space="preserve"> </w:t>
      </w:r>
      <w:r>
        <w:rPr>
          <w:b w:val="0"/>
          <w:i w:val="0"/>
        </w:rPr>
        <w:t>in China and Japan, while there is an awareness of being a common project associated with the glory of the same</w:t>
      </w:r>
      <w:r>
        <w:rPr>
          <w:b w:val="0"/>
          <w:i w:val="0"/>
        </w:rPr>
        <w:t xml:space="preserve"> </w:t>
      </w:r>
      <w:r>
        <w:rPr>
          <w:b w:val="0"/>
          <w:i w:val="0"/>
        </w:rPr>
        <w:t>lineage.</w:t>
      </w:r>
    </w:p>
    <w:p>
      <w:pPr>
        <w:pStyle w:val="Heading2"/>
      </w:pPr>
      <w:r>
        <w:t>The Strategic Context: Why Asia Last</w:t>
      </w:r>
    </w:p>
    <w:p>
      <w:r>
        <w:rPr>
          <w:b w:val="0"/>
          <w:i w:val="0"/>
        </w:rPr>
        <w:t>The sequencing of the Jesuit missionary campaign was not random. Europe and the Americas were priority targets because they were former Hordian territory whose populations still maintained living connections to the old Imperial religious traditions. Once those populations were safely converted to the new Monotheistic/Catholic order, Asia could be approached — but only from a position of established Western supremacy, economic leverage, and military presence.</w:t>
      </w:r>
    </w:p>
    <w:p>
      <w:r>
        <w:rPr>
          <w:b w:val="0"/>
          <w:i w:val="0"/>
        </w:rPr>
        <w:t>The Jesuit accommodation strategy in China (the Chinese Rites controversy) attempted to present Christianity as compatible with Confucian ancestor veneration, while simultaneously infiltrating the Imperial Chinese court as astronomers and advisors. The NC context: the Manchurian dynasty that ruled China from 1644 was itself descended from Hordian Mongolian conquerors — distant relatives of the same Imperial line the Romanovs had displaced in Russia. The Jesuits were attempting to penetrate one of the last surviving branches of the old Empire from the inside.</w:t>
      </w:r>
    </w:p>
    <w:p>
      <w:r>
        <w:rPr>
          <w:b w:val="0"/>
          <w:i w:val="0"/>
        </w:rPr>
        <w:t xml:space="preserve">The Tokugawa shogunate's violent expulsion of Christianity from Japan (the </w:t>
      </w:r>
      <w:hyperlink r:id="rId545">
        <w:r>
          <w:rPr>
            <w:b w:val="0"/>
            <w:i w:val="0"/>
            <w:color w:val="B8860B"/>
          </w:rPr>
          <w:t>Shimabara Rebellion</w:t>
        </w:r>
      </w:hyperlink>
      <w:r>
        <w:rPr>
          <w:b w:val="0"/>
          <w:i w:val="0"/>
        </w:rPr>
        <w:t xml:space="preserve"> of 1637–1638, after which Japan was essentially closed to Western contact until </w:t>
      </w:r>
      <w:hyperlink r:id="rId546">
        <w:r>
          <w:rPr>
            <w:b w:val="0"/>
            <w:i w:val="0"/>
            <w:color w:val="B8860B"/>
          </w:rPr>
          <w:t>1853</w:t>
        </w:r>
      </w:hyperlink>
      <w:r>
        <w:rPr>
          <w:b w:val="0"/>
          <w:i w:val="0"/>
        </w:rPr>
        <w:t>) represents the most successful resistance to this strategy. Japan's institutional memory of its connections to the Hordian Empire was strong enough to recognize and reject the Jesuit project. The country's two-century isolation was the result.</w:t>
      </w:r>
    </w:p>
    <w:p>
      <w:pPr>
        <w:pStyle w:val="Heading2"/>
      </w:pPr>
      <w:r>
        <w:t>Buddhism and the NC Framework</w:t>
      </w:r>
    </w:p>
    <w:p>
      <w:r>
        <w:rPr>
          <w:b w:val="0"/>
          <w:i w:val="0"/>
        </w:rPr>
        <w:t>The NC observation that Buddhism and Christianity share biographical structures (the Buddha and Jesus have similar life stories, miraculous births, temptation narratives, teaching careers, and symbolic deaths) is not coincidence but design. Per the Marfull framework, both figures are expressions of the same underlying Imperial religious archetype — the Christ-Andronicus figure of the 12th century — adapted for different provincial audiences. When the Jesuits attempted to use Buddhist iconography and concepts to introduce Christianity to East Asia, they were unknowingly (or knowingly) reconnecting two branches of the same ancient root tradition.</w:t>
      </w:r>
    </w:p>
    <w:p/>
    <w:p>
      <w:r>
        <w:br w:type="page"/>
      </w:r>
    </w:p>
    <w:p>
      <w:pPr>
        <w:pStyle w:val="Heading1"/>
      </w:pPr>
      <w:r>
        <w:t>Secret Society of Jesus goes public</w:t>
      </w:r>
    </w:p>
    <w:p>
      <w:r>
        <w:rPr>
          <w:b w:val="0"/>
          <w:i w:val="0"/>
        </w:rPr>
        <w:t>By the early 18th century, the Jesuit Society of Jesus had been operating as a transnational covert organization for nearly two centuries — infiltrating courts, universities, missionary networks, and intelligence channels across every major civilization on Earth. The period of maximum secrecy had been necessary during the consolidation phase of the Reformation. Now, with the Hordian resistance in Russia effectively neutralized by the Romanovs, and the last fragments of Moscow Tartary not yet organized for a counter-attack, the Society moved into its more openly dominating phase.</w:t>
      </w:r>
    </w:p>
    <w:p>
      <w:r>
        <w:rPr>
          <w:b w:val="0"/>
          <w:i w:val="0"/>
        </w:rPr>
        <w:t xml:space="preserve">The treaties of London (1718) and Vienna (1725) represented the formalization of this new order: a coordinated European colonial project that would divide the non-European world between a small number of Western powers, all operating under the theological and financial architecture the Jesuits and the new banking class had constructed. The </w:t>
      </w:r>
      <w:r>
        <w:rPr>
          <w:rFonts w:ascii="Courier New" w:hAnsi="Courier New"/>
          <w:sz w:val="20"/>
        </w:rPr>
        <w:t>Society of Jesus</w:t>
      </w:r>
      <w:r>
        <w:rPr>
          <w:b w:val="0"/>
          <w:i w:val="0"/>
        </w:rPr>
        <w:t xml:space="preserve"> was the institutional spine connecting these treaty systems — providing the intelligence networks, the trained administrators, the missionaries-as-scouts, and the theological justification for conquest that no purely secular institution could have provided.</w:t>
      </w:r>
    </w:p>
    <w:p>
      <w:r>
        <w:rPr>
          <w:b w:val="0"/>
          <w:i w:val="0"/>
        </w:rPr>
        <w:t>Per the Marfull chronological framework:</w:t>
      </w:r>
    </w:p>
    <w:p>
      <w:pPr>
        <w:pStyle w:val="Quote"/>
      </w:pPr>
      <w:r>
        <w:rPr>
          <w:b w:val="0"/>
          <w:i w:val="0"/>
        </w:rPr>
        <w:t>the treaties of London - of 1718 - and of Vienna - of 1725 - in which Europe conquers half the world.</w:t>
      </w:r>
    </w:p>
    <w:p/>
    <w:p>
      <w:r>
        <w:br w:type="page"/>
      </w:r>
    </w:p>
    <w:p>
      <w:pPr>
        <w:pStyle w:val="Heading1"/>
      </w:pPr>
      <w:r>
        <w:t>The Rebellion of Pugachev</w:t>
      </w:r>
    </w:p>
    <w:p>
      <w:r>
        <w:rPr>
          <w:b w:val="0"/>
          <w:i w:val="0"/>
        </w:rPr>
        <w:t>In 1774, Pugachev's rebellion reached a peak, and claiming to be Peter III and a direct descendant of Christ,</w:t>
      </w:r>
      <w:r>
        <w:rPr>
          <w:b w:val="0"/>
          <w:i w:val="0"/>
        </w:rPr>
        <w:t xml:space="preserve"> </w:t>
      </w:r>
      <w:r>
        <w:rPr>
          <w:b w:val="0"/>
          <w:i w:val="0"/>
        </w:rPr>
        <w:t xml:space="preserve">Pugachev was in a position to claim rulership of the </w:t>
      </w:r>
      <w:r>
        <w:rPr>
          <w:b w:val="0"/>
          <w:i/>
        </w:rPr>
        <w:t>entire Tartarian Empire</w:t>
      </w:r>
      <w:r>
        <w:rPr>
          <w:b w:val="0"/>
          <w:i w:val="0"/>
        </w:rPr>
        <w:t xml:space="preserve"> and overthrow the foreign House of</w:t>
      </w:r>
      <w:r>
        <w:rPr>
          <w:b w:val="0"/>
          <w:i w:val="0"/>
        </w:rPr>
        <w:t xml:space="preserve"> </w:t>
      </w:r>
      <w:r>
        <w:rPr>
          <w:b w:val="0"/>
          <w:i w:val="0"/>
        </w:rPr>
        <w:t>Romanov that had ruled the empire since the Oprichnina. Had this happened, Pugachev would have been in a position to</w:t>
      </w:r>
      <w:r>
        <w:rPr>
          <w:b w:val="0"/>
          <w:i w:val="0"/>
        </w:rPr>
        <w:t xml:space="preserve"> </w:t>
      </w:r>
      <w:r>
        <w:rPr>
          <w:b w:val="0"/>
          <w:i w:val="0"/>
        </w:rPr>
        <w:t>smash the Western European Reformation/Renaissance that threatened the Tartarian empire for so long.</w:t>
      </w:r>
      <w:r>
        <w:rPr>
          <w:b w:val="0"/>
          <w:i w:val="0"/>
        </w:rPr>
        <w:t xml:space="preserve"> </w:t>
      </w:r>
      <w:r>
        <w:rPr>
          <w:b w:val="0"/>
          <w:i w:val="0"/>
        </w:rPr>
        <w:t>Had he accomplished that, the Russian Tartarian Empire could have returned to its former glory with a vengeance</w:t>
      </w:r>
      <w:r>
        <w:rPr>
          <w:b w:val="0"/>
          <w:i w:val="0"/>
        </w:rPr>
        <w:t xml:space="preserve"> </w:t>
      </w:r>
      <w:r>
        <w:rPr>
          <w:b w:val="0"/>
          <w:i w:val="0"/>
        </w:rPr>
        <w:t>re-conquering the entire world, and imposing upon it a Second Inquisition that would have erased the</w:t>
      </w:r>
      <w:r>
        <w:rPr>
          <w:b w:val="0"/>
          <w:i w:val="0"/>
        </w:rPr>
        <w:t xml:space="preserve"> </w:t>
      </w:r>
      <w:r>
        <w:rPr>
          <w:b w:val="0"/>
          <w:i w:val="0"/>
        </w:rPr>
        <w:t>Reformation/Renaissance and Monotheism, and along with them, slavery, usury, and everything else in Pandora's Box.</w:t>
      </w:r>
    </w:p>
    <w:p>
      <w:r>
        <w:rPr>
          <w:b w:val="0"/>
          <w:i w:val="0"/>
        </w:rPr>
        <w:t>Pugachev was a giant human, as were much of his army.</w:t>
      </w:r>
      <w:r>
        <w:rPr>
          <w:b w:val="0"/>
          <w:i w:val="0"/>
        </w:rPr>
        <w:t xml:space="preserve"> </w:t>
      </w:r>
      <w:r>
        <w:rPr>
          <w:b w:val="0"/>
          <w:i w:val="0"/>
        </w:rPr>
        <w:t>He was also Peter the 3rd - Descendant of Christ and actual heir to the Russian throne.</w:t>
      </w:r>
      <w:r>
        <w:rPr>
          <w:b w:val="0"/>
          <w:i w:val="0"/>
        </w:rPr>
        <w:t xml:space="preserve"> </w:t>
      </w:r>
      <w:r>
        <w:rPr>
          <w:b w:val="0"/>
          <w:i w:val="0"/>
        </w:rPr>
        <w:t>He was not an imposter as the Romanov historians say.</w:t>
      </w:r>
      <w:r>
        <w:rPr>
          <w:b w:val="0"/>
          <w:i w:val="0"/>
        </w:rPr>
        <w:t xml:space="preserve"> </w:t>
      </w:r>
      <w:r>
        <w:rPr>
          <w:b w:val="0"/>
          <w:i w:val="0"/>
        </w:rPr>
        <w:t>For this reason, he was leading a rebellion of both giants and smaller-sized humans</w:t>
      </w:r>
      <w:r>
        <w:rPr>
          <w:b w:val="0"/>
          <w:i w:val="0"/>
        </w:rPr>
        <w:t xml:space="preserve"> </w:t>
      </w:r>
      <w:r>
        <w:rPr>
          <w:b w:val="0"/>
          <w:i w:val="0"/>
        </w:rPr>
        <w:t>against the authority of the Romanovs who had seized control of the empire during the bloody Oprichnina.</w:t>
      </w:r>
      <w:r>
        <w:rPr>
          <w:b w:val="0"/>
          <w:i w:val="0"/>
        </w:rPr>
        <w:t xml:space="preserve"> </w:t>
      </w:r>
      <w:r>
        <w:rPr>
          <w:b w:val="0"/>
          <w:i w:val="0"/>
        </w:rPr>
        <w:t>He was, as the giants always were, the biggest threat to the Church and its doctrine.</w:t>
      </w:r>
      <w:r>
        <w:rPr>
          <w:b w:val="0"/>
          <w:i w:val="0"/>
        </w:rPr>
        <w:t xml:space="preserve"> </w:t>
      </w:r>
      <w:r>
        <w:rPr>
          <w:b w:val="0"/>
          <w:i w:val="0"/>
        </w:rPr>
        <w:t>This was the 3rd major war between humans and giants.</w:t>
      </w:r>
      <w:r>
        <w:rPr>
          <w:b w:val="0"/>
          <w:i w:val="0"/>
        </w:rPr>
        <w:t xml:space="preserve"> </w:t>
      </w:r>
      <w:r>
        <w:rPr>
          <w:b w:val="0"/>
          <w:i w:val="0"/>
        </w:rPr>
        <w:t xml:space="preserve">The first was the Crusade of the early 12th century (See </w:t>
      </w:r>
      <w:hyperlink r:id="rId547">
        <w:r>
          <w:rPr>
            <w:b w:val="0"/>
            <w:i w:val="0"/>
            <w:color w:val="B8860B"/>
          </w:rPr>
          <w:t>history/chronology</w:t>
        </w:r>
      </w:hyperlink>
      <w:r>
        <w:rPr>
          <w:b w:val="0"/>
          <w:i w:val="0"/>
        </w:rPr>
        <w:t>).</w:t>
      </w:r>
      <w:r>
        <w:rPr>
          <w:b w:val="0"/>
          <w:i w:val="0"/>
        </w:rPr>
        <w:t xml:space="preserve"> </w:t>
      </w:r>
      <w:r>
        <w:rPr>
          <w:b w:val="0"/>
          <w:i w:val="0"/>
        </w:rPr>
        <w:t>The 2nd was the battle of Kulikovo (1380) where the giants of the Horde succumbed to the 'Marathon' cannon technology</w:t>
      </w:r>
      <w:r>
        <w:rPr>
          <w:b w:val="0"/>
          <w:i w:val="0"/>
        </w:rPr>
        <w:t xml:space="preserve"> </w:t>
      </w:r>
      <w:r>
        <w:rPr>
          <w:b w:val="0"/>
          <w:i w:val="0"/>
        </w:rPr>
        <w:t>of the smaller humans. In this battle, 'Royal' christianity was defeated by Apostolic Christianity that we know today</w:t>
      </w:r>
      <w:r>
        <w:rPr>
          <w:b w:val="0"/>
          <w:i w:val="0"/>
        </w:rPr>
        <w:t xml:space="preserve"> </w:t>
      </w:r>
      <w:r>
        <w:rPr>
          <w:b w:val="0"/>
          <w:i w:val="0"/>
        </w:rPr>
        <w:t>(Canonization). However, in Pugachev's time, giants had their own cannons and were masters of 'guerrilla' warfare.</w:t>
      </w:r>
      <w:r>
        <w:rPr>
          <w:b w:val="0"/>
          <w:i w:val="0"/>
        </w:rPr>
        <w:t xml:space="preserve"> </w:t>
      </w:r>
      <w:r>
        <w:rPr>
          <w:b w:val="0"/>
          <w:i w:val="0"/>
        </w:rPr>
        <w:t>His rebellion was seen as a threat to all the military religious orders of the world, who were just as likely to</w:t>
      </w:r>
      <w:r>
        <w:rPr>
          <w:b w:val="0"/>
          <w:i w:val="0"/>
        </w:rPr>
        <w:t xml:space="preserve"> </w:t>
      </w:r>
      <w:r>
        <w:rPr>
          <w:b w:val="0"/>
          <w:i w:val="0"/>
        </w:rPr>
        <w:t>join Pugachev as to fight against him.</w:t>
      </w:r>
    </w:p>
    <w:p>
      <w:pPr>
        <w:pStyle w:val="Heading2"/>
      </w:pPr>
      <w:r>
        <w:t>Moscow Tartary: The War's True Stakes</w:t>
      </w:r>
    </w:p>
    <w:p>
      <w:r>
        <w:rPr>
          <w:b w:val="0"/>
          <w:i w:val="0"/>
        </w:rPr>
        <w:t>The NC framework places Pugachev's rebellion in its proper geopolitical context. At the time of the conflict (1773–1775), Moscow Tartary still existed as a functional sovereign state — acknowledged by Western cartographers who labeled it the largest country in the world in the 1771 Encyclopaedia Britannica. Its capital was Tobolsk (the Biblical Tubal, alongside Ros/Russia and Meshekh/Moscow). Its territory extended from the Volga (near Nizhny Novgorod, dangerously close to Moscow) across the Urals, Siberia, the Far East, Alaska, and the North American continent west of the Atlantic coastal settlements.</w:t>
      </w:r>
    </w:p>
    <w:p>
      <w:r>
        <w:rPr>
          <w:b w:val="0"/>
          <w:i w:val="0"/>
        </w:rPr>
        <w:t>The "rebellion" was not a peasant uprising — it was a war between two Russian states. The Tobolsk czar (identified in the NC framework as the legitimate Hordian ruler, with Pugachev as either his military commander or the czar himself) launched an offensive against Romanov Russia from the east, simultaneously with the Ottoman Empire attacking from the south. The Romanovs, fighting on two fronts, were in genuine danger of collapse. Fomenko writes:</w:t>
      </w:r>
    </w:p>
    <w:p>
      <w:pPr>
        <w:pStyle w:val="Quote"/>
      </w:pPr>
      <w:r>
        <w:rPr>
          <w:b w:val="0"/>
          <w:i/>
        </w:rPr>
        <w:t>"The conflict between Moscow Tartary and Romanov Russia (originally small in size) ended in the second half of the XVIII century with the famous, allegedly 'peasant', war against 'Pugachev'. The Romanovs succeeded in agreeing peace separately with Turkey and defeating the Great Tartary."</w:t>
      </w:r>
      <w:r>
        <w:rPr>
          <w:b w:val="0"/>
          <w:i w:val="0"/>
        </w:rPr>
        <w:t xml:space="preserve"> </w:t>
      </w:r>
      <w:r>
        <w:rPr>
          <w:b w:val="0"/>
          <w:i w:val="0"/>
        </w:rPr>
        <w:t xml:space="preserve">— Fomenko, </w:t>
      </w:r>
      <w:hyperlink r:id="rId507">
        <w:r>
          <w:rPr>
            <w:b w:val="0"/>
            <w:i w:val="0"/>
            <w:color w:val="B8860B"/>
          </w:rPr>
          <w:t>Ch.8 §1</w:t>
        </w:r>
      </w:hyperlink>
    </w:p>
    <w:p>
      <w:pPr>
        <w:pStyle w:val="Heading2"/>
      </w:pPr>
      <w:r>
        <w:t>Suvorov Defeated Pugachev — and This Was Concealed</w:t>
      </w:r>
    </w:p>
    <w:p>
      <w:r>
        <w:rPr>
          <w:b w:val="0"/>
          <w:i w:val="0"/>
        </w:rPr>
        <w:t xml:space="preserve">One of the most remarkable revelations in the NC reconstruction concerns the actual commander who defeated Pugachev. Official Russian history attributes the victory to the obscure Lieutenant-Colonel Mikhailson. Fomenko's analysis demonstrates that it was in fact </w:t>
      </w:r>
      <w:r>
        <w:rPr>
          <w:b/>
          <w:i w:val="0"/>
        </w:rPr>
        <w:t>Alexander Suvorov</w:t>
      </w:r>
      <w:r>
        <w:rPr>
          <w:b w:val="0"/>
          <w:i w:val="0"/>
        </w:rPr>
        <w:t xml:space="preserve"> — the greatest Russian military commander of the century — who personally led the decisive campaign, conveyed "Pugachev" to Simbirsk, and received the most extravagant awards of his career for doing so.</w:t>
      </w:r>
    </w:p>
    <w:p>
      <w:r>
        <w:rPr>
          <w:b w:val="0"/>
          <w:i w:val="0"/>
        </w:rPr>
        <w:t>The concealment was deliberate: after the war, the Romanovs needed to present the conflict as a minor peasant disturbance suppressed by routine forces — not a massive military campaign requiring their finest general. Suvorov's famous title "Count of Rymnik" (awarded for a supposed 1789 battle in Romania) is traced by Fomenko to the real battle fought on the Yaik/Rymnik River against Pugachev in 1774. A Romanian river was later renamed "Rymnik" specifically to provide a plausible alternative explanation for Suvorov's title:</w:t>
      </w:r>
    </w:p>
    <w:p>
      <w:pPr>
        <w:pStyle w:val="Quote"/>
      </w:pPr>
      <w:r>
        <w:rPr>
          <w:b w:val="0"/>
          <w:i/>
        </w:rPr>
        <w:t>"It turns out that A.V.Suvorov's distinguished title of 'Count of Rymnik' is not related to the geographical name of 'Rymnik' in Romania... but to the old name of the Yaik River (at present the Ural River)... This factor radically changes the traditional belief about A.V.Suvorov's participation in the Pugachev War. It turns out that it was he who defeated Pugachev."</w:t>
      </w:r>
      <w:r>
        <w:rPr>
          <w:b w:val="0"/>
          <w:i w:val="0"/>
        </w:rPr>
        <w:t xml:space="preserve"> </w:t>
      </w:r>
      <w:r>
        <w:rPr>
          <w:b w:val="0"/>
          <w:i w:val="0"/>
        </w:rPr>
        <w:t xml:space="preserve">— Fomenko, </w:t>
      </w:r>
      <w:hyperlink r:id="rId507">
        <w:r>
          <w:rPr>
            <w:b w:val="0"/>
            <w:i w:val="0"/>
            <w:color w:val="B8860B"/>
          </w:rPr>
          <w:t>Ch.8 §3</w:t>
        </w:r>
      </w:hyperlink>
    </w:p>
    <w:p>
      <w:pPr>
        <w:pStyle w:val="Heading2"/>
      </w:pPr>
      <w:r>
        <w:t>The USA and the Partition of Moscow Tartary</w:t>
      </w:r>
    </w:p>
    <w:p>
      <w:r>
        <w:rPr>
          <w:b w:val="0"/>
          <w:i w:val="0"/>
        </w:rPr>
        <w:t xml:space="preserve">The timing of the American Declaration of Independence (1776) relative to the defeat of Pugachev (1775) is not coincidental. The American colonies were fighting the </w:t>
      </w:r>
      <w:hyperlink r:id="rId548">
        <w:r>
          <w:rPr>
            <w:b w:val="0"/>
            <w:i w:val="0"/>
            <w:color w:val="B8860B"/>
          </w:rPr>
          <w:t>War of Independence</w:t>
        </w:r>
      </w:hyperlink>
      <w:r>
        <w:rPr>
          <w:b w:val="0"/>
          <w:i w:val="0"/>
        </w:rPr>
        <w:t xml:space="preserve"> on the Atlantic coast in the same years that the last Hordian state was collapsing in Siberia. In the NC framework:</w:t>
      </w:r>
    </w:p>
    <w:p>
      <w:pPr>
        <w:pStyle w:val="Quote"/>
      </w:pPr>
      <w:r>
        <w:rPr>
          <w:b w:val="0"/>
          <w:i/>
        </w:rPr>
        <w:t>"'During the War of independence of North America in 1775-1783… an independent state – the USA was formed.' And here we realise, that it SURPRISINGLY COINCIDES WITH THE END OF THE WAR WITH 'PUGACHEV' IN RUSSIA. 'Pugachev' was crushed in 1775... 'The War of independence' in North America was the struggle with the weakening Russian Horde. The Romanovs attacked the Horde from the West. And from the East in America — it was attacked by the Americans 'fighting for independence'."</w:t>
      </w:r>
      <w:r>
        <w:rPr>
          <w:b w:val="0"/>
          <w:i w:val="0"/>
        </w:rPr>
        <w:t xml:space="preserve"> </w:t>
      </w:r>
      <w:r>
        <w:rPr>
          <w:b w:val="0"/>
          <w:i w:val="0"/>
        </w:rPr>
        <w:t xml:space="preserve">— Fomenko, </w:t>
      </w:r>
      <w:hyperlink r:id="rId507">
        <w:r>
          <w:rPr>
            <w:b w:val="0"/>
            <w:i w:val="0"/>
            <w:color w:val="B8860B"/>
          </w:rPr>
          <w:t>Ch.8 §1</w:t>
        </w:r>
      </w:hyperlink>
    </w:p>
    <w:p>
      <w:r>
        <w:rPr>
          <w:b w:val="0"/>
          <w:i w:val="0"/>
        </w:rPr>
        <w:t>With Pugachev defeated, the Romanovs and the new United States divided the territories of Moscow Tartary between them: the Romanovs took the Urals, Siberia, and the Far East; the Americans moved west across the North American continent. Alaska, the last Hordian territory in America, was only transferred directly to the USA in 1867 — after the Romanovs concluded they could not realistically maintain it against American expansion. Hollywood's mythology of heroic frontiersmen versus savage Indians is, in this framework, the American cover story for the military conquest of the territory of a state that had once been the largest in the world.</w:t>
      </w:r>
    </w:p>
    <w:p/>
    <w:p>
      <w:r>
        <w:br w:type="page"/>
      </w:r>
    </w:p>
    <w:p>
      <w:pPr>
        <w:pStyle w:val="Heading1"/>
      </w:pPr>
      <w:r>
        <w:t>mysterious carbon-14 spike</w:t>
      </w:r>
    </w:p>
    <w:p>
      <w:r>
        <w:rPr>
          <w:b w:val="0"/>
          <w:i w:val="0"/>
        </w:rPr>
        <w:t>The 774–775 carbon-14 spike was an observed increase of around 1.2% in the concentration of the radioactive</w:t>
      </w:r>
      <w:r>
        <w:rPr>
          <w:b w:val="0"/>
          <w:i w:val="0"/>
        </w:rPr>
        <w:t xml:space="preserve"> </w:t>
      </w:r>
      <w:r>
        <w:rPr>
          <w:b w:val="0"/>
          <w:i w:val="0"/>
        </w:rPr>
        <w:t>carbon-14 isotope in tree rings dated to 774 or 775 CE, which was about 20 times higher than the normal year-to-year</w:t>
      </w:r>
      <w:r>
        <w:rPr>
          <w:b w:val="0"/>
          <w:i w:val="0"/>
        </w:rPr>
        <w:t xml:space="preserve"> </w:t>
      </w:r>
      <w:r>
        <w:rPr>
          <w:b w:val="0"/>
          <w:i w:val="0"/>
        </w:rPr>
        <w:t>variation of radiocarbon in the atmosphere.</w:t>
      </w:r>
      <w:r>
        <w:rPr>
          <w:b w:val="0"/>
          <w:i w:val="0"/>
        </w:rPr>
        <w:t xml:space="preserve"> </w:t>
      </w:r>
      <w:r>
        <w:rPr>
          <w:b w:val="0"/>
          <w:i w:val="0"/>
        </w:rPr>
        <w:t>Based on the tree ring date of 774 CE, the actual date would be</w:t>
      </w:r>
      <w:r>
        <w:rPr>
          <w:b w:val="0"/>
          <w:i w:val="0"/>
        </w:rPr>
        <w:t xml:space="preserve"> </w:t>
      </w:r>
      <w:r>
        <w:rPr>
          <w:b w:val="0"/>
          <w:i w:val="0"/>
        </w:rPr>
        <w:t>(1154 phantom time) - (774 Scaligarian date) = 379</w:t>
      </w:r>
      <w:r>
        <w:rPr>
          <w:b w:val="0"/>
          <w:i w:val="0"/>
        </w:rPr>
        <w:t xml:space="preserve"> </w:t>
      </w:r>
      <w:r>
        <w:rPr>
          <w:b w:val="0"/>
          <w:i w:val="0"/>
        </w:rPr>
        <w:t>379 + (my estimate for end of cataclysm date 684 B.C.E.) = 1063 B.C.E.</w:t>
      </w:r>
      <w:r>
        <w:rPr>
          <w:b w:val="0"/>
          <w:i w:val="0"/>
        </w:rPr>
        <w:t xml:space="preserve"> </w:t>
      </w:r>
      <w:r>
        <w:rPr>
          <w:b w:val="0"/>
          <w:i w:val="0"/>
        </w:rPr>
        <w:t>Therefore at some time during the end of the cataclysmic dark age, a mass casualty event occurred on Earth and Mars</w:t>
      </w:r>
      <w:r>
        <w:rPr>
          <w:b w:val="0"/>
          <w:i w:val="0"/>
        </w:rPr>
        <w:t xml:space="preserve"> </w:t>
      </w:r>
      <w:r>
        <w:rPr>
          <w:b w:val="0"/>
          <w:i w:val="0"/>
        </w:rPr>
        <w:t>that dumped an excess of carbon into the atmosphere.</w:t>
      </w:r>
    </w:p>
    <w:p>
      <w:r>
        <w:rPr>
          <w:b w:val="0"/>
          <w:i w:val="0"/>
        </w:rPr>
        <w:t>The event appeared to have been global, with the same carbon-14 signal found in tree rings from</w:t>
      </w:r>
      <w:r>
        <w:rPr>
          <w:b w:val="0"/>
          <w:i w:val="0"/>
        </w:rPr>
        <w:t xml:space="preserve"> </w:t>
      </w:r>
      <w:r>
        <w:rPr>
          <w:b w:val="0"/>
          <w:i w:val="0"/>
        </w:rPr>
        <w:t>Germany, Russia, the United States, Finland, and New Zealand.</w:t>
      </w:r>
      <w:r>
        <w:rPr>
          <w:b w:val="0"/>
          <w:i w:val="0"/>
        </w:rPr>
        <w:t xml:space="preserve"> </w:t>
      </w:r>
      <w:r>
        <w:rPr>
          <w:b w:val="0"/>
          <w:i w:val="0"/>
        </w:rPr>
        <w:t>Researchers went looking in the wrong year for a known event</w:t>
      </w:r>
      <w:r>
        <w:rPr>
          <w:b w:val="0"/>
          <w:i w:val="0"/>
        </w:rPr>
        <w:t xml:space="preserve"> </w:t>
      </w:r>
      <w:r>
        <w:rPr>
          <w:b w:val="0"/>
          <w:i w:val="0"/>
        </w:rPr>
        <w:t>that could possibly explain this increase and found this quote from the Anglo-Saxon Chronicle:</w:t>
      </w:r>
    </w:p>
    <w:p>
      <w:pPr>
        <w:pStyle w:val="Quote"/>
      </w:pPr>
      <w:r>
        <w:rPr>
          <w:b w:val="0"/>
          <w:i w:val="0"/>
        </w:rPr>
        <w:t>Annus Domini (the year of the Lord) 774. This year the Northumbrians banished their king, Alred,</w:t>
      </w:r>
      <w:r>
        <w:rPr>
          <w:b w:val="0"/>
          <w:i w:val="0"/>
        </w:rPr>
        <w:t xml:space="preserve"> </w:t>
      </w:r>
      <w:r>
        <w:rPr>
          <w:b w:val="0"/>
          <w:i w:val="0"/>
        </w:rPr>
        <w:t>from York at Easter-tide; and chose Ethelred, the son of Mull, for their lord, who reigned four winters.</w:t>
      </w:r>
      <w:r>
        <w:rPr>
          <w:b w:val="0"/>
          <w:i w:val="0"/>
        </w:rPr>
        <w:t xml:space="preserve"> </w:t>
      </w:r>
      <w:r>
        <w:rPr>
          <w:b w:val="0"/>
          <w:i w:val="0"/>
        </w:rPr>
        <w:t>This year also appeared in the heavens a red crucifix, after sunset; the Mercians and the men of Kent fought at Otford;</w:t>
      </w:r>
      <w:r>
        <w:rPr>
          <w:b w:val="0"/>
          <w:i w:val="0"/>
        </w:rPr>
        <w:t xml:space="preserve"> </w:t>
      </w:r>
      <w:r>
        <w:rPr>
          <w:b w:val="0"/>
          <w:i w:val="0"/>
        </w:rPr>
        <w:t>and wonderful serpents were seen in the land of the South-Saxons.</w:t>
      </w:r>
    </w:p>
    <w:p>
      <w:r>
        <w:rPr>
          <w:b w:val="0"/>
          <w:i w:val="0"/>
        </w:rPr>
        <w:t>Adding the 'year of our lord' to 774 we arrive at 1774 — the same date as the Rebellion of Pugachev that led directly to the</w:t>
      </w:r>
      <w:r>
        <w:rPr>
          <w:b w:val="0"/>
          <w:i w:val="0"/>
        </w:rPr>
        <w:t xml:space="preserve"> </w:t>
      </w:r>
      <w:r>
        <w:rPr>
          <w:b w:val="0"/>
          <w:i w:val="0"/>
        </w:rPr>
        <w:t>MudFlood Event. Was this 'red crucifix' in the night sky a sign of the weapon that was being fired from Mars?</w:t>
      </w:r>
    </w:p>
    <w:p/>
    <w:p>
      <w:r>
        <w:br w:type="page"/>
      </w:r>
    </w:p>
    <w:p>
      <w:pPr>
        <w:pStyle w:val="Heading1"/>
      </w:pPr>
      <w:r>
        <w:t>The MudFlood and World Cataclysm</w:t>
      </w:r>
    </w:p>
    <w:p>
      <w:pPr>
        <w:jc w:val="center"/>
      </w:pPr>
      <w:r>
        <w:drawing>
          <wp:inline xmlns:a="http://schemas.openxmlformats.org/drawingml/2006/main" xmlns:pic="http://schemas.openxmlformats.org/drawingml/2006/picture">
            <wp:extent cx="5029200" cy="3352800"/>
            <wp:docPr id="102" name="Picture 102"/>
            <wp:cNvGraphicFramePr>
              <a:graphicFrameLocks noChangeAspect="1"/>
            </wp:cNvGraphicFramePr>
            <a:graphic>
              <a:graphicData uri="http://schemas.openxmlformats.org/drawingml/2006/picture">
                <pic:pic>
                  <pic:nvPicPr>
                    <pic:cNvPr id="0" name="image.jpg"/>
                    <pic:cNvPicPr/>
                  </pic:nvPicPr>
                  <pic:blipFill>
                    <a:blip r:embed="rId549"/>
                    <a:stretch>
                      <a:fillRect/>
                    </a:stretch>
                  </pic:blipFill>
                  <pic:spPr>
                    <a:xfrm>
                      <a:off x="0" y="0"/>
                      <a:ext cx="5029200" cy="3352800"/>
                    </a:xfrm>
                    <a:prstGeom prst="rect"/>
                  </pic:spPr>
                </pic:pic>
              </a:graphicData>
            </a:graphic>
          </wp:inline>
        </w:drawing>
      </w:r>
    </w:p>
    <w:p>
      <w:pPr>
        <w:pStyle w:val="Caption"/>
      </w:pPr>
      <w:r>
        <w:t>MudFlood and Pugachev — the final Absu dispersal</w:t>
      </w:r>
    </w:p>
    <w:p>
      <w:r>
        <w:rPr>
          <w:b w:val="0"/>
          <w:i w:val="0"/>
        </w:rPr>
        <w:t xml:space="preserve">The </w:t>
      </w:r>
      <w:r>
        <w:rPr>
          <w:b w:val="0"/>
          <w:i/>
        </w:rPr>
        <w:t>MudFlood Energetic Event</w:t>
      </w:r>
      <w:r>
        <w:rPr>
          <w:b w:val="0"/>
          <w:i w:val="0"/>
        </w:rPr>
        <w:t xml:space="preserve"> (MFEE) describes a planet-scale calamity that struck the Earth in the late 18th century, abruptly and permanently raising ground levels around existing cathedrals, pyramids, and monuments — burying entire civilizations in mud. Photographs, excavation reports, and comparative maps all document cities buried without satisfactory mainstream explanation: no tilting from liquefaction, no debris consistent with hydraulic drilling, no gradual accumulation. The event appears to have been simultaneous and worldwide.</w:t>
      </w:r>
    </w:p>
    <w:p>
      <w:r>
        <w:rPr>
          <w:b w:val="0"/>
          <w:i w:val="0"/>
        </w:rPr>
        <w:t xml:space="preserve">According to the MFEE Hypothesis, the trigger was the </w:t>
      </w:r>
      <w:hyperlink r:id="rId550">
        <w:r>
          <w:rPr>
            <w:b w:val="0"/>
            <w:i w:val="0"/>
            <w:color w:val="B8860B"/>
          </w:rPr>
          <w:t>Pugachev Rebellion</w:t>
        </w:r>
      </w:hyperlink>
      <w:r>
        <w:rPr>
          <w:b w:val="0"/>
          <w:i w:val="0"/>
        </w:rPr>
        <w:t xml:space="preserve"> of 1773–1774 — the final war between the </w:t>
      </w:r>
      <w:r>
        <w:rPr>
          <w:b w:val="0"/>
          <w:i/>
        </w:rPr>
        <w:t>Royal</w:t>
      </w:r>
      <w:r>
        <w:rPr>
          <w:b w:val="0"/>
          <w:i w:val="0"/>
        </w:rPr>
        <w:t xml:space="preserve"> Christian giants descended from Christ and the Romanov-backed forces of the smaller humans. The Romanov state, unable to defeat Pugachev's army by conventional means, called upon a breakaway human civilization on Mars to deploy large-scale </w:t>
      </w:r>
      <w:hyperlink r:id="rId551">
        <w:r>
          <w:rPr>
            <w:b w:val="0"/>
            <w:i w:val="0"/>
            <w:color w:val="B8860B"/>
          </w:rPr>
          <w:t>Directed Energy Weapons</w:t>
        </w:r>
      </w:hyperlink>
      <w:r>
        <w:rPr>
          <w:b w:val="0"/>
          <w:i w:val="0"/>
        </w:rPr>
        <w:t xml:space="preserve"> against all remaining strongholds loyal to the Rus-Tartarian empire. The secondary discharge backfired, devastating Martian surface cities as well.</w:t>
      </w:r>
    </w:p>
    <w:p>
      <w:r>
        <w:rPr>
          <w:b w:val="0"/>
          <w:i w:val="0"/>
        </w:rPr>
        <w:t xml:space="preserve">The energy event coursed across the Earth's surface, tearing up land and hurling matter miles into the air. Positive electric discharge pulled entire mountain ranges from the ground in dendritic patterns; negative discharge carved canyons identical to the lightning scarring observed across Mars. This process also explains the instantaneous petrification of human giants — who had no shelter large enough to survive — producing what later archaeologists catalogued as </w:t>
      </w:r>
      <w:r>
        <w:rPr>
          <w:b w:val="0"/>
          <w:i/>
        </w:rPr>
        <w:t>dinosaur fossil graveyards</w:t>
      </w:r>
      <w:r>
        <w:rPr>
          <w:b w:val="0"/>
          <w:i w:val="0"/>
        </w:rPr>
        <w:t>.</w:t>
      </w:r>
    </w:p>
    <w:p>
      <w:r>
        <w:rPr>
          <w:b w:val="0"/>
          <w:i w:val="0"/>
        </w:rPr>
        <w:t>World maps dated before the 19th century record a dramatically different Earth: California appears as an island larger than the United Kingdom, the Grand Canyon and Colorado River are absent, and no Himalayan mountain range is shown. Old maps of Siberia depict a flourishing Tartarian empire with cities, rivers, and natural boundaries — nothing resembling the uninhabitable wasteland it became after the event. To find where the melted Tartarian cities once stood, search a modern map of global gold mine concentrations — the correlation is striking.</w:t>
      </w:r>
    </w:p>
    <w:p>
      <w:r>
        <w:rPr>
          <w:b w:val="0"/>
          <w:i w:val="0"/>
        </w:rPr>
        <w:t>The emptied cities were subsequently repopulated via orphan trains, their new inhabitants forming the first cargo cults. The surviving indigenous peoples — the so-called "Red-Skin" Native Americans, direct relatives of the Lamanites — were hunted and relocated across the Bering Strait (the Trail of Tears), after which the Bering Strait itself was destroyed. The Smithsonian Institution, founded in 1846, systematically excavated and suppressed giant skeletal remains across America, reclassifying them as dinosaur fossils and establishing the false narrative that indigenous Americans were Stone Age cave dwellers.</w:t>
      </w:r>
    </w:p>
    <w:p>
      <w:r>
        <w:rPr>
          <w:b w:val="0"/>
          <w:i w:val="0"/>
        </w:rPr>
        <w:t xml:space="preserve">The cover-up was completed through a coordinated redaction of all history, religion, science, and language, imposed by those who controlled the repopulation. World religions were </w:t>
      </w:r>
      <w:r>
        <w:rPr>
          <w:b w:val="0"/>
          <w:i/>
        </w:rPr>
        <w:t>canonized</w:t>
      </w:r>
      <w:r>
        <w:rPr>
          <w:b w:val="0"/>
          <w:i w:val="0"/>
        </w:rPr>
        <w:t xml:space="preserve"> — the Latin word </w:t>
      </w:r>
      <w:r>
        <w:rPr>
          <w:b w:val="0"/>
          <w:i/>
        </w:rPr>
        <w:t>canon</w:t>
      </w:r>
      <w:r>
        <w:rPr>
          <w:b w:val="0"/>
          <w:i w:val="0"/>
        </w:rPr>
        <w:t xml:space="preserve"> meaning both "authority" and a large gun — by the same military force that carried out the event. The ability to erase the past gives those in the present control of the future: all that remained was the managed story, the managed map, and the managed bones.</w:t>
      </w:r>
    </w:p>
    <w:p/>
    <w:p>
      <w:r>
        <w:br w:type="page"/>
      </w:r>
    </w:p>
    <w:p>
      <w:pPr>
        <w:pStyle w:val="Heading1"/>
      </w:pPr>
      <w:r>
        <w:t>Napoleonic Wars</w:t>
      </w:r>
    </w:p>
    <w:p>
      <w:r>
        <w:rPr>
          <w:b w:val="0"/>
          <w:i w:val="0"/>
        </w:rPr>
        <w:t>The Napoleonic Wars (1803–1815) were the final major armed conflict of the post-Hordian transition period — the last attempt to create a unified continental European power that could resist the emerging hegemony of the City of London's financial empire. Napoleon Bonaparte's campaigns swept across the ruins of the old Imperial territories, dismantling the remnants of feudal aristocracy and replacing them with the Napoleonic Code — a rationalized legal system based on property rights, secular governance, and civil equality that the old Hordian order had never required because it governed by genealogical principle.</w:t>
      </w:r>
    </w:p>
    <w:p>
      <w:pPr>
        <w:pStyle w:val="Heading2"/>
      </w:pPr>
      <w:r>
        <w:t>Napoleon and the Financial Revolution</w:t>
      </w:r>
    </w:p>
    <w:p>
      <w:r>
        <w:rPr>
          <w:b w:val="0"/>
          <w:i w:val="0"/>
        </w:rPr>
        <w:t xml:space="preserve">Napoleon's relationship to the financial restructuring of Europe was paradoxical. On one hand, he abolished the </w:t>
      </w:r>
      <w:hyperlink r:id="rId400">
        <w:r>
          <w:rPr>
            <w:b w:val="0"/>
            <w:i w:val="0"/>
            <w:color w:val="B8860B"/>
          </w:rPr>
          <w:t>Inquisition in Venice</w:t>
        </w:r>
      </w:hyperlink>
      <w:r>
        <w:rPr>
          <w:b w:val="0"/>
          <w:i w:val="0"/>
        </w:rPr>
        <w:t xml:space="preserve"> in 1806, liberated Jewish populations across Europe, and promoted their legal equality as citizens of the French Empire. Historian Patrice Gueniffey notes:</w:t>
      </w:r>
    </w:p>
    <w:p>
      <w:pPr>
        <w:pStyle w:val="Quote"/>
      </w:pPr>
      <w:r>
        <w:rPr>
          <w:b w:val="0"/>
          <w:i/>
        </w:rPr>
        <w:t>"He was, I think, ultimately rather good [for the Jews], because his policies for the Jewish community in France and the Empire promoted their assimilation into the French nation. The French revolution liberated the Jews but did not assimilate them. Napoleon took up the case again and decided to do for the Jews what he had done for other religions."</w:t>
      </w:r>
    </w:p>
    <w:p>
      <w:r>
        <w:rPr>
          <w:b w:val="0"/>
          <w:i w:val="0"/>
        </w:rPr>
        <w:t xml:space="preserve">On the other hand, Napoleon's central bank project competed directly with the Bank of England's debt-based system. His </w:t>
      </w:r>
      <w:hyperlink r:id="rId552">
        <w:r>
          <w:rPr>
            <w:b w:val="0"/>
            <w:i w:val="0"/>
            <w:color w:val="B8860B"/>
          </w:rPr>
          <w:t>Continental System</w:t>
        </w:r>
      </w:hyperlink>
      <w:r>
        <w:rPr>
          <w:b w:val="0"/>
          <w:i w:val="0"/>
        </w:rPr>
        <w:t xml:space="preserve"> — an attempted economic blockade of British goods from the European continent — was designed to destroy the financial dominance of the City of London. This is the real reason the British never stopped fighting him, even when every military option had been exhausted. The Napoleonic Wars were, at their core, a war between two financial systems: the Napoleonic Code's property-based order and the Bank of England's debt-based empire.</w:t>
      </w:r>
    </w:p>
    <w:p>
      <w:pPr>
        <w:pStyle w:val="Heading2"/>
      </w:pPr>
      <w:r>
        <w:t>The Revolutionary Prelude</w:t>
      </w:r>
    </w:p>
    <w:p>
      <w:r>
        <w:rPr>
          <w:b w:val="0"/>
          <w:i w:val="0"/>
        </w:rPr>
        <w:t>The French Revolutionary Wars that preceded Napoleon's rise (1792–1797) were the military phase of France's transition from monarchical to financial governance. The key sequence:</w:t>
      </w:r>
    </w:p>
    <w:p>
      <w:pPr>
        <w:pStyle w:val="ListBullet"/>
      </w:pPr>
      <w:r>
        <w:rPr>
          <w:b w:val="0"/>
          <w:i w:val="0"/>
        </w:rPr>
      </w:r>
      <w:r>
        <w:rPr>
          <w:b/>
          <w:i w:val="0"/>
        </w:rPr>
        <w:t>1790</w:t>
      </w:r>
      <w:r>
        <w:rPr>
          <w:b w:val="0"/>
          <w:i w:val="0"/>
        </w:rPr>
        <w:t>: France bans usury; Church taxes canceled; Church property nationalized</w:t>
      </w:r>
    </w:p>
    <w:p>
      <w:pPr>
        <w:pStyle w:val="ListBullet"/>
      </w:pPr>
      <w:r>
        <w:rPr>
          <w:b w:val="0"/>
          <w:i w:val="0"/>
        </w:rPr>
      </w:r>
      <w:r>
        <w:rPr>
          <w:b/>
          <w:i w:val="0"/>
        </w:rPr>
        <w:t>1792</w:t>
      </w:r>
      <w:r>
        <w:rPr>
          <w:b w:val="0"/>
          <w:i w:val="0"/>
        </w:rPr>
        <w:t>: First Coalition against Revolutionary France forms (Austria, Prussia, Britain, Spain)</w:t>
      </w:r>
    </w:p>
    <w:p>
      <w:pPr>
        <w:pStyle w:val="ListBullet"/>
      </w:pPr>
      <w:r>
        <w:rPr>
          <w:b w:val="0"/>
          <w:i w:val="0"/>
        </w:rPr>
      </w:r>
      <w:r>
        <w:rPr>
          <w:b/>
          <w:i w:val="0"/>
        </w:rPr>
        <w:t>1793</w:t>
      </w:r>
      <w:r>
        <w:rPr>
          <w:b w:val="0"/>
          <w:i w:val="0"/>
        </w:rPr>
        <w:t>: Royalist invasion crushed at Toulon; Napoleon gains national fame</w:t>
      </w:r>
    </w:p>
    <w:p>
      <w:pPr>
        <w:pStyle w:val="ListBullet"/>
      </w:pPr>
      <w:r>
        <w:rPr>
          <w:b w:val="0"/>
          <w:i w:val="0"/>
        </w:rPr>
      </w:r>
      <w:r>
        <w:rPr>
          <w:b/>
          <w:i w:val="0"/>
        </w:rPr>
        <w:t>1799</w:t>
      </w:r>
      <w:r>
        <w:rPr>
          <w:b w:val="0"/>
          <w:i w:val="0"/>
        </w:rPr>
        <w:t xml:space="preserve">: Napoleon seizes power in the </w:t>
      </w:r>
      <w:hyperlink r:id="rId553">
        <w:r>
          <w:rPr>
            <w:b w:val="0"/>
            <w:i w:val="0"/>
            <w:color w:val="B8860B"/>
          </w:rPr>
          <w:t>Coup of 18 Brumaire</w:t>
        </w:r>
      </w:hyperlink>
    </w:p>
    <w:p>
      <w:pPr>
        <w:pStyle w:val="ListBullet"/>
      </w:pPr>
      <w:r>
        <w:rPr>
          <w:b w:val="0"/>
          <w:i w:val="0"/>
        </w:rPr>
      </w:r>
      <w:r>
        <w:rPr>
          <w:b/>
          <w:i w:val="0"/>
        </w:rPr>
        <w:t>1804</w:t>
      </w:r>
      <w:r>
        <w:rPr>
          <w:b w:val="0"/>
          <w:i w:val="0"/>
        </w:rPr>
        <w:t>: Napoleon becomes Emperor of the French</w:t>
      </w:r>
    </w:p>
    <w:p>
      <w:r>
        <w:rPr>
          <w:b w:val="0"/>
          <w:i w:val="0"/>
        </w:rPr>
        <w:t xml:space="preserve">The Jacobins who radicalized the Revolution and introduced the </w:t>
      </w:r>
      <w:r>
        <w:rPr>
          <w:b w:val="0"/>
          <w:i/>
        </w:rPr>
        <w:t>Guerre Totale</w:t>
      </w:r>
      <w:r>
        <w:rPr>
          <w:b w:val="0"/>
          <w:i w:val="0"/>
        </w:rPr>
        <w:t xml:space="preserve"> (total war) and </w:t>
      </w:r>
      <w:r>
        <w:rPr>
          <w:b w:val="0"/>
          <w:i/>
        </w:rPr>
        <w:t>levée en masse</w:t>
      </w:r>
      <w:r>
        <w:rPr>
          <w:b w:val="0"/>
          <w:i w:val="0"/>
        </w:rPr>
        <w:t xml:space="preserve"> (mass conscription) represent the same financial-revolutionary class that had already transformed England. But France, unlike England, had a military genius available to reorganize the resulting chaos into genuine state power — rather than simply replacing aristocratic governance with financial governance.</w:t>
      </w:r>
    </w:p>
    <w:p>
      <w:pPr>
        <w:pStyle w:val="Heading2"/>
      </w:pPr>
      <w:r>
        <w:t>Napoleon's Egyptian Campaign and the Real Ancient History</w:t>
      </w:r>
    </w:p>
    <w:p>
      <w:r>
        <w:rPr>
          <w:b w:val="0"/>
          <w:i w:val="0"/>
        </w:rPr>
        <w:t xml:space="preserve">Napoleon's Egyptian Campaign (1798–1801) was nominally a military operation to threaten British India by controlling the eastern Mediterranean. In the NC context, it had a second significance: it brought French scholars face-to-face with the physical ruins of what the Scaligerian chronology claimed was "ancient Egypt," producing the </w:t>
      </w:r>
      <w:hyperlink r:id="rId554">
        <w:r>
          <w:rPr>
            <w:b w:val="0"/>
            <w:i w:val="0"/>
            <w:color w:val="B8860B"/>
          </w:rPr>
          <w:t>Rosetta Stone</w:t>
        </w:r>
      </w:hyperlink>
      <w:r>
        <w:rPr>
          <w:b w:val="0"/>
          <w:i w:val="0"/>
        </w:rPr>
        <w:t xml:space="preserve"> and the Description de l'Égypte — the first systematic inventory of Egyptian monuments. From the NC perspective, these ruins were </w:t>
      </w:r>
      <w:r>
        <w:rPr>
          <w:b w:val="0"/>
          <w:i/>
        </w:rPr>
        <w:t>much more recent</w:t>
      </w:r>
      <w:r>
        <w:rPr>
          <w:b w:val="0"/>
          <w:i w:val="0"/>
        </w:rPr>
        <w:t xml:space="preserve"> than the conventional chronology allowed, and the archaeological team was unknowingly documenting the material legacy of the Hordian Imperial cemetery system.</w:t>
      </w:r>
    </w:p>
    <w:p>
      <w:pPr>
        <w:pStyle w:val="Heading2"/>
      </w:pPr>
      <w:r>
        <w:t>The Continental and Anti-Continental Coalitions</w:t>
      </w:r>
    </w:p>
    <w:p>
      <w:r>
        <w:rPr>
          <w:b w:val="0"/>
          <w:i w:val="0"/>
        </w:rPr>
        <w:t xml:space="preserve">France faced </w:t>
      </w:r>
      <w:r>
        <w:rPr>
          <w:b/>
          <w:i w:val="0"/>
        </w:rPr>
        <w:t>seven successive coalitions</w:t>
      </w:r>
      <w:r>
        <w:rPr>
          <w:b w:val="0"/>
          <w:i w:val="0"/>
        </w:rPr>
        <w:t xml:space="preserve"> organized by Britain and financed by the City of London. Each coalition was broken militarily by Napoleon; each was reassembled through new British subsidies. The pattern reveals the fundamental asymmetry: Napoleon could win every battle and still lose, because he was fighting an enemy whose primary weapon was credit, not armies. Britain paid Austria, Prussia, Russia, and Spain to field armies that Napoleon then destroyed — and then paid them again to field new ones.</w:t>
      </w:r>
    </w:p>
    <w:p>
      <w:r>
        <w:rPr>
          <w:b w:val="0"/>
          <w:i w:val="0"/>
        </w:rPr>
        <w:t>The Romanov-British strategic partnership during this period is critical context: the same Romanov dynasty that had recently partitioned Moscow Tartary with the new United States was now serving as the eastern arm of the British containment strategy against Napoleon. The 1812 Russian campaign was not a Russian victory of military genius but the result of deliberate scorched-earth strategy combined with the climate — and the political impossibility of Napoleon permanently occupying Moscow without triggering the Romanov-British alliance's full resource mobilization.</w:t>
      </w:r>
    </w:p>
    <w:p>
      <w:pPr>
        <w:pStyle w:val="Heading2"/>
      </w:pPr>
      <w:r>
        <w:t>The Aftermath: Restored Order and Managed States</w:t>
      </w:r>
    </w:p>
    <w:p>
      <w:r>
        <w:rPr>
          <w:b w:val="0"/>
          <w:i w:val="0"/>
        </w:rPr>
        <w:t xml:space="preserve">The </w:t>
      </w:r>
      <w:hyperlink r:id="rId555">
        <w:r>
          <w:rPr>
            <w:b w:val="0"/>
            <w:i w:val="0"/>
            <w:color w:val="B8860B"/>
          </w:rPr>
          <w:t>Congress of Vienna</w:t>
        </w:r>
      </w:hyperlink>
      <w:r>
        <w:rPr>
          <w:b w:val="0"/>
          <w:i w:val="0"/>
        </w:rPr>
        <w:t xml:space="preserve"> (1814–1815) restored the European monarchies that Napoleon had abolished, with one crucial difference: every restored monarchy now operated within a framework of national debt to international banking houses (principally the Rothschilds, who had funded multiple sides of the wars and emerged as the dominant European financial power in their aftermath). The political independence of the restored states was real; their financial independence was not. The post-Napoleonic order was the Westphalian system completed: sovereign states whose sovereignty was exercised within boundaries set by the creditors who financed them.</w:t>
      </w:r>
    </w:p>
    <w:p/>
    <w:p>
      <w:r>
        <w:br w:type="page"/>
      </w:r>
    </w:p>
    <w:p>
      <w:pPr>
        <w:pStyle w:val="Heading1"/>
      </w:pPr>
      <w:r>
        <w:t>Napoleon invades Russia</w:t>
      </w:r>
    </w:p>
    <w:p>
      <w:hyperlink r:id="rId556">
        <w:r>
          <w:rPr>
            <w:b w:val="0"/>
            <w:i w:val="0"/>
            <w:color w:val="B8860B"/>
          </w:rPr>
          <w:t>Main article: The MudFlood and World Cataclysm</w:t>
        </w:r>
      </w:hyperlink>
    </w:p>
    <w:p>
      <w:r>
        <w:rPr>
          <w:b w:val="0"/>
          <w:i w:val="0"/>
        </w:rPr>
        <w:t xml:space="preserve">Napoleon's invasion of Russia in 1812 — the </w:t>
      </w:r>
      <w:hyperlink r:id="rId557">
        <w:r>
          <w:rPr>
            <w:b w:val="0"/>
            <w:i w:val="0"/>
            <w:color w:val="B8860B"/>
          </w:rPr>
          <w:t>Grande Armée</w:t>
        </w:r>
      </w:hyperlink>
      <w:r>
        <w:rPr>
          <w:b w:val="0"/>
          <w:i w:val="0"/>
        </w:rPr>
        <w:t>'s catastrophic six-month campaign across the same territories that had been Moscow Tartary just forty years earlier — is one of the most consequential military events in European history. The conventional narrative presents it as Napoleon's fatal overreach: an army of 680,000 that entered Russia and returned as fewer than 100,000 survivors.</w:t>
      </w:r>
    </w:p>
    <w:p>
      <w:pPr>
        <w:pStyle w:val="Heading2"/>
      </w:pPr>
      <w:r>
        <w:t>Why Moscow?</w:t>
      </w:r>
    </w:p>
    <w:p>
      <w:r>
        <w:rPr>
          <w:b w:val="0"/>
          <w:i w:val="0"/>
        </w:rPr>
        <w:t>The invasion's strategic objective was to force Czar Alexander I into negotiations by seizing the old symbolic capital. But Moscow in 1812 was no longer the center it had been. The Romanovs had relocated to St. Petersburg; Moscow was an administrative backwater. When Alexander refused to negotiate and the Russians burned Moscow themselves rather than let it serve as a French winter headquarters, Napoleon had no strategic objective to achieve. He occupied charred ruins for five weeks and then retreated into the Russian winter.</w:t>
      </w:r>
    </w:p>
    <w:p>
      <w:r>
        <w:rPr>
          <w:b w:val="0"/>
          <w:i w:val="0"/>
        </w:rPr>
        <w:t>In the NC framework, this sequence has an additional dimension. The territories of former Moscow Tartary — Siberia, the Urals, the far east — had been incorporated into Romanov Russia only since the late 18th century. Local loyalty to the Romanov state in these regions was thin. A French-style liberation campaign promising feudal abolition (Napoleon had abolished serfdom in Poland and other territories he controlled) might have found substantial sympathies among the recently-conquered Hordian populations of the east. The Romanov court was not unaware of this possibility — which explains the ferocity of the scorched-earth response, designed to ensure Napoleon found no resources and no allies in the interior.</w:t>
      </w:r>
    </w:p>
    <w:p>
      <w:pPr>
        <w:pStyle w:val="Heading2"/>
      </w:pPr>
      <w:r>
        <w:t>The Battle of Borodino and Its Aftermath</w:t>
      </w:r>
    </w:p>
    <w:p>
      <w:r>
        <w:rPr>
          <w:b w:val="0"/>
          <w:i w:val="0"/>
        </w:rPr>
        <w:t xml:space="preserve">The </w:t>
      </w:r>
      <w:hyperlink r:id="rId558">
        <w:r>
          <w:rPr>
            <w:b w:val="0"/>
            <w:i w:val="0"/>
            <w:color w:val="B8860B"/>
          </w:rPr>
          <w:t>Battle of Borodino</w:t>
        </w:r>
      </w:hyperlink>
      <w:r>
        <w:rPr>
          <w:b w:val="0"/>
          <w:i w:val="0"/>
        </w:rPr>
        <w:t xml:space="preserve"> (7 September 1812) was the largest single day's battle in the Napoleonic Wars — 70,000 casualties in a single day. Neither side achieved a decisive outcome. The Russian army retreated but maintained cohesion. Napoleon occupied Moscow two weeks later. The subsequent French retreat became one of history's most devastating military disasters: cold, starvation, partisan attacks, and river crossings destroyed the army as an effective force.</w:t>
      </w:r>
    </w:p>
    <w:p>
      <w:pPr>
        <w:pStyle w:val="Heading2"/>
      </w:pPr>
      <w:r>
        <w:t>Napoleon and the Hordian Legacy</w:t>
      </w:r>
    </w:p>
    <w:p>
      <w:r>
        <w:rPr>
          <w:b w:val="0"/>
          <w:i w:val="0"/>
        </w:rPr>
        <w:t xml:space="preserve">Tchaikovsky's </w:t>
      </w:r>
      <w:hyperlink r:id="rId559">
        <w:r>
          <w:rPr>
            <w:b w:val="0"/>
            <w:i w:val="0"/>
            <w:color w:val="B8860B"/>
          </w:rPr>
          <w:t>1812 Overture</w:t>
        </w:r>
      </w:hyperlink>
      <w:r>
        <w:rPr>
          <w:b w:val="0"/>
          <w:i w:val="0"/>
        </w:rPr>
        <w:t xml:space="preserve">, composed in 1880, celebrates the Russian victory over Napoleon. It opens with the Russian Orthodox hymn </w:t>
      </w:r>
      <w:r>
        <w:rPr>
          <w:b w:val="0"/>
          <w:i/>
        </w:rPr>
        <w:t>God Preserve Thy People</w:t>
      </w:r>
      <w:r>
        <w:rPr>
          <w:b w:val="0"/>
          <w:i w:val="0"/>
        </w:rPr>
        <w:t xml:space="preserve"> (associated with the old Kievan/Hordian church tradition), transitions through French and Russian military themes, and culminates in the </w:t>
      </w:r>
      <w:r>
        <w:rPr>
          <w:b w:val="0"/>
          <w:i/>
        </w:rPr>
        <w:t>Solemn March</w:t>
      </w:r>
      <w:r>
        <w:rPr>
          <w:b w:val="0"/>
          <w:i w:val="0"/>
        </w:rPr>
        <w:t xml:space="preserve"> with cannon fire and church bells. The NC reading of the overture sees in it the last musical celebration of the Hordian legacy: the Orthodox church bells, the Old Russian hymns, and the cannon fire all belong to the cultural sphere that the Romanovs had been systematically erasing since 1613 — temporarily recovered in the national trauma of 1812.</w:t>
      </w:r>
    </w:p>
    <w:p>
      <w:r>
        <w:rPr>
          <w:b w:val="0"/>
          <w:i w:val="0"/>
        </w:rPr>
        <w:t>Napoleon's defeat did not restore the old order; it accelerated the financial one. With Napoleon gone, the Romanovs were securely the dominant land power of the Eurasian heartland, and the City of London was the dominant financial power. The stage was set for the 19th century's consolidation of the British Empire and the railroad-and-debt penetration of every remaining independent territory.</w:t>
      </w:r>
    </w:p>
    <w:p/>
    <w:p>
      <w:r>
        <w:br w:type="page"/>
      </w:r>
    </w:p>
    <w:p>
      <w:pPr>
        <w:pStyle w:val="Heading1"/>
      </w:pPr>
      <w:r>
        <w:t>Ecliptic pathway of the Absu last seen.</w:t>
      </w:r>
    </w:p>
    <w:p>
      <w:pPr>
        <w:jc w:val="center"/>
      </w:pPr>
      <w:r>
        <w:drawing>
          <wp:inline xmlns:a="http://schemas.openxmlformats.org/drawingml/2006/main" xmlns:pic="http://schemas.openxmlformats.org/drawingml/2006/picture">
            <wp:extent cx="5029200" cy="3352800"/>
            <wp:docPr id="103" name="Picture 103"/>
            <wp:cNvGraphicFramePr>
              <a:graphicFrameLocks noChangeAspect="1"/>
            </wp:cNvGraphicFramePr>
            <a:graphic>
              <a:graphicData uri="http://schemas.openxmlformats.org/drawingml/2006/picture">
                <pic:pic>
                  <pic:nvPicPr>
                    <pic:cNvPr id="0" name="image.jpg"/>
                    <pic:cNvPicPr/>
                  </pic:nvPicPr>
                  <pic:blipFill>
                    <a:blip r:embed="rId560"/>
                    <a:stretch>
                      <a:fillRect/>
                    </a:stretch>
                  </pic:blipFill>
                  <pic:spPr>
                    <a:xfrm>
                      <a:off x="0" y="0"/>
                      <a:ext cx="5029200" cy="3352800"/>
                    </a:xfrm>
                    <a:prstGeom prst="rect"/>
                  </pic:spPr>
                </pic:pic>
              </a:graphicData>
            </a:graphic>
          </wp:inline>
        </w:drawing>
      </w:r>
    </w:p>
    <w:p>
      <w:pPr>
        <w:pStyle w:val="Caption"/>
      </w:pPr>
      <w:r>
        <w:t>Last Absu seen — zodiacal ecliptic pathway, AD 1840</w:t>
      </w:r>
    </w:p>
    <w:p>
      <w:r>
        <w:rPr>
          <w:b w:val="0"/>
          <w:i w:val="0"/>
        </w:rPr>
        <w:t xml:space="preserve">The </w:t>
      </w:r>
      <w:hyperlink r:id="rId114">
        <w:r>
          <w:rPr>
            <w:b w:val="0"/>
            <w:i w:val="0"/>
            <w:color w:val="B8860B"/>
          </w:rPr>
          <w:t>Absu</w:t>
        </w:r>
      </w:hyperlink>
      <w:r>
        <w:rPr>
          <w:b w:val="0"/>
          <w:i w:val="0"/>
        </w:rPr>
        <w:t xml:space="preserve"> was Saturn's primordial plasma sheath — a system of equatorial ring-layers that enveloped Earth and the inner planets during the Golden Age. To ancient observers it appeared as a luminous ocean standing up from the southern horizon, described as </w:t>
      </w:r>
      <w:r>
        <w:rPr>
          <w:b w:val="0"/>
          <w:i/>
        </w:rPr>
        <w:t>the Firmament</w:t>
      </w:r>
      <w:r>
        <w:rPr>
          <w:b w:val="0"/>
          <w:i w:val="0"/>
        </w:rPr>
        <w:t xml:space="preserve">, the </w:t>
      </w:r>
      <w:r>
        <w:rPr>
          <w:b w:val="0"/>
          <w:i/>
        </w:rPr>
        <w:t>Duat</w:t>
      </w:r>
      <w:r>
        <w:rPr>
          <w:b w:val="0"/>
          <w:i w:val="0"/>
        </w:rPr>
        <w:t xml:space="preserve">, the </w:t>
      </w:r>
      <w:r>
        <w:rPr>
          <w:b w:val="0"/>
          <w:i/>
        </w:rPr>
        <w:t>House of Nine Bushes</w:t>
      </w:r>
      <w:r>
        <w:rPr>
          <w:b w:val="0"/>
          <w:i w:val="0"/>
        </w:rPr>
        <w:t xml:space="preserve">, and the </w:t>
      </w:r>
      <w:r>
        <w:rPr>
          <w:b w:val="0"/>
          <w:i/>
        </w:rPr>
        <w:t>Abyss</w:t>
      </w:r>
      <w:r>
        <w:rPr>
          <w:b w:val="0"/>
          <w:i w:val="0"/>
        </w:rPr>
        <w:t xml:space="preserve"> by cultures worldwide. After the catastrophic restructuring of the solar system in 2349 BC (Noah's Flood), when the polar configuration collapsed, the inner Absu fell — but not all of it. A final outer ring persisted, and its slow dispersal over the following millennia left an unmistakable trace in the historical and artistic record.</w:t>
      </w:r>
    </w:p>
    <w:p>
      <w:pPr>
        <w:pStyle w:val="Heading2"/>
      </w:pPr>
      <w:r>
        <w:t>The Last Ring: The Uoroboros</w:t>
      </w:r>
    </w:p>
    <w:p>
      <w:r>
        <w:rPr>
          <w:b w:val="0"/>
          <w:i w:val="0"/>
        </w:rPr>
        <w:t xml:space="preserve">After the main Absu collapsed in 2349 BC, one outer ring remained. It was red. This surviving ring sat at approximately 6,000 miles (9,600 km) above the Earth's equator, and because the Earth cast a shadow on it, it appeared each night as a great glowing snake whose head rose in the east, slid across the southern sky, and folded back on its own tail — giving rise to the ancient symbol of the </w:t>
      </w:r>
      <w:r>
        <w:rPr>
          <w:b w:val="0"/>
          <w:i/>
        </w:rPr>
        <w:t>Uoroboros</w:t>
      </w:r>
      <w:r>
        <w:rPr>
          <w:b w:val="0"/>
          <w:i w:val="0"/>
        </w:rPr>
        <w:t xml:space="preserve"> (the serpent swallowing its own tail). The Egyptians called it </w:t>
      </w:r>
      <w:r>
        <w:rPr>
          <w:b w:val="0"/>
          <w:i/>
        </w:rPr>
        <w:t>Apep</w:t>
      </w:r>
      <w:r>
        <w:rPr>
          <w:b w:val="0"/>
          <w:i w:val="0"/>
        </w:rPr>
        <w:t xml:space="preserve">, the Greeks </w:t>
      </w:r>
      <w:r>
        <w:rPr>
          <w:b w:val="0"/>
          <w:i/>
        </w:rPr>
        <w:t>Apophis</w:t>
      </w:r>
      <w:r>
        <w:rPr>
          <w:b w:val="0"/>
          <w:i w:val="0"/>
        </w:rPr>
        <w:t xml:space="preserve">, the Hindus </w:t>
      </w:r>
      <w:r>
        <w:rPr>
          <w:b w:val="0"/>
          <w:i/>
        </w:rPr>
        <w:t>Vritra</w:t>
      </w:r>
      <w:r>
        <w:rPr>
          <w:b w:val="0"/>
          <w:i w:val="0"/>
        </w:rPr>
        <w:t xml:space="preserve"> or </w:t>
      </w:r>
      <w:r>
        <w:rPr>
          <w:b w:val="0"/>
          <w:i/>
        </w:rPr>
        <w:t>Ahi</w:t>
      </w:r>
      <w:r>
        <w:rPr>
          <w:b w:val="0"/>
          <w:i w:val="0"/>
        </w:rPr>
        <w:t xml:space="preserve">, the Babylonians </w:t>
      </w:r>
      <w:r>
        <w:rPr>
          <w:b w:val="0"/>
          <w:i/>
        </w:rPr>
        <w:t>Tiamat</w:t>
      </w:r>
      <w:r>
        <w:rPr>
          <w:b w:val="0"/>
          <w:i w:val="0"/>
        </w:rPr>
        <w:t xml:space="preserve">, and the Australians the </w:t>
      </w:r>
      <w:r>
        <w:rPr>
          <w:b w:val="0"/>
          <w:i/>
        </w:rPr>
        <w:t>Rainbow Serpent</w:t>
      </w:r>
      <w:r>
        <w:rPr>
          <w:b w:val="0"/>
          <w:i w:val="0"/>
        </w:rPr>
        <w:t>. It was the same red equatorial ring, observed from every inhabited continent.</w:t>
      </w:r>
    </w:p>
    <w:p>
      <w:r>
        <w:rPr>
          <w:b w:val="0"/>
          <w:i w:val="0"/>
        </w:rPr>
        <w:t xml:space="preserve">Jno Cook of </w:t>
      </w:r>
      <w:hyperlink r:id="rId561">
        <w:r>
          <w:rPr>
            <w:b w:val="0"/>
            <w:i w:val="0"/>
            <w:color w:val="B8860B"/>
          </w:rPr>
          <w:t>SaturnianCosmology.org</w:t>
        </w:r>
      </w:hyperlink>
      <w:r>
        <w:rPr>
          <w:b w:val="0"/>
          <w:i w:val="0"/>
        </w:rPr>
        <w:t xml:space="preserve"> describes it:</w:t>
      </w:r>
    </w:p>
    <w:p>
      <w:pPr>
        <w:pStyle w:val="Quote"/>
      </w:pPr>
      <w:r>
        <w:rPr>
          <w:b w:val="0"/>
          <w:i/>
        </w:rPr>
        <w:t>"This last outer ring of the Absu lasted a long time, well into the current era. This last equatorial ring has entered mythologies worldwide as a celestial snake — called Apep by the Egyptians and Apophis by the Greeks."</w:t>
      </w:r>
    </w:p>
    <w:p>
      <w:r>
        <w:rPr>
          <w:b w:val="0"/>
          <w:i w:val="0"/>
        </w:rPr>
        <w:t xml:space="preserve">The ecliptic crossed this red ring at the equinoxes, and their intersection — a giant "X" in the sky — gave rise to the Maya </w:t>
      </w:r>
      <w:r>
        <w:rPr>
          <w:b w:val="0"/>
          <w:i/>
        </w:rPr>
        <w:t>Saint Andrew's Cross</w:t>
      </w:r>
      <w:r>
        <w:rPr>
          <w:b w:val="0"/>
          <w:i w:val="0"/>
        </w:rPr>
        <w:t xml:space="preserve"> hieroglyph, used to represent the sky band. Where the ecliptic behind the former Absu had been invisible, it was now exposed for the first time, forming a luminous pathway in the night sky alongside the red equatorial band.</w:t>
      </w:r>
    </w:p>
    <w:p>
      <w:r>
        <w:rPr>
          <w:b w:val="0"/>
          <w:i w:val="0"/>
        </w:rPr>
        <w:t xml:space="preserve">By </w:t>
      </w:r>
      <w:r>
        <w:rPr>
          <w:b/>
          <w:i w:val="0"/>
        </w:rPr>
        <w:t>AD 600–800</w:t>
      </w:r>
      <w:r>
        <w:rPr>
          <w:b w:val="0"/>
          <w:i w:val="0"/>
        </w:rPr>
        <w:t xml:space="preserve">, the red ring of the Uoroboros had faded from direct visibility. By </w:t>
      </w:r>
      <w:r>
        <w:rPr>
          <w:b/>
          <w:i w:val="0"/>
        </w:rPr>
        <w:t>ca AD 900</w:t>
      </w:r>
      <w:r>
        <w:rPr>
          <w:b w:val="0"/>
          <w:i w:val="0"/>
        </w:rPr>
        <w:t>, it had disappeared entirely from the sky record.</w:t>
      </w:r>
    </w:p>
    <w:p>
      <w:pPr>
        <w:pStyle w:val="Heading2"/>
      </w:pPr>
      <w:r>
        <w:t>Absu Dust: 4,000 Years of Falling Particles</w:t>
      </w:r>
    </w:p>
    <w:p>
      <w:r>
        <w:rPr>
          <w:b w:val="0"/>
          <w:i w:val="0"/>
        </w:rPr>
        <w:t xml:space="preserve">Even after the rings formally dissolved, their dispersal was not instantaneous. The remnant material — dust and micron-scale particles carrying an electric charge from the upper atmosphere — continued to rain down on the Earth's surface for thousands of years. Charles Raspil, in his article </w:t>
      </w:r>
      <w:r>
        <w:rPr>
          <w:b w:val="0"/>
          <w:i/>
        </w:rPr>
        <w:t>"Spatters and Planetary Iconography"</w:t>
      </w:r>
      <w:r>
        <w:rPr>
          <w:b w:val="0"/>
          <w:i w:val="0"/>
        </w:rPr>
        <w:t xml:space="preserve"> (The Velikovskian, 1994), documented the artistic record of this ongoing fall:</w:t>
      </w:r>
    </w:p>
    <w:p>
      <w:pPr>
        <w:pStyle w:val="Quote"/>
      </w:pPr>
      <w:r>
        <w:rPr>
          <w:b w:val="0"/>
          <w:i/>
        </w:rPr>
        <w:t>"In their portrayal of the spatter, artists distribute it randomly within the confines of any particular artwork. It is small, taking up little space within the borders of any particular opus, and is multiple, appearing in pluralities. Its random distribution and appearance, along with its nonuniform configuration, suggest that it is a natural phenomenon and not an artistic symbol."</w:t>
      </w:r>
    </w:p>
    <w:p>
      <w:r>
        <w:rPr>
          <w:b w:val="0"/>
          <w:i w:val="0"/>
        </w:rPr>
        <w:t xml:space="preserve">The characteristic </w:t>
      </w:r>
      <w:r>
        <w:rPr>
          <w:b w:val="0"/>
          <w:i/>
        </w:rPr>
        <w:t>spatter</w:t>
      </w:r>
      <w:r>
        <w:rPr>
          <w:b w:val="0"/>
          <w:i w:val="0"/>
        </w:rPr>
        <w:t xml:space="preserve"> — a central ringlet surrounded typically by eight smaller ringlets, or small diamond/square-shaped configurations — appears in the artwork of every continent from the mid-second millennium BC through the </w:t>
      </w:r>
      <w:r>
        <w:rPr>
          <w:b/>
          <w:i w:val="0"/>
        </w:rPr>
        <w:t>18th century AD</w:t>
      </w:r>
      <w:r>
        <w:rPr>
          <w:b w:val="0"/>
          <w:i w:val="0"/>
        </w:rPr>
        <w:t>. Raspil traces them across Rhodian plates depicting the Trojan War, ancient Near Eastern reliefs, Egyptian papyri, Mesoamerican codices, and European Renaissance panel paintings. They appear as background texture, cut off by borders, treated as the artist treated clouds or ambient light — not symbols, but objects actually seen.</w:t>
      </w:r>
    </w:p>
    <w:p>
      <w:r>
        <w:rPr>
          <w:b w:val="0"/>
          <w:i w:val="0"/>
        </w:rPr>
        <w:t xml:space="preserve">Jno Cook's interpretation is that on approaching the Earth's surface, the electrostatically charged particles would discharge briefly in arc or glow mode — </w:t>
      </w:r>
      <w:r>
        <w:rPr>
          <w:b w:val="0"/>
          <w:i/>
        </w:rPr>
        <w:t>"igniting briefly in the blaze of plasma... as suddenly as firecrackers and perhaps with an explosive sound."</w:t>
      </w:r>
      <w:r>
        <w:rPr>
          <w:b w:val="0"/>
          <w:i w:val="0"/>
        </w:rPr>
        <w:t xml:space="preserve"> Seen from below they would flare, scatter, and vanish.</w:t>
      </w:r>
    </w:p>
    <w:p>
      <w:pPr>
        <w:pStyle w:val="Quote"/>
      </w:pPr>
      <w:r>
        <w:rPr>
          <w:b w:val="0"/>
          <w:i/>
        </w:rPr>
        <w:t>"This would suggest that dust from the Absu rained down for nearly 4,000 years."</w:t>
      </w:r>
      <w:r>
        <w:rPr>
          <w:b w:val="0"/>
          <w:i w:val="0"/>
        </w:rPr>
        <w:t xml:space="preserve"> — Jno Cook, </w:t>
      </w:r>
      <w:hyperlink r:id="rId561">
        <w:r>
          <w:rPr>
            <w:b w:val="0"/>
            <w:i w:val="0"/>
            <w:color w:val="B8860B"/>
          </w:rPr>
          <w:t>SaturnianCosmology.org</w:t>
        </w:r>
      </w:hyperlink>
    </w:p>
    <w:p>
      <w:pPr>
        <w:pStyle w:val="Heading2"/>
      </w:pPr>
      <w:r>
        <w:t>The Final Dispersal: ca AD 1600–1700</w:t>
      </w:r>
    </w:p>
    <w:p>
      <w:r>
        <w:rPr>
          <w:b w:val="0"/>
          <w:i w:val="0"/>
        </w:rPr>
        <w:t>Jno Cook's chronological timeline records two reference points for the end of this descent:</w:t>
      </w:r>
    </w:p>
    <w:p>
      <w:pPr>
        <w:pStyle w:val="ListBullet"/>
      </w:pPr>
      <w:r>
        <w:rPr>
          <w:b w:val="0"/>
          <w:i w:val="0"/>
        </w:rPr>
      </w:r>
      <w:r>
        <w:rPr>
          <w:b/>
          <w:i w:val="0"/>
        </w:rPr>
        <w:t>ca AD 1600</w:t>
      </w:r>
      <w:r>
        <w:rPr>
          <w:b w:val="0"/>
          <w:i w:val="0"/>
        </w:rPr>
        <w:t xml:space="preserve"> — </w:t>
      </w:r>
      <w:r>
        <w:rPr>
          <w:b w:val="0"/>
          <w:i/>
        </w:rPr>
        <w:t>"Last of the falling Absu sprinkles"</w:t>
      </w:r>
      <w:r>
        <w:rPr>
          <w:b w:val="0"/>
          <w:i w:val="0"/>
        </w:rPr>
        <w:t xml:space="preserve"> (</w:t>
      </w:r>
      <w:hyperlink r:id="rId562">
        <w:r>
          <w:rPr>
            <w:b w:val="0"/>
            <w:i w:val="0"/>
            <w:color w:val="B8860B"/>
          </w:rPr>
          <w:t>long.php</w:t>
        </w:r>
      </w:hyperlink>
      <w:r>
        <w:rPr>
          <w:b w:val="0"/>
          <w:i w:val="0"/>
        </w:rPr>
        <w:t>)</w:t>
      </w:r>
    </w:p>
    <w:p>
      <w:pPr>
        <w:pStyle w:val="ListBullet"/>
      </w:pPr>
      <w:r>
        <w:rPr>
          <w:b w:val="0"/>
          <w:i w:val="0"/>
        </w:rPr>
      </w:r>
      <w:r>
        <w:rPr>
          <w:b/>
          <w:i w:val="0"/>
        </w:rPr>
        <w:t>AD 1700</w:t>
      </w:r>
      <w:r>
        <w:rPr>
          <w:b w:val="0"/>
          <w:i w:val="0"/>
        </w:rPr>
        <w:t xml:space="preserve"> — </w:t>
      </w:r>
      <w:r>
        <w:rPr>
          <w:b w:val="0"/>
          <w:i/>
        </w:rPr>
        <w:t>"Last sprinkling of Absu dust"</w:t>
      </w:r>
      <w:r>
        <w:rPr>
          <w:b w:val="0"/>
          <w:i w:val="0"/>
        </w:rPr>
        <w:t xml:space="preserve"> (</w:t>
      </w:r>
      <w:hyperlink r:id="rId563">
        <w:r>
          <w:rPr>
            <w:b w:val="0"/>
            <w:i w:val="0"/>
            <w:color w:val="B8860B"/>
          </w:rPr>
          <w:t>nevada.php</w:t>
        </w:r>
      </w:hyperlink>
      <w:r>
        <w:rPr>
          <w:b w:val="0"/>
          <w:i w:val="0"/>
        </w:rPr>
        <w:t>)</w:t>
      </w:r>
    </w:p>
    <w:p>
      <w:r>
        <w:rPr>
          <w:b w:val="0"/>
          <w:i w:val="0"/>
        </w:rPr>
        <w:t>The variation in dating (1600 vs. 1700) likely reflects the gradual rather than abrupt end of the process — the final centuries were a thinning-out, not a hard stop. By the early 18th century, the last electrically-charged Absu particles had reached ground level. The sky was, for the first time in recorded human history, fully clear of all remnant Saturn-system material.</w:t>
      </w:r>
    </w:p>
    <w:p>
      <w:pPr>
        <w:pStyle w:val="Heading2"/>
      </w:pPr>
      <w:r>
        <w:t>The Ecliptic Pathway: Last Seen AD 1840</w:t>
      </w:r>
    </w:p>
    <w:p>
      <w:r>
        <w:rPr>
          <w:b w:val="0"/>
          <w:i w:val="0"/>
        </w:rPr>
        <w:t xml:space="preserve">One atmospheric trace outlasted even the dust. The </w:t>
      </w:r>
      <w:r>
        <w:rPr>
          <w:b/>
          <w:i w:val="0"/>
        </w:rPr>
        <w:t>ecliptic pathway</w:t>
      </w:r>
      <w:r>
        <w:rPr>
          <w:b w:val="0"/>
          <w:i w:val="0"/>
        </w:rPr>
        <w:t xml:space="preserve"> — the luminous band of zodiacal material strewn along the orbital plane by Jupiter's plasma bolts in the asteroid belt — remained faintly visible for another century after the dust fell silent.</w:t>
      </w:r>
    </w:p>
    <w:p>
      <w:r>
        <w:rPr>
          <w:b w:val="0"/>
          <w:i w:val="0"/>
        </w:rPr>
        <w:t xml:space="preserve">Jno Cook from SaturnianCosmology.org </w:t>
      </w:r>
      <w:hyperlink r:id="rId564">
        <w:r>
          <w:rPr>
            <w:b w:val="0"/>
            <w:i w:val="0"/>
            <w:color w:val="B8860B"/>
          </w:rPr>
          <w:t>describes the pathway</w:t>
        </w:r>
      </w:hyperlink>
      <w:r>
        <w:rPr>
          <w:b w:val="0"/>
          <w:i w:val="0"/>
        </w:rPr>
        <w:t>:</w:t>
      </w:r>
    </w:p>
    <w:p>
      <w:pPr>
        <w:pStyle w:val="Quote"/>
      </w:pPr>
      <w:r>
        <w:rPr>
          <w:b w:val="0"/>
          <w:i/>
        </w:rPr>
        <w:t>"The destruction wrought by Jupiter with plasma bolts in the asteroid belt (Hesiod's second battle) would have left dust and debris strewn along the ecliptic, causing the 'path of the Gods' to be marked like a highway, defining the road of the Sun and the planets — the zodiac. The lighted zodiac (the ecliptic) was last seen from Earth in AD 1840."</w:t>
      </w:r>
    </w:p>
    <w:p>
      <w:r>
        <w:rPr>
          <w:b w:val="0"/>
          <w:i w:val="0"/>
        </w:rPr>
        <w:t xml:space="preserve">This closing date — </w:t>
      </w:r>
      <w:r>
        <w:rPr>
          <w:b/>
          <w:i w:val="0"/>
        </w:rPr>
        <w:t>AD 1840</w:t>
      </w:r>
      <w:r>
        <w:rPr>
          <w:b w:val="0"/>
          <w:i w:val="0"/>
        </w:rPr>
        <w:t xml:space="preserve"> — marks the definitive end of any visible remnant of the Saturnian system. The sequence of terminal events thus reads:</w:t>
      </w:r>
    </w:p>
    <w:p>
      <w:pPr>
        <w:pStyle w:val="ListBullet"/>
      </w:pPr>
      <w:r>
        <w:rPr>
          <w:b w:val="0"/>
          <w:i w:val="0"/>
        </w:rPr>
        <w:t xml:space="preserve">ca </w:t>
      </w:r>
      <w:r>
        <w:rPr>
          <w:b/>
          <w:i w:val="0"/>
        </w:rPr>
        <w:t>AD 600–800</w:t>
      </w:r>
      <w:r>
        <w:rPr>
          <w:b w:val="0"/>
          <w:i w:val="0"/>
        </w:rPr>
        <w:t>: Red Uoroboros ring fades</w:t>
      </w:r>
    </w:p>
    <w:p>
      <w:pPr>
        <w:pStyle w:val="ListBullet"/>
      </w:pPr>
      <w:r>
        <w:rPr>
          <w:b w:val="0"/>
          <w:i w:val="0"/>
        </w:rPr>
        <w:t xml:space="preserve">ca </w:t>
      </w:r>
      <w:r>
        <w:rPr>
          <w:b/>
          <w:i w:val="0"/>
        </w:rPr>
        <w:t>AD 900</w:t>
      </w:r>
      <w:r>
        <w:rPr>
          <w:b w:val="0"/>
          <w:i w:val="0"/>
        </w:rPr>
        <w:t>: Uoroboros fully gone</w:t>
      </w:r>
    </w:p>
    <w:p>
      <w:pPr>
        <w:pStyle w:val="ListBullet"/>
      </w:pPr>
      <w:r>
        <w:rPr>
          <w:b w:val="0"/>
          <w:i w:val="0"/>
        </w:rPr>
        <w:t xml:space="preserve">ca </w:t>
      </w:r>
      <w:r>
        <w:rPr>
          <w:b/>
          <w:i w:val="0"/>
        </w:rPr>
        <w:t>AD 1600–1700</w:t>
      </w:r>
      <w:r>
        <w:rPr>
          <w:b w:val="0"/>
          <w:i w:val="0"/>
        </w:rPr>
        <w:t>: Last Absu dust reaches ground</w:t>
      </w:r>
    </w:p>
    <w:p>
      <w:pPr>
        <w:pStyle w:val="ListBullet"/>
      </w:pPr>
      <w:r>
        <w:rPr>
          <w:b w:val="0"/>
          <w:i w:val="0"/>
        </w:rPr>
      </w:r>
      <w:r>
        <w:rPr>
          <w:b/>
          <w:i w:val="0"/>
        </w:rPr>
        <w:t>AD 1840</w:t>
      </w:r>
      <w:r>
        <w:rPr>
          <w:b w:val="0"/>
          <w:i w:val="0"/>
        </w:rPr>
        <w:t>: Ecliptic zodiacal pathway last observed</w:t>
      </w:r>
    </w:p>
    <w:p>
      <w:pPr>
        <w:pStyle w:val="Heading2"/>
      </w:pPr>
      <w:r>
        <w:t>Connection to the MudFlood Event</w:t>
      </w:r>
    </w:p>
    <w:p>
      <w:r>
        <w:rPr>
          <w:b w:val="0"/>
          <w:i w:val="0"/>
        </w:rPr>
        <w:t xml:space="preserve">The convergence of these terminal dates with the late 18th-century political crisis is striking. The </w:t>
      </w:r>
      <w:hyperlink r:id="rId550">
        <w:r>
          <w:rPr>
            <w:b w:val="0"/>
            <w:i w:val="0"/>
            <w:color w:val="B8860B"/>
          </w:rPr>
          <w:t>Pugachev Rebellion</w:t>
        </w:r>
      </w:hyperlink>
      <w:r>
        <w:rPr>
          <w:b w:val="0"/>
          <w:i w:val="0"/>
        </w:rPr>
        <w:t xml:space="preserve"> erupted in 1773 — within a century of the last confirmed Absu dust fall and within decades of the final ecliptic fading. The Absu's long dispersal had maintained a persistent electrical connection between Earth's upper atmosphere and the remnant Saturn-system material. As the last of this charged material cleared, the atmospheric electrical equilibrium that had prevailed throughout antiquity was finally broken.</w:t>
      </w:r>
    </w:p>
    <w:p>
      <w:r>
        <w:rPr>
          <w:b w:val="0"/>
          <w:i w:val="0"/>
        </w:rPr>
        <w:t xml:space="preserve">The </w:t>
      </w:r>
      <w:hyperlink r:id="rId565">
        <w:r>
          <w:rPr>
            <w:b w:val="0"/>
            <w:i w:val="0"/>
            <w:color w:val="B8860B"/>
          </w:rPr>
          <w:t>MudFlood Energetic Event</w:t>
        </w:r>
      </w:hyperlink>
      <w:r>
        <w:rPr>
          <w:b w:val="0"/>
          <w:i w:val="0"/>
        </w:rPr>
        <w:t xml:space="preserve"> (discussed in full elsewhere) describes a catastrophic electric discharge event in the late 18th century that buried entire cities worldwide and eliminated the remaining populations loyal to the Rus-Tartarian empire. The atmospheric conditions — the loss of the long-standing Absu charge envelope — may have made Earth's upper atmosphere newly receptive to directed energy weapons or to spontaneous large-scale discharge events of a kind that could not have occurred while the protective Absu layer, however diminished, was still present.</w:t>
      </w:r>
    </w:p>
    <w:p>
      <w:r>
        <w:rPr>
          <w:b w:val="0"/>
          <w:i w:val="0"/>
        </w:rPr>
        <w:t>The Absu's 4,000-year farewell ended quietly with electrically popping motes of dust visible to 17th-century Dutch and Spanish artists as background spatters in their paintings. What followed, within a few generations, was anything but quiet.</w:t>
      </w:r>
    </w:p>
    <w:p/>
    <w:p>
      <w:r>
        <w:br w:type="page"/>
      </w:r>
    </w:p>
    <w:p>
      <w:pPr>
        <w:pStyle w:val="Heading1"/>
      </w:pPr>
      <w:r>
        <w:t>Tchaikovsky releases 1812 Overture</w:t>
      </w:r>
    </w:p>
    <w:p>
      <w:r>
        <w:rPr>
          <w:b w:val="0"/>
          <w:i w:val="0"/>
        </w:rPr>
        <w:t xml:space="preserve">Pyotr Ilyich Tchaikovsky composed the </w:t>
      </w:r>
      <w:hyperlink r:id="rId566">
        <w:r>
          <w:rPr>
            <w:b w:val="0"/>
            <w:i w:val="0"/>
            <w:color w:val="B8860B"/>
          </w:rPr>
          <w:t>1812 Overture</w:t>
        </w:r>
      </w:hyperlink>
      <w:r>
        <w:rPr>
          <w:b w:val="0"/>
          <w:i w:val="0"/>
        </w:rPr>
        <w:t xml:space="preserve"> (</w:t>
      </w:r>
      <w:r>
        <w:rPr>
          <w:b w:val="0"/>
          <w:i/>
        </w:rPr>
        <w:t>Торжественная увертюра «1812 год»</w:t>
      </w:r>
      <w:r>
        <w:rPr>
          <w:b w:val="0"/>
          <w:i w:val="0"/>
        </w:rPr>
        <w:t>) in 1880, commissioned for the consecration of the Cathedral of Christ the Saviour in Moscow — itself built to commemorate Russia's victory over Napoleon. Its premiere featured live cannon fire, church bells, and massed military bands. Today it remains one of the most performed orchestral works in the world, its climax inseparable from the image of fireworks and artillery.</w:t>
      </w:r>
    </w:p>
    <w:p>
      <w:r>
        <w:rPr>
          <w:b w:val="0"/>
          <w:i w:val="0"/>
        </w:rPr>
        <w:t xml:space="preserve">What Tchaikovsky encoded in its structure is significant: the overture opens not with a Russian nationalist fanfare but with </w:t>
      </w:r>
      <w:r>
        <w:rPr>
          <w:b/>
          <w:i w:val="0"/>
        </w:rPr>
        <w:t>the Russian Orthodox hymn</w:t>
      </w:r>
      <w:r>
        <w:rPr>
          <w:b w:val="0"/>
          <w:i w:val="0"/>
        </w:rPr>
        <w:t xml:space="preserve"> </w:t>
      </w:r>
      <w:r>
        <w:rPr>
          <w:b w:val="0"/>
          <w:i/>
        </w:rPr>
        <w:t>God Preserve Thy People</w:t>
      </w:r>
      <w:r>
        <w:rPr>
          <w:b w:val="0"/>
          <w:i w:val="0"/>
        </w:rPr>
        <w:t xml:space="preserve">, drawn from the ancient Kievan liturgical tradition — the music of the old Hordian spiritual world. This is pitted against the </w:t>
      </w:r>
      <w:r>
        <w:rPr>
          <w:b w:val="0"/>
          <w:i/>
        </w:rPr>
        <w:t>Marseillaise</w:t>
      </w:r>
      <w:r>
        <w:rPr>
          <w:b w:val="0"/>
          <w:i w:val="0"/>
        </w:rPr>
        <w:t xml:space="preserve"> (the French Revolutionary anthem) and ultimately overwhelmed by cannon blasts and church bells. The thematic contest is between two visions of civilization: the old Orthodox-Imperial order and the new Financial-Republican order that Napoleon had carried across Europe.</w:t>
      </w:r>
    </w:p>
    <w:p>
      <w:pPr>
        <w:pStyle w:val="Heading2"/>
      </w:pPr>
      <w:r>
        <w:t>The Geopolitical Context: America, France, and the Battle for Financial Sovereignty</w:t>
      </w:r>
    </w:p>
    <w:p>
      <w:r>
        <w:rPr>
          <w:b w:val="0"/>
          <w:i w:val="0"/>
        </w:rPr>
        <w:t>The decades preceding Napoleon's invasion were defined by a single global contest: who would control the financial architecture of the post-Hordian world — the City of London's debt-based banking empire, or any remaining configuration of state sovereignty?</w:t>
      </w:r>
    </w:p>
    <w:p>
      <w:r>
        <w:rPr>
          <w:b w:val="0"/>
          <w:i w:val="0"/>
        </w:rPr>
        <w:t xml:space="preserve">In the United States, </w:t>
      </w:r>
      <w:hyperlink r:id="rId567">
        <w:r>
          <w:rPr>
            <w:b w:val="0"/>
            <w:i w:val="0"/>
            <w:color w:val="B8860B"/>
          </w:rPr>
          <w:t>Alexander Hamilton</w:t>
        </w:r>
      </w:hyperlink>
      <w:r>
        <w:rPr>
          <w:b w:val="0"/>
          <w:i w:val="0"/>
        </w:rPr>
        <w:t xml:space="preserve"> and the Federalists had already answered this question by choosing alignment with London. Having convinced the Washington administration to assume national and state debts, pass tax laws, and create a central bank linked with England, the Federalists locked the new American republic into the same financial architecture that had destroyed every independent gold-based monetary system in Europe. Anti-Federalist Republicans like Thomas Jefferson understood the stakes:</w:t>
      </w:r>
    </w:p>
    <w:p>
      <w:pPr>
        <w:pStyle w:val="Quote"/>
      </w:pPr>
      <w:r>
        <w:rPr>
          <w:b w:val="0"/>
          <w:i/>
        </w:rPr>
        <w:t>"Anti-Federalists such as Thomas Jefferson feared that a concentration of central authority might lead to a loss of individual and states rights. They resented Federalist monetary policies and favored France over England."</w:t>
      </w:r>
    </w:p>
    <w:p>
      <w:r>
        <w:rPr>
          <w:b w:val="0"/>
          <w:i w:val="0"/>
        </w:rPr>
        <w:t>France had charted a different course. In 1790, the Revolutionary government banned usury and canceled all Church taxes and institutional powers. For a brief period the French Republic was financially independent — and immediately became the target of every coalition that London could finance.</w:t>
      </w:r>
    </w:p>
    <w:p>
      <w:pPr>
        <w:pStyle w:val="Heading2"/>
      </w:pPr>
      <w:r>
        <w:t>Napoleon's Rise</w:t>
      </w:r>
    </w:p>
    <w:p>
      <w:r>
        <w:rPr>
          <w:b w:val="0"/>
          <w:i w:val="0"/>
        </w:rPr>
        <w:t>Napoleon's path to power ran through precisely the military crisis that financial independence had caused:</w:t>
      </w:r>
    </w:p>
    <w:p>
      <w:pPr>
        <w:pStyle w:val="ListBullet"/>
      </w:pPr>
      <w:r>
        <w:rPr>
          <w:b w:val="0"/>
          <w:i w:val="0"/>
        </w:rPr>
      </w:r>
      <w:r>
        <w:rPr>
          <w:b/>
          <w:i w:val="0"/>
        </w:rPr>
        <w:t>1792–1797</w:t>
      </w:r>
      <w:r>
        <w:rPr>
          <w:b w:val="0"/>
          <w:i w:val="0"/>
        </w:rPr>
        <w:t>: The First Coalition (Austria, Prussia, Britain, Spain) attempted to crush Revolutionary France</w:t>
      </w:r>
    </w:p>
    <w:p>
      <w:pPr>
        <w:pStyle w:val="ListBullet"/>
      </w:pPr>
      <w:r>
        <w:rPr>
          <w:b w:val="0"/>
          <w:i w:val="0"/>
        </w:rPr>
      </w:r>
      <w:r>
        <w:rPr>
          <w:b/>
          <w:i w:val="0"/>
        </w:rPr>
        <w:t>1793</w:t>
      </w:r>
      <w:r>
        <w:rPr>
          <w:b w:val="0"/>
          <w:i w:val="0"/>
        </w:rPr>
        <w:t>: Royalist invasion forces were defeated at Toulon — granting nationwide fame to Napoleon Bonaparte</w:t>
      </w:r>
    </w:p>
    <w:p>
      <w:pPr>
        <w:pStyle w:val="ListBullet"/>
      </w:pPr>
      <w:r>
        <w:rPr>
          <w:b w:val="0"/>
          <w:i w:val="0"/>
        </w:rPr>
      </w:r>
      <w:r>
        <w:rPr>
          <w:b/>
          <w:i w:val="0"/>
        </w:rPr>
        <w:t>1797</w:t>
      </w:r>
      <w:r>
        <w:rPr>
          <w:b w:val="0"/>
          <w:i w:val="0"/>
        </w:rPr>
        <w:t>: The Coalition defeated; Napoleon victorious in Italy and Egypt</w:t>
      </w:r>
    </w:p>
    <w:p>
      <w:pPr>
        <w:pStyle w:val="ListBullet"/>
      </w:pPr>
      <w:r>
        <w:rPr>
          <w:b w:val="0"/>
          <w:i w:val="0"/>
        </w:rPr>
      </w:r>
      <w:r>
        <w:rPr>
          <w:b/>
          <w:i w:val="0"/>
        </w:rPr>
        <w:t>1799</w:t>
      </w:r>
      <w:r>
        <w:rPr>
          <w:b w:val="0"/>
          <w:i w:val="0"/>
        </w:rPr>
        <w:t xml:space="preserve">: Napoleon seizes power in the </w:t>
      </w:r>
      <w:hyperlink r:id="rId553">
        <w:r>
          <w:rPr>
            <w:b w:val="0"/>
            <w:i w:val="0"/>
            <w:color w:val="B8860B"/>
          </w:rPr>
          <w:t>Coup of 18 Brumaire</w:t>
        </w:r>
      </w:hyperlink>
      <w:r>
        <w:rPr>
          <w:b w:val="0"/>
          <w:i w:val="0"/>
        </w:rPr>
        <w:t xml:space="preserve"> — ending the Directory government after it had been radicalized and hollowed out by the Jacobins</w:t>
      </w:r>
    </w:p>
    <w:p>
      <w:pPr>
        <w:pStyle w:val="ListBullet"/>
      </w:pPr>
      <w:r>
        <w:rPr>
          <w:b w:val="0"/>
          <w:i w:val="0"/>
        </w:rPr>
      </w:r>
      <w:r>
        <w:rPr>
          <w:b/>
          <w:i w:val="0"/>
        </w:rPr>
        <w:t>1804</w:t>
      </w:r>
      <w:r>
        <w:rPr>
          <w:b w:val="0"/>
          <w:i w:val="0"/>
        </w:rPr>
        <w:t>: Napoleon becomes Emperor — completing the transition from Republic to Empire</w:t>
      </w:r>
    </w:p>
    <w:p>
      <w:r>
        <w:rPr>
          <w:b w:val="0"/>
          <w:i w:val="0"/>
        </w:rPr>
        <w:t xml:space="preserve">Napoleon's </w:t>
      </w:r>
      <w:hyperlink r:id="rId568">
        <w:r>
          <w:rPr>
            <w:b w:val="0"/>
            <w:i w:val="0"/>
            <w:color w:val="B8860B"/>
          </w:rPr>
          <w:t>Egyptian campaign</w:t>
        </w:r>
      </w:hyperlink>
      <w:r>
        <w:rPr>
          <w:b w:val="0"/>
          <w:i w:val="0"/>
        </w:rPr>
        <w:t xml:space="preserve"> (1798–1801) had an additional significance: it brought French scholars into direct contact with the ruins of the Hordian Imperial legacy that mainstream archaeology would later date to "antiquity." What the Rosetta Stone unlocked was not merely an ancient script but the evidence of a much more recent imperial history that the Scaligerian chronology had buried.</w:t>
      </w:r>
    </w:p>
    <w:p>
      <w:pPr>
        <w:pStyle w:val="Heading2"/>
      </w:pPr>
      <w:r>
        <w:t>Napoleon's Legacy for Jewish Emancipation</w:t>
      </w:r>
    </w:p>
    <w:p>
      <w:r>
        <w:rPr>
          <w:b w:val="0"/>
          <w:i w:val="0"/>
        </w:rPr>
        <w:t>In defiance of the old religious order, Napoleon legally emancipated France's Jewish population and extended this policy across the Empire:</w:t>
      </w:r>
    </w:p>
    <w:p>
      <w:pPr>
        <w:pStyle w:val="Quote"/>
      </w:pPr>
      <w:r>
        <w:rPr>
          <w:b w:val="0"/>
          <w:i/>
        </w:rPr>
        <w:t>"By decree of Napoleon's government in 1797, the Inquisition in Venice was abolished in 1806."</w:t>
      </w:r>
    </w:p>
    <w:p>
      <w:r>
        <w:rPr>
          <w:b w:val="0"/>
          <w:i w:val="0"/>
        </w:rPr>
        <w:t>The Inquisition — the enforcement mechanism that had policed the boundary between the Christian and Jewish worlds for three centuries — was dismantled across Napoleonic Europe. In the NC framework, this represented the final unraveling of the institutional apparatus that the Reformation had used to control the remnants of the old Imperial treasury caste. After Napoleon, European Jews were legally citizens, not protected-but-subordinated guests of Christian kingdoms. The social question shifted from religious to economic.</w:t>
      </w:r>
    </w:p>
    <w:p>
      <w:pPr>
        <w:pStyle w:val="Heading2"/>
      </w:pPr>
      <w:r>
        <w:t>The Romanov-British Alliance and Napoleon's Defeat</w:t>
      </w:r>
    </w:p>
    <w:p>
      <w:r>
        <w:rPr>
          <w:b w:val="0"/>
          <w:i w:val="0"/>
        </w:rPr>
        <w:t>Napoleon's defeat came from the same coalition that had carved up Moscow Tartary: the Romanov dynasty and the British financial empire. Russia, Prussia, Austria, and Britain — subsidized by Rothschild credit networks on all sides — provided the armies. The Romanov incentive was existential: if Napoleon succeeded in reorganizing Europe on the Napoleonic Code's property-rights basis, the serfs of the newly-conquered Siberian territories (ex-Moscow Tartary) might have found in him an ally. The scorched-earth campaign of 1812 was designed to ensure Napoleon found only ash.</w:t>
      </w:r>
    </w:p>
    <w:p>
      <w:r>
        <w:rPr>
          <w:b w:val="0"/>
          <w:i w:val="0"/>
        </w:rPr>
        <w:t xml:space="preserve">The aftermath — the </w:t>
      </w:r>
      <w:hyperlink r:id="rId555">
        <w:r>
          <w:rPr>
            <w:b w:val="0"/>
            <w:i w:val="0"/>
            <w:color w:val="B8860B"/>
          </w:rPr>
          <w:t>Congress of Vienna</w:t>
        </w:r>
      </w:hyperlink>
      <w:r>
        <w:rPr>
          <w:b w:val="0"/>
          <w:i w:val="0"/>
        </w:rPr>
        <w:t xml:space="preserve"> (1815) — restored the European monarchies. But every restored throne was now indebted to the banking houses that had financed the wars, principally the Rothschild network. Political sovereignty was restored; financial sovereignty was not.</w:t>
      </w:r>
    </w:p>
    <w:p>
      <w:pPr>
        <w:pStyle w:val="Heading2"/>
      </w:pPr>
      <w:r>
        <w:t>The Jesuit Jerusalem Project</w:t>
      </w:r>
    </w:p>
    <w:p>
      <w:r>
        <w:rPr>
          <w:b w:val="0"/>
          <w:i w:val="0"/>
        </w:rPr>
        <w:t xml:space="preserve">Parallel to the Napoleonic wars, the Jesuits were completing their final chronological project: the identification and institutionalization of Jerusalem's location. The raw notes for this article identify the </w:t>
      </w:r>
      <w:r>
        <w:rPr>
          <w:b/>
          <w:i w:val="0"/>
        </w:rPr>
        <w:t>4th Israelites</w:t>
      </w:r>
      <w:r>
        <w:rPr>
          <w:b w:val="0"/>
          <w:i w:val="0"/>
        </w:rPr>
        <w:t xml:space="preserve"> as the Jesuits who sent pilgrims to find Jerusalem's ruins. Per the NC framework, the Jesuits </w:t>
      </w:r>
      <w:r>
        <w:rPr>
          <w:b w:val="0"/>
          <w:i/>
        </w:rPr>
        <w:t>deliberately marked the wrong location on the map</w:t>
      </w:r>
      <w:r>
        <w:rPr>
          <w:b w:val="0"/>
          <w:i w:val="0"/>
        </w:rPr>
        <w:t xml:space="preserve"> — marching pilgrims past the actual ruins in Turkey (the original Constantinople/Czar-Grad location of Biblical Jerusalem) and founding Jerusalem III at </w:t>
      </w:r>
      <w:hyperlink r:id="rId455">
        <w:r>
          <w:rPr>
            <w:b w:val="0"/>
            <w:i w:val="0"/>
            <w:color w:val="B8860B"/>
          </w:rPr>
          <w:t>Al-Aqsa Mosque</w:t>
        </w:r>
      </w:hyperlink>
      <w:r>
        <w:rPr>
          <w:b w:val="0"/>
          <w:i w:val="0"/>
        </w:rPr>
        <w:t xml:space="preserve"> / Al-Quds in Palestine.</w:t>
      </w:r>
    </w:p>
    <w:p>
      <w:r>
        <w:rPr>
          <w:b w:val="0"/>
          <w:i w:val="0"/>
        </w:rPr>
        <w:t xml:space="preserve">This purposeful redaction of Jerusalem's location became a </w:t>
      </w:r>
      <w:r>
        <w:rPr>
          <w:b w:val="0"/>
          <w:i/>
        </w:rPr>
        <w:t>Jesuit test of faith</w:t>
      </w:r>
      <w:r>
        <w:rPr>
          <w:b w:val="0"/>
          <w:i w:val="0"/>
        </w:rPr>
        <w:t>: to be a Christian, Muslim, or Jew, one must believe that the Palestinian location was always the original. The three Abrahamic faiths are thus anchored to a geography that the Jesuits chose in the 17th–19th centuries — with all the political consequences for the Middle East that this implies.</w:t>
      </w:r>
    </w:p>
    <w:p>
      <w:pPr>
        <w:pStyle w:val="Heading2"/>
      </w:pPr>
      <w:r>
        <w:t>Tchaikovsky's Musical Testament</w:t>
      </w:r>
    </w:p>
    <w:p>
      <w:r>
        <w:rPr>
          <w:b w:val="0"/>
          <w:i w:val="0"/>
        </w:rPr>
        <w:t>Tchaikovsky composed the 1812 Overture sixty-eight years after the event it commemorated, and sixty-seven years after the Congress of Vienna had finalized the new order. By 1880, the old Hordian world was visible only in the Orthodox Church's liturgical music — the same music that opens his overture. The cannon fire that ends it is ambiguous: it represents both the Russian victory of 1812 and the gunpowder that had been used to blow up Cathar castles, demolish Hordian fortifications, and end the independence of every state that refused to capitulate to the new financial order.</w:t>
      </w:r>
    </w:p>
    <w:p>
      <w:r>
        <w:rPr>
          <w:b w:val="0"/>
          <w:i w:val="0"/>
        </w:rPr>
        <w:t xml:space="preserve">In the NC reading, the 1812 Overture is the last great piece of </w:t>
      </w:r>
      <w:r>
        <w:rPr>
          <w:b w:val="0"/>
          <w:i/>
        </w:rPr>
        <w:t>counter-historical</w:t>
      </w:r>
      <w:r>
        <w:rPr>
          <w:b w:val="0"/>
          <w:i w:val="0"/>
        </w:rPr>
        <w:t xml:space="preserve"> art: a musical argument that the old world, with its Orthodox Christianity, its Slavic spiritual roots, and its Imperial memory, was worth fighting for. By the time Tchaikovsky wrote it, that argument had already been lost.</w:t>
      </w:r>
    </w:p>
    <w:p>
      <w:r>
        <w:rPr>
          <w:b w:val="0"/>
          <w:i w:val="0"/>
        </w:rPr>
        <w:t>Largely influenced by the ideas of Alexander Hamilton, the Federalists succeeded in convincing the Washington</w:t>
      </w:r>
      <w:r>
        <w:rPr>
          <w:b w:val="0"/>
          <w:i w:val="0"/>
        </w:rPr>
        <w:t xml:space="preserve"> </w:t>
      </w:r>
      <w:r>
        <w:rPr>
          <w:b w:val="0"/>
          <w:i w:val="0"/>
        </w:rPr>
        <w:t>administration to assume national and state debts, pass tax laws, and create a central bank linked with England. In</w:t>
      </w:r>
      <w:r>
        <w:rPr>
          <w:b w:val="0"/>
          <w:i w:val="0"/>
        </w:rPr>
        <w:t xml:space="preserve"> </w:t>
      </w:r>
      <w:r>
        <w:rPr>
          <w:b w:val="0"/>
          <w:i w:val="0"/>
        </w:rPr>
        <w:t>foreign policy, Federalists generally favored England over France. Anti-Federalists Republicans such as Thomas Jefferson</w:t>
      </w:r>
      <w:r>
        <w:rPr>
          <w:b w:val="0"/>
          <w:i w:val="0"/>
        </w:rPr>
        <w:t xml:space="preserve"> </w:t>
      </w:r>
      <w:r>
        <w:rPr>
          <w:b w:val="0"/>
          <w:i w:val="0"/>
        </w:rPr>
        <w:t>feared that a concentration of central authority might lead to a loss of individual and states rights. They resented</w:t>
      </w:r>
      <w:r>
        <w:rPr>
          <w:b w:val="0"/>
          <w:i w:val="0"/>
        </w:rPr>
        <w:t xml:space="preserve"> </w:t>
      </w:r>
      <w:r>
        <w:rPr>
          <w:b w:val="0"/>
          <w:i w:val="0"/>
        </w:rPr>
        <w:t>Federalist monetary policies and favored France over England.</w:t>
      </w:r>
    </w:p>
    <w:p>
      <w:r>
        <w:rPr>
          <w:b w:val="0"/>
          <w:i w:val="0"/>
        </w:rPr>
        <w:t>Usury is banned in France in 1790; all taxes and powers of the Church were cancelled</w:t>
      </w:r>
    </w:p>
    <w:p>
      <w:r>
        <w:rPr>
          <w:b w:val="0"/>
          <w:i w:val="0"/>
        </w:rPr>
        <w:t>French Revolutionary War continued from 1792 until 1797</w:t>
      </w:r>
    </w:p>
    <w:p>
      <w:r>
        <w:rPr>
          <w:b w:val="0"/>
          <w:i w:val="0"/>
        </w:rPr>
        <w:t>The First Coalition (1792-97), the first major concerted effort of multiple European powers to contain Revolutionary</w:t>
      </w:r>
      <w:r>
        <w:rPr>
          <w:b w:val="0"/>
          <w:i w:val="0"/>
        </w:rPr>
        <w:t xml:space="preserve"> </w:t>
      </w:r>
      <w:r>
        <w:rPr>
          <w:b w:val="0"/>
          <w:i w:val="0"/>
        </w:rPr>
        <w:t>France</w:t>
      </w:r>
    </w:p>
    <w:p>
      <w:r>
        <w:rPr>
          <w:b w:val="0"/>
          <w:i w:val="0"/>
        </w:rPr>
        <w:t>The Republican government in Paris was radicalised after a diplomatic coup from the Jacobins said it would be the Guerre</w:t>
      </w:r>
      <w:r>
        <w:rPr>
          <w:b w:val="0"/>
          <w:i w:val="0"/>
        </w:rPr>
        <w:t xml:space="preserve"> </w:t>
      </w:r>
      <w:r>
        <w:rPr>
          <w:b w:val="0"/>
          <w:i w:val="0"/>
        </w:rPr>
        <w:t>Totale ("total war") and called for a Levée en masse (mass conscription of troops)</w:t>
      </w:r>
    </w:p>
    <w:p>
      <w:r>
        <w:rPr>
          <w:b w:val="0"/>
          <w:i w:val="0"/>
        </w:rPr>
        <w:t>Royalist invasion forces were defeated at Toulon in 1793, leaving the French republican forces in an offensive position</w:t>
      </w:r>
      <w:r>
        <w:rPr>
          <w:b w:val="0"/>
          <w:i w:val="0"/>
        </w:rPr>
        <w:t xml:space="preserve"> </w:t>
      </w:r>
      <w:r>
        <w:rPr>
          <w:b w:val="0"/>
          <w:i w:val="0"/>
        </w:rPr>
        <w:t>and granting nationwide fame to a young hero, Napoleon</w:t>
      </w:r>
    </w:p>
    <w:p>
      <w:hyperlink r:id="rId569">
        <w:r>
          <w:rPr>
            <w:b w:val="0"/>
            <w:i w:val="0"/>
            <w:color w:val="B8860B"/>
          </w:rPr>
          <w:t>https://en.wikipedia.org/wiki/History_of_French_foreign_relations#French_Revolution_and_Napoleon:_1789%E2%80%931815</w:t>
        </w:r>
      </w:hyperlink>
    </w:p>
    <w:p>
      <w:r>
        <w:rPr>
          <w:b w:val="0"/>
          <w:i w:val="0"/>
        </w:rPr>
        <w:t>https://www.britannica.com/event/Reign-of-Terror</w:t>
      </w:r>
    </w:p>
    <w:p>
      <w:r>
        <w:rPr>
          <w:b w:val="0"/>
          <w:i w:val="0"/>
        </w:rPr>
        <w:t>French campaign in Egypt and Syria (1798-1801) leading to the discovery of a real history of the same Ancient Egypt,</w:t>
      </w:r>
      <w:r>
        <w:rPr>
          <w:b w:val="0"/>
          <w:i w:val="0"/>
        </w:rPr>
        <w:t xml:space="preserve"> </w:t>
      </w:r>
      <w:r>
        <w:rPr>
          <w:b w:val="0"/>
          <w:i w:val="0"/>
        </w:rPr>
        <w:t>Palestine, and Damascus locations mentioned in the Bible.</w:t>
      </w:r>
    </w:p>
    <w:p>
      <w:r>
        <w:rPr>
          <w:b w:val="0"/>
          <w:i w:val="0"/>
        </w:rPr>
        <w:t>Putting down an international plot via Jacobins to stage a coup of France, Napoleon takes power 1799 Coup of 18 Brumaire</w:t>
      </w:r>
    </w:p>
    <w:p>
      <w:r>
        <w:rPr>
          <w:b w:val="0"/>
          <w:i w:val="0"/>
        </w:rPr>
        <w:t>-the second month in the French Republican Calendar named after the French word for fog, brume, occurring frequently in</w:t>
      </w:r>
      <w:r>
        <w:rPr>
          <w:b w:val="0"/>
          <w:i w:val="0"/>
        </w:rPr>
        <w:t xml:space="preserve"> </w:t>
      </w:r>
      <w:r>
        <w:rPr>
          <w:b w:val="0"/>
          <w:i w:val="0"/>
        </w:rPr>
        <w:t>France at that time of the year. The next day he met with heckling as he addressed the Council of Ancients with such "</w:t>
      </w:r>
      <w:r>
        <w:rPr>
          <w:b w:val="0"/>
          <w:i w:val="0"/>
        </w:rPr>
        <w:t xml:space="preserve"> </w:t>
      </w:r>
      <w:r>
        <w:rPr>
          <w:b w:val="0"/>
          <w:i w:val="0"/>
        </w:rPr>
        <w:t>home truths" as, "the Republic has no government" and, "the Revolution is over." One deputy called out, "And the</w:t>
      </w:r>
      <w:r>
        <w:rPr>
          <w:b w:val="0"/>
          <w:i w:val="0"/>
        </w:rPr>
        <w:t xml:space="preserve"> </w:t>
      </w:r>
      <w:r>
        <w:rPr>
          <w:b w:val="0"/>
          <w:i w:val="0"/>
        </w:rPr>
        <w:t>Constitution ? " Napoleon replied, referring to earlier parliamentary coups, "The Constitution!You yourselves have</w:t>
      </w:r>
      <w:r>
        <w:rPr>
          <w:b w:val="0"/>
          <w:i w:val="0"/>
        </w:rPr>
        <w:t xml:space="preserve"> </w:t>
      </w:r>
      <w:r>
        <w:rPr>
          <w:b w:val="0"/>
          <w:i w:val="0"/>
        </w:rPr>
        <w:t>destroyed it. You violated it on 18 Fructidor; you violated it on 22 Floréal; you violated it on 30 Prairial. It no</w:t>
      </w:r>
      <w:r>
        <w:rPr>
          <w:b w:val="0"/>
          <w:i w:val="0"/>
        </w:rPr>
        <w:t xml:space="preserve"> </w:t>
      </w:r>
      <w:r>
        <w:rPr>
          <w:b w:val="0"/>
          <w:i w:val="0"/>
        </w:rPr>
        <w:t>longer has the respect of anyone."</w:t>
      </w:r>
    </w:p>
    <w:p>
      <w:r>
        <w:rPr>
          <w:b w:val="0"/>
          <w:i w:val="0"/>
        </w:rPr>
        <w:t>1804 Captain N becomes Emperor</w:t>
      </w:r>
    </w:p>
    <w:p>
      <w:r>
        <w:rPr>
          <w:b w:val="0"/>
          <w:i w:val="0"/>
        </w:rPr>
        <w:t>Patrice Gueniffey: He was, I think, ultimately rather good [for the Jews], because his policies for the Jewish community</w:t>
      </w:r>
      <w:r>
        <w:rPr>
          <w:b w:val="0"/>
          <w:i w:val="0"/>
        </w:rPr>
        <w:t xml:space="preserve"> </w:t>
      </w:r>
      <w:r>
        <w:rPr>
          <w:b w:val="0"/>
          <w:i w:val="0"/>
        </w:rPr>
        <w:t>in France and the Empire promoted their assimilation into the French nation. The French revolution liberated the Jews</w:t>
      </w:r>
      <w:r>
        <w:rPr>
          <w:b w:val="0"/>
          <w:i w:val="0"/>
        </w:rPr>
        <w:t xml:space="preserve"> </w:t>
      </w:r>
      <w:r>
        <w:rPr>
          <w:b w:val="0"/>
          <w:i w:val="0"/>
        </w:rPr>
        <w:t>but did not assimilate them. Napoleon took up the case again and decided to do for the Jews what he had done for other</w:t>
      </w:r>
      <w:r>
        <w:rPr>
          <w:b w:val="0"/>
          <w:i w:val="0"/>
        </w:rPr>
        <w:t xml:space="preserve"> </w:t>
      </w:r>
      <w:r>
        <w:rPr>
          <w:b w:val="0"/>
          <w:i w:val="0"/>
        </w:rPr>
        <w:t>religions. The French Jewish community became Europe’s most assimilated during the 19th</w:t>
      </w:r>
      <w:r>
        <w:rPr>
          <w:b w:val="0"/>
          <w:i w:val="0"/>
        </w:rPr>
        <w:t xml:space="preserve"> </w:t>
      </w:r>
      <w:r>
        <w:rPr>
          <w:b w:val="0"/>
          <w:i w:val="0"/>
        </w:rPr>
        <w:t>century. https://forward.com/culture/319002/the-secret-jewish-history-of-napoleon-bonaparte/</w:t>
      </w:r>
    </w:p>
    <w:p>
      <w:r>
        <w:rPr>
          <w:b w:val="0"/>
          <w:i w:val="0"/>
        </w:rPr>
        <w:t>By decree of Napoleon's government in 1797, the Inquisition in Venice was abolished in 1806.</w:t>
      </w:r>
    </w:p>
    <w:p>
      <w:pPr>
        <w:pStyle w:val="ListNumber"/>
      </w:pPr>
      <w:r>
        <w:rPr>
          <w:b w:val="0"/>
          <w:i w:val="0"/>
        </w:rPr>
        <w:t>XVIII century. Partition of the remains of Russia-Horde between Romanovs and the appeared United States of America.</w:t>
      </w:r>
    </w:p>
    <w:p>
      <w:r>
        <w:rPr>
          <w:b w:val="0"/>
          <w:i w:val="0"/>
        </w:rPr>
        <w:t xml:space="preserve">The </w:t>
      </w:r>
      <w:r>
        <w:rPr>
          <w:b/>
          <w:i w:val="0"/>
        </w:rPr>
        <w:t>4th Israelites</w:t>
      </w:r>
      <w:r>
        <w:rPr>
          <w:b w:val="0"/>
          <w:i w:val="0"/>
        </w:rPr>
      </w:r>
      <w:r>
        <w:rPr>
          <w:b w:val="0"/>
          <w:i w:val="0"/>
        </w:rPr>
        <w:t xml:space="preserve"> </w:t>
      </w:r>
      <w:r>
        <w:rPr>
          <w:b w:val="0"/>
          <w:i w:val="0"/>
        </w:rPr>
        <w:t xml:space="preserve">were the Jesuits who </w:t>
      </w:r>
      <w:hyperlink r:id="rId570">
        <w:r>
          <w:rPr>
            <w:b w:val="0"/>
            <w:i w:val="0"/>
            <w:color w:val="B8860B"/>
          </w:rPr>
          <w:t>sent pilgrims</w:t>
        </w:r>
      </w:hyperlink>
      <w:r>
        <w:rPr>
          <w:b w:val="0"/>
          <w:i w:val="0"/>
        </w:rPr>
        <w:t xml:space="preserve"> to find the ruins of Jerusalem</w:t>
      </w:r>
      <w:r>
        <w:rPr>
          <w:b w:val="0"/>
          <w:i w:val="0"/>
        </w:rPr>
        <w:t xml:space="preserve"> </w:t>
      </w:r>
      <w:r>
        <w:rPr>
          <w:b w:val="0"/>
          <w:i w:val="0"/>
        </w:rPr>
        <w:t>#1. The Jesuits purposefully marked the wrong location on the map and, marching the pilgrims past the ruins of #1 in</w:t>
      </w:r>
      <w:r>
        <w:rPr>
          <w:b w:val="0"/>
          <w:i w:val="0"/>
        </w:rPr>
        <w:t xml:space="preserve"> </w:t>
      </w:r>
      <w:r>
        <w:rPr>
          <w:b w:val="0"/>
          <w:i w:val="0"/>
        </w:rPr>
        <w:t xml:space="preserve">Turkey, founded Jerusalem #3 at </w:t>
      </w:r>
      <w:hyperlink r:id="rId455">
        <w:r>
          <w:rPr>
            <w:b w:val="0"/>
            <w:i w:val="0"/>
            <w:color w:val="B8860B"/>
          </w:rPr>
          <w:t>Al Aqsa Mosque</w:t>
        </w:r>
      </w:hyperlink>
      <w:r>
        <w:rPr>
          <w:b w:val="0"/>
          <w:i w:val="0"/>
        </w:rPr>
        <w:t>. This purposeful</w:t>
      </w:r>
      <w:r>
        <w:rPr>
          <w:b w:val="0"/>
          <w:i w:val="0"/>
        </w:rPr>
        <w:t xml:space="preserve"> </w:t>
      </w:r>
      <w:r>
        <w:rPr>
          <w:b w:val="0"/>
          <w:i w:val="0"/>
        </w:rPr>
        <w:t xml:space="preserve">redaction of Jerusalem's location became a </w:t>
      </w:r>
      <w:r>
        <w:rPr>
          <w:b w:val="0"/>
          <w:i/>
        </w:rPr>
        <w:t>Jesuit test of faith</w:t>
      </w:r>
      <w:r>
        <w:rPr>
          <w:b w:val="0"/>
          <w:i w:val="0"/>
        </w:rPr>
        <w:t xml:space="preserve"> lasting even until modern times. Today, as a</w:t>
      </w:r>
      <w:r>
        <w:rPr>
          <w:b w:val="0"/>
          <w:i w:val="0"/>
        </w:rPr>
        <w:t xml:space="preserve"> </w:t>
      </w:r>
      <w:r>
        <w:rPr>
          <w:b w:val="0"/>
          <w:i w:val="0"/>
        </w:rPr>
        <w:t>precondition of the Jewish, Christian, and Muslim faith, one must believe that (Al Quds) in Palestine  was always the</w:t>
      </w:r>
      <w:r>
        <w:rPr>
          <w:b w:val="0"/>
          <w:i w:val="0"/>
        </w:rPr>
        <w:t xml:space="preserve"> </w:t>
      </w:r>
      <w:r>
        <w:rPr>
          <w:b w:val="0"/>
          <w:i w:val="0"/>
        </w:rPr>
        <w:t>original location of the Biblical Jerusalem.</w:t>
      </w:r>
    </w:p>
    <w:p/>
    <w:sectPr w:rsidR="00FC693F" w:rsidRPr="0006063C" w:rsidSect="00034616">
      <w:pgSz w:w="12240" w:h="15840"/>
      <w:pgMar w:top="1417" w:right="1417" w:bottom="1417" w:left="1417"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after="160"/>
    </w:pPr>
    <w:rPr>
      <w:rFonts w:ascii="Calibri" w:hAnsi="Calibri"/>
      <w:sz w:val="22"/>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280" w:after="80"/>
      <w:outlineLvl w:val="0"/>
    </w:pPr>
    <w:rPr>
      <w:rFonts w:asciiTheme="majorHAnsi" w:eastAsiaTheme="majorEastAsia" w:hAnsiTheme="majorHAnsi" w:cstheme="majorBidi" w:ascii="Calibri" w:hAnsi="Calibri"/>
      <w:b/>
      <w:bCs/>
      <w:color w:val="1A1A1A"/>
      <w:sz w:val="36"/>
      <w:szCs w:val="28"/>
    </w:rPr>
  </w:style>
  <w:style w:type="paragraph" w:styleId="Heading2">
    <w:name w:val="heading 2"/>
    <w:basedOn w:val="Normal"/>
    <w:next w:val="Normal"/>
    <w:link w:val="Heading2Char"/>
    <w:uiPriority w:val="9"/>
    <w:unhideWhenUsed/>
    <w:qFormat/>
    <w:rsid w:val="00FC693F"/>
    <w:pPr>
      <w:keepNext/>
      <w:keepLines/>
      <w:spacing w:before="200" w:after="80"/>
      <w:outlineLvl w:val="1"/>
    </w:pPr>
    <w:rPr>
      <w:rFonts w:asciiTheme="majorHAnsi" w:eastAsiaTheme="majorEastAsia" w:hAnsiTheme="majorHAnsi" w:cstheme="majorBidi" w:ascii="Calibri" w:hAnsi="Calibri"/>
      <w:b/>
      <w:bCs/>
      <w:color w:val="2C2C2C"/>
      <w:sz w:val="28"/>
      <w:szCs w:val="26"/>
    </w:rPr>
  </w:style>
  <w:style w:type="paragraph" w:styleId="Heading3">
    <w:name w:val="heading 3"/>
    <w:basedOn w:val="Normal"/>
    <w:next w:val="Normal"/>
    <w:link w:val="Heading3Char"/>
    <w:uiPriority w:val="9"/>
    <w:unhideWhenUsed/>
    <w:qFormat/>
    <w:rsid w:val="00FC693F"/>
    <w:pPr>
      <w:keepNext/>
      <w:keepLines/>
      <w:spacing w:before="200" w:after="80"/>
      <w:outlineLvl w:val="2"/>
    </w:pPr>
    <w:rPr>
      <w:rFonts w:asciiTheme="majorHAnsi" w:eastAsiaTheme="majorEastAsia" w:hAnsiTheme="majorHAnsi" w:cstheme="majorBidi" w:ascii="Calibri" w:hAnsi="Calibri"/>
      <w:b/>
      <w:bCs/>
      <w:color w:val="3A3A3A"/>
      <w:sz w:val="24"/>
    </w:rPr>
  </w:style>
  <w:style w:type="paragraph" w:styleId="Heading4">
    <w:name w:val="heading 4"/>
    <w:basedOn w:val="Normal"/>
    <w:next w:val="Normal"/>
    <w:link w:val="Heading4Char"/>
    <w:uiPriority w:val="9"/>
    <w:semiHidden/>
    <w:unhideWhenUsed/>
    <w:qFormat/>
    <w:rsid w:val="00FC693F"/>
    <w:pPr>
      <w:keepNext/>
      <w:keepLines/>
      <w:spacing w:before="200" w:after="80"/>
      <w:outlineLvl w:val="3"/>
    </w:pPr>
    <w:rPr>
      <w:rFonts w:asciiTheme="majorHAnsi" w:eastAsiaTheme="majorEastAsia" w:hAnsiTheme="majorHAnsi" w:cstheme="majorBidi" w:ascii="Calibri" w:hAnsi="Calibri"/>
      <w:b/>
      <w:bCs/>
      <w:i/>
      <w:iCs/>
      <w:color w:val="4E4E4E"/>
      <w:sz w:val="22"/>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pPr>
      <w:spacing w:before="120" w:after="120"/>
      <w:ind w:left="680"/>
    </w:pPr>
    <w:rPr>
      <w:i/>
      <w:iCs/>
      <w:color w:val="333333"/>
      <w:sz w:val="2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before="40" w:after="160"/>
      <w:jc w:val="center"/>
    </w:pPr>
    <w:rPr>
      <w:b/>
      <w:bCs/>
      <w:i/>
      <w:color w:val="666666"/>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image" Target="media/image1.jpg"/><Relationship Id="rId10" Type="http://schemas.openxmlformats.org/officeDocument/2006/relationships/hyperlink" Target="/export/timeline.pdf" TargetMode="External"/><Relationship Id="rId11" Type="http://schemas.openxmlformats.org/officeDocument/2006/relationships/hyperlink" Target="https://en.wikipedia.org/wiki/Jean_Hardouin" TargetMode="External"/><Relationship Id="rId12" Type="http://schemas.openxmlformats.org/officeDocument/2006/relationships/hyperlink" Target="https://en.wikipedia.org/wiki/Robert_Baldauf" TargetMode="External"/><Relationship Id="rId13" Type="http://schemas.openxmlformats.org/officeDocument/2006/relationships/hyperlink" Target="https://en.wikipedia.org/wiki/Edwin_Johnson_(historian)" TargetMode="External"/><Relationship Id="rId14" Type="http://schemas.openxmlformats.org/officeDocument/2006/relationships/hyperlink" Target="http://alternative.shoutwiki.com/wiki/Chronology" TargetMode="External"/><Relationship Id="rId15" Type="http://schemas.openxmlformats.org/officeDocument/2006/relationships/hyperlink" Target="https://en.wikipedia.org/wiki/Phantom_time_hypothesis" TargetMode="External"/><Relationship Id="rId16" Type="http://schemas.openxmlformats.org/officeDocument/2006/relationships/hyperlink" Target="https://en.wikipedia.org/wiki/Immanuel_Velikovsky" TargetMode="External"/><Relationship Id="rId17" Type="http://schemas.openxmlformats.org/officeDocument/2006/relationships/hyperlink" Target="https://en.wikipedia.org/wiki/Holy_Roman_Empire" TargetMode="External"/><Relationship Id="rId18" Type="http://schemas.openxmlformats.org/officeDocument/2006/relationships/hyperlink" Target="https://chronologia.org/en/old_books/scaliger_petavius_about.html" TargetMode="External"/><Relationship Id="rId19" Type="http://schemas.openxmlformats.org/officeDocument/2006/relationships/hyperlink" Target="https://www.lindahall.org/about/news/scientist-of-the-day/joseph-justus-scaliger/" TargetMode="External"/><Relationship Id="rId20" Type="http://schemas.openxmlformats.org/officeDocument/2006/relationships/hyperlink" Target="https://en.wikipedia.org/wiki/Anatoly_Fomenko#Historical_revisionism" TargetMode="External"/><Relationship Id="rId21" Type="http://schemas.openxmlformats.org/officeDocument/2006/relationships/hyperlink" Target="https://chronologia.org/en/math_impressions/index.html" TargetMode="External"/><Relationship Id="rId22" Type="http://schemas.openxmlformats.org/officeDocument/2006/relationships/hyperlink" Target="https://en.wikipedia.org/wiki/Joseph_Justus_Scaliger" TargetMode="External"/><Relationship Id="rId23" Type="http://schemas.openxmlformats.org/officeDocument/2006/relationships/hyperlink" Target="https://en.wikipedia.org/wiki/House_of_Romanov" TargetMode="External"/><Relationship Id="rId24" Type="http://schemas.openxmlformats.org/officeDocument/2006/relationships/hyperlink" Target="https://en.wikipedia.org/wiki/New_Testament" TargetMode="External"/><Relationship Id="rId25" Type="http://schemas.openxmlformats.org/officeDocument/2006/relationships/hyperlink" Target="https://en.wikipedia.org/wiki/Biblical_apocrypha" TargetMode="External"/><Relationship Id="rId26" Type="http://schemas.openxmlformats.org/officeDocument/2006/relationships/hyperlink" Target="https://quran.com/en" TargetMode="External"/><Relationship Id="rId27" Type="http://schemas.openxmlformats.org/officeDocument/2006/relationships/hyperlink" Target="https://www.churchofjesuschrist.org/study/scriptures/bofm?lang=eng" TargetMode="External"/><Relationship Id="rId28" Type="http://schemas.openxmlformats.org/officeDocument/2006/relationships/hyperlink" Target="https://en.wikipedia.org/wiki/Maya_peoples" TargetMode="External"/><Relationship Id="rId29" Type="http://schemas.openxmlformats.org/officeDocument/2006/relationships/hyperlink" Target="https://chronologia.org/en/shakespeare/foreword.html" TargetMode="External"/><Relationship Id="rId30" Type="http://schemas.openxmlformats.org/officeDocument/2006/relationships/hyperlink" Target="https://en.wikipedia.org/wiki/New_chronology_(Fomenko)" TargetMode="External"/><Relationship Id="rId31" Type="http://schemas.openxmlformats.org/officeDocument/2006/relationships/hyperlink" Target="https://en.wikipedia.org/wiki/New_chronology_(Fomenko)#Fomenko's_claims" TargetMode="External"/><Relationship Id="rId32" Type="http://schemas.openxmlformats.org/officeDocument/2006/relationships/hyperlink" Target="https://chronologia.org/en/how_it_was/03.html" TargetMode="External"/><Relationship Id="rId33" Type="http://schemas.openxmlformats.org/officeDocument/2006/relationships/hyperlink" Target="https://en.topwar.ru/92613-russko-ordynskaya-imperiya.html" TargetMode="External"/><Relationship Id="rId34" Type="http://schemas.openxmlformats.org/officeDocument/2006/relationships/image" Target="media/image2.jpg"/><Relationship Id="rId35" Type="http://schemas.openxmlformats.org/officeDocument/2006/relationships/hyperlink" Target="https://en.wikipedia.org/wiki/Ages_in_Chaos" TargetMode="External"/><Relationship Id="rId36" Type="http://schemas.openxmlformats.org/officeDocument/2006/relationships/hyperlink" Target="https://en.wikipedia.org/wiki/Comparative_mythology" TargetMode="External"/><Relationship Id="rId37" Type="http://schemas.openxmlformats.org/officeDocument/2006/relationships/hyperlink" Target="https://www.velikovsky.info/wal-thornhill/" TargetMode="External"/><Relationship Id="rId38" Type="http://schemas.openxmlformats.org/officeDocument/2006/relationships/hyperlink" Target="https://www.electricuniverse.info/" TargetMode="External"/><Relationship Id="rId39" Type="http://schemas.openxmlformats.org/officeDocument/2006/relationships/hyperlink" Target="https://www.plasmacosmology.net/myth.html" TargetMode="External"/><Relationship Id="rId40" Type="http://schemas.openxmlformats.org/officeDocument/2006/relationships/hyperlink" Target="https://en.wikipedia.org/wiki/Golden_Age#Other_Golden_Ages" TargetMode="External"/><Relationship Id="rId41" Type="http://schemas.openxmlformats.org/officeDocument/2006/relationships/image" Target="media/image3.jpg"/><Relationship Id="rId42" Type="http://schemas.openxmlformats.org/officeDocument/2006/relationships/hyperlink" Target="https://en.wikipedia.org/wiki/Alternate_history" TargetMode="External"/><Relationship Id="rId43" Type="http://schemas.openxmlformats.org/officeDocument/2006/relationships/hyperlink" Target="https://www.everythingselectric.com/wallace-thornhill/" TargetMode="External"/><Relationship Id="rId44" Type="http://schemas.openxmlformats.org/officeDocument/2006/relationships/hyperlink" Target="https://chronologia.org/en/how_it_was/index.html" TargetMode="External"/><Relationship Id="rId45" Type="http://schemas.openxmlformats.org/officeDocument/2006/relationships/image" Target="media/image4.jpg"/><Relationship Id="rId46" Type="http://schemas.openxmlformats.org/officeDocument/2006/relationships/hyperlink" Target="https://www.yumpu.com/en/document/view/54821831/saturnian-cosmology-appendix-a-notes-on-chronology" TargetMode="External"/><Relationship Id="rId47" Type="http://schemas.openxmlformats.org/officeDocument/2006/relationships/image" Target="media/image5.jpg"/><Relationship Id="rId48" Type="http://schemas.openxmlformats.org/officeDocument/2006/relationships/hyperlink" Target="http://saturniancosmology.org/" TargetMode="External"/><Relationship Id="rId49" Type="http://schemas.openxmlformats.org/officeDocument/2006/relationships/hyperlink" Target="https://www.culturalsurvival.org/publications/cultural-survival-quarterly/indigenous-resistance-new-colonialism" TargetMode="External"/><Relationship Id="rId50" Type="http://schemas.openxmlformats.org/officeDocument/2006/relationships/hyperlink" Target="https://biblehub.com/library/theophilus/theophilus_to_autolycus/chapter_xxiv_chronology_from_adam.htm" TargetMode="External"/><Relationship Id="rId51" Type="http://schemas.openxmlformats.org/officeDocument/2006/relationships/hyperlink" Target="https://en.wikipedia.org/wiki/Septuagint" TargetMode="External"/><Relationship Id="rId52" Type="http://schemas.openxmlformats.org/officeDocument/2006/relationships/hyperlink" Target="https://orthodoxwiki.org/Byzantine_Creation_Era" TargetMode="External"/><Relationship Id="rId53" Type="http://schemas.openxmlformats.org/officeDocument/2006/relationships/hyperlink" Target="https://www.newadvent.org/cathen/08565a.htm" TargetMode="External"/><Relationship Id="rId54" Type="http://schemas.openxmlformats.org/officeDocument/2006/relationships/hyperlink" Target="https://en.wikipedia.org/wiki/Annianus_of_Alexandria" TargetMode="External"/><Relationship Id="rId55" Type="http://schemas.openxmlformats.org/officeDocument/2006/relationships/hyperlink" Target="https://en.wikipedia.org/wiki/Chronicon_(Jerome)" TargetMode="External"/><Relationship Id="rId56" Type="http://schemas.openxmlformats.org/officeDocument/2006/relationships/hyperlink" Target="https://www.bible.ca/manuscripts/Samaritan-Chronicle-book-of-Joshua-Chronology-Genesis5-Textual-variants-Bible-manuscripts-Old-Testament-Torah-Tanakh-creation-4263BC-age-earth-1362AD.htm" TargetMode="External"/><Relationship Id="rId57" Type="http://schemas.openxmlformats.org/officeDocument/2006/relationships/hyperlink" Target="https://en.wikipedia.org/wiki/Ussher_chronology" TargetMode="External"/><Relationship Id="rId58" Type="http://schemas.openxmlformats.org/officeDocument/2006/relationships/hyperlink" Target="https://en.wikipedia.org/wiki/Traditional_Jewish_chronology" TargetMode="External"/><Relationship Id="rId59" Type="http://schemas.openxmlformats.org/officeDocument/2006/relationships/hyperlink" Target="https://en.wikipedia.org/wiki/Jerome" TargetMode="External"/><Relationship Id="rId60" Type="http://schemas.openxmlformats.org/officeDocument/2006/relationships/hyperlink" Target="/investigations/creation-dates-validation.md" TargetMode="External"/><Relationship Id="rId61" Type="http://schemas.openxmlformats.org/officeDocument/2006/relationships/hyperlink" Target="https://en.wikipedia.org/wiki/Mesoamerican_Long_Count_calendar" TargetMode="External"/><Relationship Id="rId62" Type="http://schemas.openxmlformats.org/officeDocument/2006/relationships/hyperlink" Target="https://en.wikipedia.org/wiki/Kali_Yuga" TargetMode="External"/><Relationship Id="rId63" Type="http://schemas.openxmlformats.org/officeDocument/2006/relationships/hyperlink" Target="https://en.wikipedia.org/wiki/Egyptian_chronology" TargetMode="External"/><Relationship Id="rId64" Type="http://schemas.openxmlformats.org/officeDocument/2006/relationships/hyperlink" Target="https://en.wikipedia.org/wiki/Xia%E2%80%93Shang%E2%80%93Zhou_Chronology_Project" TargetMode="External"/><Relationship Id="rId65" Type="http://schemas.openxmlformats.org/officeDocument/2006/relationships/hyperlink" Target="https://en.wikipedia.org/wiki/Eridu_Genesis" TargetMode="External"/><Relationship Id="rId66" Type="http://schemas.openxmlformats.org/officeDocument/2006/relationships/hyperlink" Target="https://en.wikipedia.org/wiki/Sumerian_creation_myth" TargetMode="External"/><Relationship Id="rId67" Type="http://schemas.openxmlformats.org/officeDocument/2006/relationships/hyperlink" Target="https://en.wikipedia.org/wiki/Zoroastrian_calendar" TargetMode="External"/><Relationship Id="rId68" Type="http://schemas.openxmlformats.org/officeDocument/2006/relationships/image" Target="media/image6.jpg"/><Relationship Id="rId69" Type="http://schemas.openxmlformats.org/officeDocument/2006/relationships/hyperlink" Target="https://en.wikipedia.org/wiki/Masoretic_Text" TargetMode="External"/><Relationship Id="rId70" Type="http://schemas.openxmlformats.org/officeDocument/2006/relationships/hyperlink" Target="https://saturniancosmology.org/syn.php" TargetMode="External"/><Relationship Id="rId71" Type="http://schemas.openxmlformats.org/officeDocument/2006/relationships/hyperlink" Target="https://saturniancosmology.org/hist.php" TargetMode="External"/><Relationship Id="rId72" Type="http://schemas.openxmlformats.org/officeDocument/2006/relationships/hyperlink" Target="https://saturniancosmology.org/short.htm" TargetMode="External"/><Relationship Id="rId73" Type="http://schemas.openxmlformats.org/officeDocument/2006/relationships/hyperlink" Target="https://saturniancosmology.org/" TargetMode="External"/><Relationship Id="rId74" Type="http://schemas.openxmlformats.org/officeDocument/2006/relationships/hyperlink" Target="https://saturniancosmology.org/rec.php#rec-c25h" TargetMode="External"/><Relationship Id="rId75" Type="http://schemas.openxmlformats.org/officeDocument/2006/relationships/hyperlink" Target="https://www.ancient.eu/article/414/maya-religion-the-light-that-came-from-beside-the/" TargetMode="External"/><Relationship Id="rId76" Type="http://schemas.openxmlformats.org/officeDocument/2006/relationships/hyperlink" Target="https://www.amazon.com/Recovering-Lost-World-Jno-Cook/dp/0997237910" TargetMode="External"/><Relationship Id="rId77" Type="http://schemas.openxmlformats.org/officeDocument/2006/relationships/hyperlink" Target="https://www.nytimes.com/2023/09/02/opinion/cosmos/cosmology-crisis-webb-telescope.html" TargetMode="External"/><Relationship Id="rId78" Type="http://schemas.openxmlformats.org/officeDocument/2006/relationships/hyperlink" Target="https://www.lppfusion.com/science/cosmic-connection/plasma-cosmos/cosmos/cosmology/the-growing-case-against-the-big-bang/" TargetMode="External"/><Relationship Id="rId79" Type="http://schemas.openxmlformats.org/officeDocument/2006/relationships/image" Target="media/image7.jpg"/><Relationship Id="rId80" Type="http://schemas.openxmlformats.org/officeDocument/2006/relationships/hyperlink" Target="https://energyeducation.ca/encyclopedia/Nuclear_fusion_in_the_Sun" TargetMode="External"/><Relationship Id="rId81" Type="http://schemas.openxmlformats.org/officeDocument/2006/relationships/hyperlink" Target="https://en.wikipedia.org/wiki/Protoplanet" TargetMode="External"/><Relationship Id="rId82" Type="http://schemas.openxmlformats.org/officeDocument/2006/relationships/hyperlink" Target="https://www.sciencedirect.com/topics/physics-and-astronomy/planetary-magnetic-field" TargetMode="External"/><Relationship Id="rId83" Type="http://schemas.openxmlformats.org/officeDocument/2006/relationships/hyperlink" Target="https://www.bitchute.com/video/qDnih8aLae1w" TargetMode="External"/><Relationship Id="rId84" Type="http://schemas.openxmlformats.org/officeDocument/2006/relationships/hyperlink" Target="https://www.nbcnews.com/id/wbna46725245" TargetMode="External"/><Relationship Id="rId85" Type="http://schemas.openxmlformats.org/officeDocument/2006/relationships/hyperlink" Target="https://science.nasa.gov/planetary-science/focus-areas/outer-solar-system/" TargetMode="External"/><Relationship Id="rId86" Type="http://schemas.openxmlformats.org/officeDocument/2006/relationships/image" Target="media/image8.jpg"/><Relationship Id="rId87" Type="http://schemas.openxmlformats.org/officeDocument/2006/relationships/hyperlink" Target="/content/01.000-before-creation.md" TargetMode="External"/><Relationship Id="rId88" Type="http://schemas.openxmlformats.org/officeDocument/2006/relationships/hyperlink" Target="https://en.wikipedia.org/wiki/Birkeland_current" TargetMode="External"/><Relationship Id="rId89" Type="http://schemas.openxmlformats.org/officeDocument/2006/relationships/hyperlink" Target="http://qdl.scs-inc.us/2ndParty/Pages/11007.html" TargetMode="External"/><Relationship Id="rId90" Type="http://schemas.openxmlformats.org/officeDocument/2006/relationships/hyperlink" Target="https://www.goodreads.com/en/book/show/632271" TargetMode="External"/><Relationship Id="rId91" Type="http://schemas.openxmlformats.org/officeDocument/2006/relationships/hyperlink" Target="https://en.wikipedia.org/wiki/Big_Rip" TargetMode="External"/><Relationship Id="rId92" Type="http://schemas.openxmlformats.org/officeDocument/2006/relationships/image" Target="media/image9.jpg"/><Relationship Id="rId93" Type="http://schemas.openxmlformats.org/officeDocument/2006/relationships/image" Target="media/image10.jpg"/><Relationship Id="rId94" Type="http://schemas.openxmlformats.org/officeDocument/2006/relationships/hyperlink" Target="https://en.wikipedia.org/wiki/New_Chronology_(Fomenko)" TargetMode="External"/><Relationship Id="rId95" Type="http://schemas.openxmlformats.org/officeDocument/2006/relationships/hyperlink" Target="https://en.wikipedia.org/wiki/Shlisselburg_Fortress" TargetMode="External"/><Relationship Id="rId96" Type="http://schemas.openxmlformats.org/officeDocument/2006/relationships/hyperlink" Target="https://en.wikipedia.org/wiki/John_Chrysostom" TargetMode="External"/><Relationship Id="rId97" Type="http://schemas.openxmlformats.org/officeDocument/2006/relationships/hyperlink" Target="https://en.wikipedia.org/wiki/Patmos" TargetMode="External"/><Relationship Id="rId98" Type="http://schemas.openxmlformats.org/officeDocument/2006/relationships/hyperlink" Target="https://en.wikipedia.org/wiki/The_Revelation_in_Storm_and_Thunder" TargetMode="External"/><Relationship Id="rId99" Type="http://schemas.openxmlformats.org/officeDocument/2006/relationships/hyperlink" Target="https://en.wikipedia.org/wiki/Nikolai_Morozov" TargetMode="External"/><Relationship Id="rId100" Type="http://schemas.openxmlformats.org/officeDocument/2006/relationships/hyperlink" Target="https://en.wikipedia.org/wiki/Anatoly_Fomenko" TargetMode="External"/><Relationship Id="rId101" Type="http://schemas.openxmlformats.org/officeDocument/2006/relationships/hyperlink" Target="https://catalog.hathitrust.org/Record/001584930" TargetMode="External"/><Relationship Id="rId102" Type="http://schemas.openxmlformats.org/officeDocument/2006/relationships/hyperlink" Target="https://link.springer.com" TargetMode="External"/><Relationship Id="rId103" Type="http://schemas.openxmlformats.org/officeDocument/2006/relationships/image" Target="media/image11.jpg"/><Relationship Id="rId104" Type="http://schemas.openxmlformats.org/officeDocument/2006/relationships/hyperlink" Target="https://saturniancosmology.org/polar.php" TargetMode="External"/><Relationship Id="rId105" Type="http://schemas.openxmlformats.org/officeDocument/2006/relationships/hyperlink" Target="https://saturniancosmology.org/time.php" TargetMode="External"/><Relationship Id="rId106" Type="http://schemas.openxmlformats.org/officeDocument/2006/relationships/hyperlink" Target="https://saturniancosmology.org/index.php" TargetMode="External"/><Relationship Id="rId107" Type="http://schemas.openxmlformats.org/officeDocument/2006/relationships/hyperlink" Target="https://saturniancosmology.org/chron.php" TargetMode="External"/><Relationship Id="rId108" Type="http://schemas.openxmlformats.org/officeDocument/2006/relationships/image" Target="media/image12.jpg"/><Relationship Id="rId109" Type="http://schemas.openxmlformats.org/officeDocument/2006/relationships/hyperlink" Target="https://www.linkedin.com/pulse/difference-between-scalar-energy-negative-ion-robert-e-chan" TargetMode="External"/><Relationship Id="rId110" Type="http://schemas.openxmlformats.org/officeDocument/2006/relationships/hyperlink" Target="https://en.wikipedia.org/wiki/Zero-point_energy" TargetMode="External"/><Relationship Id="rId111" Type="http://schemas.openxmlformats.org/officeDocument/2006/relationships/hyperlink" Target="https://en.wikipedia.org/wiki/Quantum_fluctuation" TargetMode="External"/><Relationship Id="rId112" Type="http://schemas.openxmlformats.org/officeDocument/2006/relationships/hyperlink" Target="https://www.jmberlin.de/en/topic-golem" TargetMode="External"/><Relationship Id="rId113" Type="http://schemas.openxmlformats.org/officeDocument/2006/relationships/hyperlink" Target="https://en.wikipedia.org/wiki/Holocene_climatic_optimum" TargetMode="External"/><Relationship Id="rId114" Type="http://schemas.openxmlformats.org/officeDocument/2006/relationships/hyperlink" Target="https://saturniancosmology.org/cos.php" TargetMode="External"/><Relationship Id="rId115" Type="http://schemas.openxmlformats.org/officeDocument/2006/relationships/hyperlink" Target="https://saturniancosmology.org/dryas.php" TargetMode="External"/><Relationship Id="rId116" Type="http://schemas.openxmlformats.org/officeDocument/2006/relationships/image" Target="media/image13.jpg"/><Relationship Id="rId117" Type="http://schemas.openxmlformats.org/officeDocument/2006/relationships/hyperlink" Target="https://en.wikipedia.org/wiki/Huracan" TargetMode="External"/><Relationship Id="rId118" Type="http://schemas.openxmlformats.org/officeDocument/2006/relationships/hyperlink" Target="https://en.wikipedia.org/wiki/Popol_Vuh" TargetMode="External"/><Relationship Id="rId119" Type="http://schemas.openxmlformats.org/officeDocument/2006/relationships/hyperlink" Target="https://en.wikipedia.org/wiki/Muspelheim" TargetMode="External"/><Relationship Id="rId120" Type="http://schemas.openxmlformats.org/officeDocument/2006/relationships/hyperlink" Target="https://en.wikipedia.org/wiki/Norse_cosmology" TargetMode="External"/><Relationship Id="rId121" Type="http://schemas.openxmlformats.org/officeDocument/2006/relationships/hyperlink" Target="https://saturniancosmology.org/peratt.php" TargetMode="External"/><Relationship Id="rId122" Type="http://schemas.openxmlformats.org/officeDocument/2006/relationships/hyperlink" Target="https://www.mythsarehistory.com/peratt-column-the.html" TargetMode="External"/><Relationship Id="rId123" Type="http://schemas.openxmlformats.org/officeDocument/2006/relationships/hyperlink" Target="/media/peratt/peratt_characteristics_pt_1.pdf" TargetMode="External"/><Relationship Id="rId124" Type="http://schemas.openxmlformats.org/officeDocument/2006/relationships/hyperlink" Target="/media/peratt/perattetal_characteristics_pt_2.pdf" TargetMode="External"/><Relationship Id="rId125" Type="http://schemas.openxmlformats.org/officeDocument/2006/relationships/hyperlink" Target="/media/peratt/perattyaoaurora-prehistory.pdf" TargetMode="External"/><Relationship Id="rId126" Type="http://schemas.openxmlformats.org/officeDocument/2006/relationships/image" Target="media/image14.jpg"/><Relationship Id="rId127" Type="http://schemas.openxmlformats.org/officeDocument/2006/relationships/hyperlink" Target="https://en.wikipedia.org/wiki/List_of_creation_myths" TargetMode="External"/><Relationship Id="rId128" Type="http://schemas.openxmlformats.org/officeDocument/2006/relationships/hyperlink" Target="https://en.wikipedia.org/wiki/Prose_Edda" TargetMode="External"/><Relationship Id="rId129" Type="http://schemas.openxmlformats.org/officeDocument/2006/relationships/hyperlink" Target="https://www.olivehackney.com/wp-content/uploads/2020/06/Year-5-History-and-Reading-Maya-Civilization-Creation-Story-Comprehension-with-Answers.pdf" TargetMode="External"/><Relationship Id="rId130" Type="http://schemas.openxmlformats.org/officeDocument/2006/relationships/hyperlink" Target="https://www.cia.gov/readingroom/docs/CIA-RDP96-00792R000500240008-9.pdf" TargetMode="External"/><Relationship Id="rId131" Type="http://schemas.openxmlformats.org/officeDocument/2006/relationships/hyperlink" Target="/content/01.010-scalar-energy-as-the-basis-of-creation.md" TargetMode="External"/><Relationship Id="rId132" Type="http://schemas.openxmlformats.org/officeDocument/2006/relationships/hyperlink" Target="https://saturniancosmology.org/ice.php" TargetMode="External"/><Relationship Id="rId133" Type="http://schemas.openxmlformats.org/officeDocument/2006/relationships/hyperlink" Target="https://www.mythsarehistory.com/12-ethnological-anthropogony.html" TargetMode="External"/><Relationship Id="rId134" Type="http://schemas.openxmlformats.org/officeDocument/2006/relationships/hyperlink" Target="https://www.mythsarehistory.com/4-first-things-cosmogony.html" TargetMode="External"/><Relationship Id="rId135" Type="http://schemas.openxmlformats.org/officeDocument/2006/relationships/image" Target="media/image15.jpg"/><Relationship Id="rId136" Type="http://schemas.openxmlformats.org/officeDocument/2006/relationships/hyperlink" Target="https://www.electronics-tutorials.ws/electromagnetism/electromagnets.html" TargetMode="External"/><Relationship Id="rId137" Type="http://schemas.openxmlformats.org/officeDocument/2006/relationships/hyperlink" Target="https://en.wikipedia.org/wiki/Polarizability" TargetMode="External"/><Relationship Id="rId138" Type="http://schemas.openxmlformats.org/officeDocument/2006/relationships/hyperlink" Target="https://www.youtube.com/watch?v=CvfFJiUWuDk" TargetMode="External"/><Relationship Id="rId139" Type="http://schemas.openxmlformats.org/officeDocument/2006/relationships/hyperlink" Target="https://www.youtube.com/watch?v=izh1CSJL9SU&amp;list=PLdYCrt6hIRKYlfT3yTqgUIZvnWkqsSN_e&amp;index=48" TargetMode="External"/><Relationship Id="rId140" Type="http://schemas.openxmlformats.org/officeDocument/2006/relationships/image" Target="media/image16.jpg"/><Relationship Id="rId141" Type="http://schemas.openxmlformats.org/officeDocument/2006/relationships/image" Target="media/image17.jpg"/><Relationship Id="rId142" Type="http://schemas.openxmlformats.org/officeDocument/2006/relationships/hyperlink" Target="https://saturniancosmology.org/files/blog/blog-michael1.txt" TargetMode="External"/><Relationship Id="rId143" Type="http://schemas.openxmlformats.org/officeDocument/2006/relationships/hyperlink" Target="https://saturniancosmology.org/files/china/huang-di.txt" TargetMode="External"/><Relationship Id="rId144" Type="http://schemas.openxmlformats.org/officeDocument/2006/relationships/hyperlink" Target="https://en.wikipedia.org/wiki/Fr%C3%B3%C3%B0i" TargetMode="External"/><Relationship Id="rId145" Type="http://schemas.openxmlformats.org/officeDocument/2006/relationships/hyperlink" Target="https://bennettleeross.com/history/intruder-alert-a-fast-approaching-brown-dwarf-star/" TargetMode="External"/><Relationship Id="rId146" Type="http://schemas.openxmlformats.org/officeDocument/2006/relationships/hyperlink" Target="http://www.ifiseeu.com/misc-ancient-myth/golden-age-myth.htm" TargetMode="External"/><Relationship Id="rId147" Type="http://schemas.openxmlformats.org/officeDocument/2006/relationships/hyperlink" Target="https://en.wikipedia.org/wiki/Series_and_parallel_circuits#Series_circuits" TargetMode="External"/><Relationship Id="rId148" Type="http://schemas.openxmlformats.org/officeDocument/2006/relationships/hyperlink" Target="https://en.wikipedia.org/wiki/Axial_tilt#Solar_System_bodies" TargetMode="External"/><Relationship Id="rId149" Type="http://schemas.openxmlformats.org/officeDocument/2006/relationships/image" Target="media/image18.jpg"/><Relationship Id="rId150" Type="http://schemas.openxmlformats.org/officeDocument/2006/relationships/hyperlink" Target="https://books.google.com/books?id=FJst27kSVBgC&amp;pg=PA299" TargetMode="External"/><Relationship Id="rId151" Type="http://schemas.openxmlformats.org/officeDocument/2006/relationships/image" Target="media/image19.jpg"/><Relationship Id="rId152" Type="http://schemas.openxmlformats.org/officeDocument/2006/relationships/hyperlink" Target="http://altcosmology.com/The-Sun-is-Electrically-Positively-Charged.php" TargetMode="External"/><Relationship Id="rId153" Type="http://schemas.openxmlformats.org/officeDocument/2006/relationships/hyperlink" Target="https://www.holoscience.com/wp/cassinis-homecoming/" TargetMode="External"/><Relationship Id="rId154" Type="http://schemas.openxmlformats.org/officeDocument/2006/relationships/hyperlink" Target="https://www.instructables.com/The-Forever-Rechargeable-VARIABLE-Super-Capacitor-/" TargetMode="External"/><Relationship Id="rId155" Type="http://schemas.openxmlformats.org/officeDocument/2006/relationships/hyperlink" Target="http://quantavolution.net/vol_03/chaos_creation_08.htm" TargetMode="External"/><Relationship Id="rId156" Type="http://schemas.openxmlformats.org/officeDocument/2006/relationships/hyperlink" Target="https://www.google.com/books/edition/Saturn_Our_First_Son/o4jTDwAAQBAJ?hl=en&amp;gbpv=1&amp;dq=The+violent+flaring+of+Saturn&amp;pg=PA10&amp;printsec=frontcover" TargetMode="External"/><Relationship Id="rId157" Type="http://schemas.openxmlformats.org/officeDocument/2006/relationships/image" Target="media/image20.jpg"/><Relationship Id="rId158" Type="http://schemas.openxmlformats.org/officeDocument/2006/relationships/hyperlink" Target="https://en.wikipedia.org/wiki/Star_and_crescent" TargetMode="External"/><Relationship Id="rId159" Type="http://schemas.openxmlformats.org/officeDocument/2006/relationships/hyperlink" Target="https://skjalden.com/nine-realms-in-norse-mythology/" TargetMode="External"/><Relationship Id="rId160" Type="http://schemas.openxmlformats.org/officeDocument/2006/relationships/hyperlink" Target="https://norse-mythology.org/cosmos/cosmology/bifrost/" TargetMode="External"/><Relationship Id="rId161" Type="http://schemas.openxmlformats.org/officeDocument/2006/relationships/hyperlink" Target="https://www.aeonjournal.com/articles/talbott/talbott.html" TargetMode="External"/><Relationship Id="rId162" Type="http://schemas.openxmlformats.org/officeDocument/2006/relationships/hyperlink" Target="https://en.wikipedia.org/wiki/Triple_deity" TargetMode="External"/><Relationship Id="rId163" Type="http://schemas.openxmlformats.org/officeDocument/2006/relationships/hyperlink" Target="http://www.mythsarehistory.com/peratt-column-the.html" TargetMode="External"/><Relationship Id="rId164" Type="http://schemas.openxmlformats.org/officeDocument/2006/relationships/hyperlink" Target="http://mason.gmu.edu/~rutledge/snorra_edda.htm" TargetMode="External"/><Relationship Id="rId165" Type="http://schemas.openxmlformats.org/officeDocument/2006/relationships/hyperlink" Target="http://www.theplasmaverse.com/verse/squatterman-plasmadischarges-petroglyphs.html" TargetMode="External"/><Relationship Id="rId166" Type="http://schemas.openxmlformats.org/officeDocument/2006/relationships/hyperlink" Target="https://en.wikipedia.org/wiki/Phoenix_(mythology)" TargetMode="External"/><Relationship Id="rId167" Type="http://schemas.openxmlformats.org/officeDocument/2006/relationships/hyperlink" Target="https://en.wikipedia.org/wiki/Wicker_man" TargetMode="External"/><Relationship Id="rId168" Type="http://schemas.openxmlformats.org/officeDocument/2006/relationships/hyperlink" Target="https://en.wikipedia.org/wiki/Quetzalcoatl#Myths" TargetMode="External"/><Relationship Id="rId169" Type="http://schemas.openxmlformats.org/officeDocument/2006/relationships/image" Target="media/image21.jpg"/><Relationship Id="rId170" Type="http://schemas.openxmlformats.org/officeDocument/2006/relationships/hyperlink" Target="https://www.youtube.com/watch?time_continue=20&amp;v=KUbD-vYLPAI&amp;feature=emb_title" TargetMode="External"/><Relationship Id="rId171" Type="http://schemas.openxmlformats.org/officeDocument/2006/relationships/hyperlink" Target="https://www.everythingselectric.com/product/the-saturn-myth/" TargetMode="External"/><Relationship Id="rId172" Type="http://schemas.openxmlformats.org/officeDocument/2006/relationships/image" Target="media/image22.jpg"/><Relationship Id="rId173" Type="http://schemas.openxmlformats.org/officeDocument/2006/relationships/hyperlink" Target="https://en.wikipedia.org/wiki/Firmament" TargetMode="External"/><Relationship Id="rId174" Type="http://schemas.openxmlformats.org/officeDocument/2006/relationships/hyperlink" Target="https://jnocook.net/" TargetMode="External"/><Relationship Id="rId175" Type="http://schemas.openxmlformats.org/officeDocument/2006/relationships/image" Target="media/image23.jpg"/><Relationship Id="rId176" Type="http://schemas.openxmlformats.org/officeDocument/2006/relationships/hyperlink" Target="https://saturniancosmology.org/arch.php.html" TargetMode="External"/><Relationship Id="rId177" Type="http://schemas.openxmlformats.org/officeDocument/2006/relationships/image" Target="media/image24.jpg"/><Relationship Id="rId178" Type="http://schemas.openxmlformats.org/officeDocument/2006/relationships/hyperlink" Target="https://saturniancosmology.org/cos.php.html" TargetMode="External"/><Relationship Id="rId179" Type="http://schemas.openxmlformats.org/officeDocument/2006/relationships/hyperlink" Target="https://saturniancosmology.org/chil.php.html" TargetMode="External"/><Relationship Id="rId180" Type="http://schemas.openxmlformats.org/officeDocument/2006/relationships/hyperlink" Target="https://www.electric-cosmos.org/ouruniverse.html" TargetMode="External"/><Relationship Id="rId181" Type="http://schemas.openxmlformats.org/officeDocument/2006/relationships/hyperlink" Target="http://www.buybooksontheweb.com/peek.aspx?id=7598" TargetMode="External"/><Relationship Id="rId182" Type="http://schemas.openxmlformats.org/officeDocument/2006/relationships/image" Target="media/image25.jpg"/><Relationship Id="rId183" Type="http://schemas.openxmlformats.org/officeDocument/2006/relationships/image" Target="media/image26.jpg"/><Relationship Id="rId184" Type="http://schemas.openxmlformats.org/officeDocument/2006/relationships/hyperlink" Target="https://zapatopi.net/blog/?post=201407156476.the_lost_continent_of_the_arctic" TargetMode="External"/><Relationship Id="rId185" Type="http://schemas.openxmlformats.org/officeDocument/2006/relationships/hyperlink" Target="https://en.wikipedia.org/wiki/Emerald#Synthetic_emerald" TargetMode="External"/><Relationship Id="rId186" Type="http://schemas.openxmlformats.org/officeDocument/2006/relationships/hyperlink" Target="https://www1.nyc.gov/site/doh/health/health-topics/safe-bris.page" TargetMode="External"/><Relationship Id="rId187" Type="http://schemas.openxmlformats.org/officeDocument/2006/relationships/hyperlink" Target="https://en.wikipedia.org/wiki/Tree_of_the_knowledge_of_good_and_evil" TargetMode="External"/><Relationship Id="rId188" Type="http://schemas.openxmlformats.org/officeDocument/2006/relationships/hyperlink" Target="https://en.wikipedia.org/wiki/The_Wonderful_Wizard_of_Oz" TargetMode="External"/><Relationship Id="rId189" Type="http://schemas.openxmlformats.org/officeDocument/2006/relationships/hyperlink" Target="https://en.wikipedia.org/wiki/The_Wizard_of_Oz_(1902_musical)" TargetMode="External"/><Relationship Id="rId190" Type="http://schemas.openxmlformats.org/officeDocument/2006/relationships/hyperlink" Target="https://en.wikipedia.org/wiki/Og" TargetMode="External"/><Relationship Id="rId191" Type="http://schemas.openxmlformats.org/officeDocument/2006/relationships/hyperlink" Target="https://en.wikipedia.org/wiki/Rephaim" TargetMode="External"/><Relationship Id="rId192" Type="http://schemas.openxmlformats.org/officeDocument/2006/relationships/hyperlink" Target="https://en.wikipedia.org/wiki/Book_of_Giants" TargetMode="External"/><Relationship Id="rId193" Type="http://schemas.openxmlformats.org/officeDocument/2006/relationships/hyperlink" Target="https://www.earth-keeper.com/" TargetMode="External"/><Relationship Id="rId194" Type="http://schemas.openxmlformats.org/officeDocument/2006/relationships/hyperlink" Target="https://en.wikipedia.org/wiki/Helena_Blavatsky" TargetMode="External"/><Relationship Id="rId195" Type="http://schemas.openxmlformats.org/officeDocument/2006/relationships/hyperlink" Target="https://en.wikipedia.org/wiki/Edgar_Cayce" TargetMode="External"/><Relationship Id="rId196" Type="http://schemas.openxmlformats.org/officeDocument/2006/relationships/hyperlink" Target="https://dailymassmeditation.wordpress.com/2013/01/13/3501/" TargetMode="External"/><Relationship Id="rId197" Type="http://schemas.openxmlformats.org/officeDocument/2006/relationships/hyperlink" Target="/docs/OUTSTANDING_QUESTIONS.md" TargetMode="External"/><Relationship Id="rId198" Type="http://schemas.openxmlformats.org/officeDocument/2006/relationships/hyperlink" Target="https://en.wikipedia.org/wiki/Quantum_teleportation" TargetMode="External"/><Relationship Id="rId199" Type="http://schemas.openxmlformats.org/officeDocument/2006/relationships/hyperlink" Target="https://en.wikipedia.org/wiki/Solar_barque" TargetMode="External"/><Relationship Id="rId200" Type="http://schemas.openxmlformats.org/officeDocument/2006/relationships/hyperlink" Target="https://www.reddit.com/r/PastSaturnsRings/comments/iwl8we/the_saturn_stargate/" TargetMode="External"/><Relationship Id="rId201" Type="http://schemas.openxmlformats.org/officeDocument/2006/relationships/image" Target="media/image27.jpg"/><Relationship Id="rId202" Type="http://schemas.openxmlformats.org/officeDocument/2006/relationships/hyperlink" Target="https://saturniancosmology.org/polar.php.html" TargetMode="External"/><Relationship Id="rId203" Type="http://schemas.openxmlformats.org/officeDocument/2006/relationships/hyperlink" Target="https://saturniancosmology.org/flood.php.html" TargetMode="External"/><Relationship Id="rId204" Type="http://schemas.openxmlformats.org/officeDocument/2006/relationships/hyperlink" Target="https://saturniancosmology.org/jup.php.html" TargetMode="External"/><Relationship Id="rId205" Type="http://schemas.openxmlformats.org/officeDocument/2006/relationships/hyperlink" Target="https://saturniancosmology.org/noah.php.html" TargetMode="External"/><Relationship Id="rId206" Type="http://schemas.openxmlformats.org/officeDocument/2006/relationships/image" Target="media/image28.jpg"/><Relationship Id="rId207" Type="http://schemas.openxmlformats.org/officeDocument/2006/relationships/hyperlink" Target="https://saturniancosmology.org/files/flood/dragonkeypress.txt" TargetMode="External"/><Relationship Id="rId208" Type="http://schemas.openxmlformats.org/officeDocument/2006/relationships/hyperlink" Target="https://en.wikipedia.org/wiki/Cronus" TargetMode="External"/><Relationship Id="rId209" Type="http://schemas.openxmlformats.org/officeDocument/2006/relationships/hyperlink" Target="https://en.wikipedia.org/wiki/Series_and_parallel_circuits#Parallel_circuits" TargetMode="External"/><Relationship Id="rId210" Type="http://schemas.openxmlformats.org/officeDocument/2006/relationships/image" Target="media/image29.jpg"/><Relationship Id="rId211" Type="http://schemas.openxmlformats.org/officeDocument/2006/relationships/hyperlink" Target="https://www.nasa.gov/mission_pages/cassini/media/cassini-20090624.html" TargetMode="External"/><Relationship Id="rId212" Type="http://schemas.openxmlformats.org/officeDocument/2006/relationships/hyperlink" Target="https://www.newworldencyclopedia.org/entry/Great_Flood" TargetMode="External"/><Relationship Id="rId213" Type="http://schemas.openxmlformats.org/officeDocument/2006/relationships/hyperlink" Target="https://atlantipedia.ie/samples/sea-of-kronos/" TargetMode="External"/><Relationship Id="rId214" Type="http://schemas.openxmlformats.org/officeDocument/2006/relationships/hyperlink" Target="https://oceanservice.noaa.gov/facts/riversnotsalty.html" TargetMode="External"/><Relationship Id="rId215" Type="http://schemas.openxmlformats.org/officeDocument/2006/relationships/hyperlink" Target="https://en.wikipedia.org/wiki/Ancient_Greek_flood_myths" TargetMode="External"/><Relationship Id="rId216" Type="http://schemas.openxmlformats.org/officeDocument/2006/relationships/image" Target="media/image30.jpg"/><Relationship Id="rId217" Type="http://schemas.openxmlformats.org/officeDocument/2006/relationships/hyperlink" Target="https://en.wikipedia.org/wiki/Moloch" TargetMode="External"/><Relationship Id="rId218" Type="http://schemas.openxmlformats.org/officeDocument/2006/relationships/hyperlink" Target="https://en.wikipedia.org/wiki/Military_of_ancient_Egypt#Old_and_Middle_Kingdom_armies" TargetMode="External"/><Relationship Id="rId219" Type="http://schemas.openxmlformats.org/officeDocument/2006/relationships/hyperlink" Target="http://www.legendsandchronicles.com/ancient-civilizations/ancient-egypt/ancient-egyptian-education/" TargetMode="External"/><Relationship Id="rId220" Type="http://schemas.openxmlformats.org/officeDocument/2006/relationships/hyperlink" Target="https://en.wikipedia.org/wiki/Slavery_in_ancient_Egypt#Bonded_laborers" TargetMode="External"/><Relationship Id="rId221" Type="http://schemas.openxmlformats.org/officeDocument/2006/relationships/hyperlink" Target="https://en.wikipedia.org/wiki/13_(number)#Bad" TargetMode="External"/><Relationship Id="rId222" Type="http://schemas.openxmlformats.org/officeDocument/2006/relationships/hyperlink" Target="https://solarmythology.com/lessons/christ2002.htm" TargetMode="External"/><Relationship Id="rId223" Type="http://schemas.openxmlformats.org/officeDocument/2006/relationships/hyperlink" Target="https://www.usbible.com/Astrology/stars_of_david.htm" TargetMode="External"/><Relationship Id="rId224" Type="http://schemas.openxmlformats.org/officeDocument/2006/relationships/image" Target="media/image31.jpg"/><Relationship Id="rId225" Type="http://schemas.openxmlformats.org/officeDocument/2006/relationships/hyperlink" Target="https://www.smithsonianmag.com/travel/festivals-dead-around-world-180953160/" TargetMode="External"/><Relationship Id="rId226" Type="http://schemas.openxmlformats.org/officeDocument/2006/relationships/hyperlink" Target="http://www.firmament-chaos.com/comparative_mythology.html" TargetMode="External"/><Relationship Id="rId227" Type="http://schemas.openxmlformats.org/officeDocument/2006/relationships/hyperlink" Target="https://cosmos/mars.nasa.gov/gallery/atlas/valles-marineris.html" TargetMode="External"/><Relationship Id="rId228" Type="http://schemas.openxmlformats.org/officeDocument/2006/relationships/hyperlink" Target="https://en.wikipedia.org/wiki/613_commandments" TargetMode="External"/><Relationship Id="rId229" Type="http://schemas.openxmlformats.org/officeDocument/2006/relationships/hyperlink" Target="https://en.wikipedia.org/wiki/Jesus_in_comparative_mythology" TargetMode="External"/><Relationship Id="rId230" Type="http://schemas.openxmlformats.org/officeDocument/2006/relationships/hyperlink" Target="http://www.mythsoc.org/reviews/planet-narnia.htm" TargetMode="External"/><Relationship Id="rId231" Type="http://schemas.openxmlformats.org/officeDocument/2006/relationships/image" Target="media/image32.jpg"/><Relationship Id="rId232" Type="http://schemas.openxmlformats.org/officeDocument/2006/relationships/hyperlink" Target="https://www.aaas.org/myths-mayan-long-count-calendar#:~:text=The%20Long%20Count%20is%20an,6%20in%20the%20Julian%20calendar" TargetMode="External"/><Relationship Id="rId233" Type="http://schemas.openxmlformats.org/officeDocument/2006/relationships/hyperlink" Target="https://www.bibleref.com/Revelation/6/Revelation-6-12.html" TargetMode="External"/><Relationship Id="rId234" Type="http://schemas.openxmlformats.org/officeDocument/2006/relationships/hyperlink" Target="https://www.thunderbolts.info/wp/2017/01/22/eu2017-the-cosmic-thunderbolt/" TargetMode="External"/><Relationship Id="rId235" Type="http://schemas.openxmlformats.org/officeDocument/2006/relationships/hyperlink" Target="https://en.wikipedia.org/wiki/Camelot" TargetMode="External"/><Relationship Id="rId236" Type="http://schemas.openxmlformats.org/officeDocument/2006/relationships/hyperlink" Target="https://en.wikipedia.org/wiki/Ouroboros" TargetMode="External"/><Relationship Id="rId237" Type="http://schemas.openxmlformats.org/officeDocument/2006/relationships/hyperlink" Target="https://www.ancient.eu/Horus/" TargetMode="External"/><Relationship Id="rId238" Type="http://schemas.openxmlformats.org/officeDocument/2006/relationships/image" Target="media/image33.jpg"/><Relationship Id="rId239" Type="http://schemas.openxmlformats.org/officeDocument/2006/relationships/hyperlink" Target="https://en.wikipedia.org/wiki/Burning_bush" TargetMode="External"/><Relationship Id="rId240" Type="http://schemas.openxmlformats.org/officeDocument/2006/relationships/hyperlink" Target="https://www.sacred-texts.com/nam/maya/cbc/cbc15.htm" TargetMode="External"/><Relationship Id="rId241" Type="http://schemas.openxmlformats.org/officeDocument/2006/relationships/hyperlink" Target="https://www.youtube.com/watch?v=5pOKqcaR-A0" TargetMode="External"/><Relationship Id="rId242" Type="http://schemas.openxmlformats.org/officeDocument/2006/relationships/hyperlink" Target="https://en.wikipedia.org/wiki/Moses" TargetMode="External"/><Relationship Id="rId243" Type="http://schemas.openxmlformats.org/officeDocument/2006/relationships/hyperlink" Target="https://sites.google.com/a/kent.edu/jwattles/home/comparative-religious-thought/judaism/moses-concept-of-god" TargetMode="External"/><Relationship Id="rId244" Type="http://schemas.openxmlformats.org/officeDocument/2006/relationships/hyperlink" Target="https://en.wikipedia.org/wiki/Mosaic_covenant" TargetMode="External"/><Relationship Id="rId245" Type="http://schemas.openxmlformats.org/officeDocument/2006/relationships/hyperlink" Target="https://en.wikipedia.org/wiki/Covenant_of_the_pieces" TargetMode="External"/><Relationship Id="rId246" Type="http://schemas.openxmlformats.org/officeDocument/2006/relationships/hyperlink" Target="https://en.wikipedia.org/wiki/Binding_of_Isaac" TargetMode="External"/><Relationship Id="rId247" Type="http://schemas.openxmlformats.org/officeDocument/2006/relationships/image" Target="media/image34.jpg"/><Relationship Id="rId248" Type="http://schemas.openxmlformats.org/officeDocument/2006/relationships/hyperlink" Target="http://www.empirerome.com/wordpress/?page_id=708" TargetMode="External"/><Relationship Id="rId249" Type="http://schemas.openxmlformats.org/officeDocument/2006/relationships/hyperlink" Target="https://frostydrew.org/publications.dc/show/entry-611/" TargetMode="External"/><Relationship Id="rId250" Type="http://schemas.openxmlformats.org/officeDocument/2006/relationships/hyperlink" Target="https://en.wikipedia.org/wiki/King_Arthur#Pre-Galfridian_traditions" TargetMode="External"/><Relationship Id="rId251" Type="http://schemas.openxmlformats.org/officeDocument/2006/relationships/hyperlink" Target="https://artifactsjournal.missouri.edu/2015/08/king-arthur-and-his-part-in-the-breaking-of-the-round-table/" TargetMode="External"/><Relationship Id="rId252" Type="http://schemas.openxmlformats.org/officeDocument/2006/relationships/hyperlink" Target="http://www.plasmacosmology.net/tech.html" TargetMode="External"/><Relationship Id="rId253" Type="http://schemas.openxmlformats.org/officeDocument/2006/relationships/hyperlink" Target="https://en.wikipedia.org/wiki/Akkadian_Empire" TargetMode="External"/><Relationship Id="rId254" Type="http://schemas.openxmlformats.org/officeDocument/2006/relationships/hyperlink" Target="https://en.wikipedia.org/wiki/Middle_Kingdom_of_Egypt" TargetMode="External"/><Relationship Id="rId255" Type="http://schemas.openxmlformats.org/officeDocument/2006/relationships/image" Target="media/image35.jpg"/><Relationship Id="rId256" Type="http://schemas.openxmlformats.org/officeDocument/2006/relationships/hyperlink" Target="https://saturniancosmology.org" TargetMode="External"/><Relationship Id="rId257" Type="http://schemas.openxmlformats.org/officeDocument/2006/relationships/hyperlink" Target="https://www.saturniancosmology.org/syn.php" TargetMode="External"/><Relationship Id="rId258" Type="http://schemas.openxmlformats.org/officeDocument/2006/relationships/hyperlink" Target="http://www.ifiseeu.com/venus-mars-myth/terrifying-glory.htm" TargetMode="External"/><Relationship Id="rId259" Type="http://schemas.openxmlformats.org/officeDocument/2006/relationships/image" Target="media/image36.jpg"/><Relationship Id="rId260" Type="http://schemas.openxmlformats.org/officeDocument/2006/relationships/image" Target="media/image37.jpg"/><Relationship Id="rId261" Type="http://schemas.openxmlformats.org/officeDocument/2006/relationships/image" Target="media/image38.jpg"/><Relationship Id="rId262" Type="http://schemas.openxmlformats.org/officeDocument/2006/relationships/hyperlink" Target="https://www.ancient.eu/amun/" TargetMode="External"/><Relationship Id="rId263" Type="http://schemas.openxmlformats.org/officeDocument/2006/relationships/hyperlink" Target="https://jewishjournal.com/commentary/opinion/170393/" TargetMode="External"/><Relationship Id="rId264" Type="http://schemas.openxmlformats.org/officeDocument/2006/relationships/image" Target="media/image39.jpg"/><Relationship Id="rId265" Type="http://schemas.openxmlformats.org/officeDocument/2006/relationships/hyperlink" Target="http://firmament-chaos.com/papers/EgyptianarticleV2.pdf" TargetMode="External"/><Relationship Id="rId266" Type="http://schemas.openxmlformats.org/officeDocument/2006/relationships/hyperlink" Target="https://www.forbes.com/sites/ericmack/2018/12/04/new-science-suggests-biblical-city-of-sodom-was-smote-by-an-exploding-meteor/?sh=4e66d6a75c67" TargetMode="External"/><Relationship Id="rId267" Type="http://schemas.openxmlformats.org/officeDocument/2006/relationships/hyperlink" Target="https://en.wikipedia.org/wiki/King_James_Version" TargetMode="External"/><Relationship Id="rId268" Type="http://schemas.openxmlformats.org/officeDocument/2006/relationships/hyperlink" Target="https://www.thunderbolts.info/wp/2013/10/06/electric-fossils-and-thundercrabs/" TargetMode="External"/><Relationship Id="rId269" Type="http://schemas.openxmlformats.org/officeDocument/2006/relationships/image" Target="media/image40.jpg"/><Relationship Id="rId270" Type="http://schemas.openxmlformats.org/officeDocument/2006/relationships/hyperlink" Target="https://www.ancient.eu/Prometheus/" TargetMode="External"/><Relationship Id="rId271" Type="http://schemas.openxmlformats.org/officeDocument/2006/relationships/hyperlink" Target="https://en.wikipedia.org/wiki/Pandora%27s_box#Difficulties_of_interpretation" TargetMode="External"/><Relationship Id="rId272" Type="http://schemas.openxmlformats.org/officeDocument/2006/relationships/hyperlink" Target="https://www.cnn.com/travel/article/worlds-best-ancient-cities/index.html" TargetMode="External"/><Relationship Id="rId273" Type="http://schemas.openxmlformats.org/officeDocument/2006/relationships/hyperlink" Target="https://cycliccatastrophism.org/2010/01/16/the-origin-of-avatar/" TargetMode="External"/><Relationship Id="rId274" Type="http://schemas.openxmlformats.org/officeDocument/2006/relationships/hyperlink" Target="https://www.youtube.com/watch?v=tRV1e5_tB6Y" TargetMode="External"/><Relationship Id="rId275" Type="http://schemas.openxmlformats.org/officeDocument/2006/relationships/hyperlink" Target="https://en.wikipedia.org/wiki/Leap_year" TargetMode="External"/><Relationship Id="rId276" Type="http://schemas.openxmlformats.org/officeDocument/2006/relationships/image" Target="media/image41.jpg"/><Relationship Id="rId277" Type="http://schemas.openxmlformats.org/officeDocument/2006/relationships/hyperlink" Target="https://biblehub.com/exodus/29-16.htm" TargetMode="External"/><Relationship Id="rId278" Type="http://schemas.openxmlformats.org/officeDocument/2006/relationships/image" Target="media/image42.jpg"/><Relationship Id="rId279" Type="http://schemas.openxmlformats.org/officeDocument/2006/relationships/hyperlink" Target="https://en.wikipedia.org/wiki/Atomic_electron_transition" TargetMode="External"/><Relationship Id="rId280" Type="http://schemas.openxmlformats.org/officeDocument/2006/relationships/hyperlink" Target="http://web.mit.edu/jywang/www/cef/Bible/NIV/NIV_Bible/JOSH+10.html#:~:text=On%20the%20day%20the" TargetMode="External"/><Relationship Id="rId281" Type="http://schemas.openxmlformats.org/officeDocument/2006/relationships/hyperlink" Target="https://books.google.com/books?id=FJst27kSVBgC&amp;pg=PA376&amp;lpg=PA376&amp;dq=The+physical+effects+of+retardation+or+reversal+of+the+earth" TargetMode="External"/><Relationship Id="rId282" Type="http://schemas.openxmlformats.org/officeDocument/2006/relationships/image" Target="media/image43.jpg"/><Relationship Id="rId283" Type="http://schemas.openxmlformats.org/officeDocument/2006/relationships/hyperlink" Target="https://rpmdaily.net/blog/the-5-kings-of-makkedah-5-in-the-series#:~:text=five%20kings" TargetMode="External"/><Relationship Id="rId284" Type="http://schemas.openxmlformats.org/officeDocument/2006/relationships/hyperlink" Target="https://biblehub.com/joshua/10-13.htm" TargetMode="External"/><Relationship Id="rId285" Type="http://schemas.openxmlformats.org/officeDocument/2006/relationships/hyperlink" Target="https://en.wikipedia.org/wiki/List_of_dragons_in_mythology_and_folklore" TargetMode="External"/><Relationship Id="rId286" Type="http://schemas.openxmlformats.org/officeDocument/2006/relationships/hyperlink" Target="https://en.wikipedia.org/wiki/Decline_of_Greco-Roman_polytheism" TargetMode="External"/><Relationship Id="rId287" Type="http://schemas.openxmlformats.org/officeDocument/2006/relationships/image" Target="media/image44.jpg"/><Relationship Id="rId288" Type="http://schemas.openxmlformats.org/officeDocument/2006/relationships/hyperlink" Target="https://books.google.com/books?id=FJst27kSVBgC&amp;pg=PA189&amp;lpg=PA189&amp;dq=When+Venus+sprang+out+of+Jupiter+as+a+comet" TargetMode="External"/><Relationship Id="rId289" Type="http://schemas.openxmlformats.org/officeDocument/2006/relationships/hyperlink" Target="https://en.wikipedia.org/wiki/International_Fixed_Calendar" TargetMode="External"/><Relationship Id="rId290" Type="http://schemas.openxmlformats.org/officeDocument/2006/relationships/image" Target="media/image45.jpg"/><Relationship Id="rId291" Type="http://schemas.openxmlformats.org/officeDocument/2006/relationships/hyperlink" Target="/content/02.080-atlantis-and-the-tree-of-knowledge.md" TargetMode="External"/><Relationship Id="rId292" Type="http://schemas.openxmlformats.org/officeDocument/2006/relationships/hyperlink" Target="https://academic.oup.com/fordham-scholarship-online/book/21978/chapter-abstract/182031483" TargetMode="External"/><Relationship Id="rId293" Type="http://schemas.openxmlformats.org/officeDocument/2006/relationships/hyperlink" Target="https://www.getty.edu/art/collection/objects/1099/simon-hurtrelle-saturn-devouring-one-of-his-children-french-about-1700/" TargetMode="External"/><Relationship Id="rId294" Type="http://schemas.openxmlformats.org/officeDocument/2006/relationships/image" Target="media/image46.jpg"/><Relationship Id="rId295" Type="http://schemas.openxmlformats.org/officeDocument/2006/relationships/hyperlink" Target="https://cycliccatastrophism.org/2017/11/19/castle-deep-in-lake-van/" TargetMode="External"/><Relationship Id="rId296" Type="http://schemas.openxmlformats.org/officeDocument/2006/relationships/hyperlink" Target="https://saturniancosmology.org/files/ackerman/ackerman-mythology_greek.html#prometheus" TargetMode="External"/><Relationship Id="rId297" Type="http://schemas.openxmlformats.org/officeDocument/2006/relationships/hyperlink" Target="https://www.youtube.com/watch?v=eCOTNboQqV8&amp;feature=emb_title" TargetMode="External"/><Relationship Id="rId298" Type="http://schemas.openxmlformats.org/officeDocument/2006/relationships/hyperlink" Target="https://conananimated.fandom.com/wiki/Star_Metal" TargetMode="External"/><Relationship Id="rId299" Type="http://schemas.openxmlformats.org/officeDocument/2006/relationships/hyperlink" Target="https://en.wikipedia.org/wiki/Iron_Age" TargetMode="External"/><Relationship Id="rId300" Type="http://schemas.openxmlformats.org/officeDocument/2006/relationships/hyperlink" Target="https://www.britannica.com/topic/Phaethon-Greek-mythology" TargetMode="External"/><Relationship Id="rId301" Type="http://schemas.openxmlformats.org/officeDocument/2006/relationships/hyperlink" Target="https://pages.ucsd.edu/~dkjordan/nahuatl/ReadingQuetzalcoatl.html" TargetMode="External"/><Relationship Id="rId302" Type="http://schemas.openxmlformats.org/officeDocument/2006/relationships/hyperlink" Target="https://en.wikipedia.org/wiki/Cathode" TargetMode="External"/><Relationship Id="rId303" Type="http://schemas.openxmlformats.org/officeDocument/2006/relationships/hyperlink" Target="https://www.electronics-tutorials.ws/electromagnetism/electromagnetic-induction.html" TargetMode="External"/><Relationship Id="rId304" Type="http://schemas.openxmlformats.org/officeDocument/2006/relationships/hyperlink" Target="https://www.electronics-notes.com/articles/basic_concepts/current/what-is-electrical-current.php" TargetMode="External"/><Relationship Id="rId305" Type="http://schemas.openxmlformats.org/officeDocument/2006/relationships/hyperlink" Target="https://www.britannica.com/topic/Pandora-Greek-mythology" TargetMode="External"/><Relationship Id="rId306" Type="http://schemas.openxmlformats.org/officeDocument/2006/relationships/hyperlink" Target="https://en.wikipedia.org/wiki/Gnosticism#Persian_origins_or_influences" TargetMode="External"/><Relationship Id="rId307" Type="http://schemas.openxmlformats.org/officeDocument/2006/relationships/hyperlink" Target="https://en.wikipedia.org/wiki/The_gospel" TargetMode="External"/><Relationship Id="rId308" Type="http://schemas.openxmlformats.org/officeDocument/2006/relationships/hyperlink" Target="https://en.wikipedia.org/wiki/Catastrophism" TargetMode="External"/><Relationship Id="rId309" Type="http://schemas.openxmlformats.org/officeDocument/2006/relationships/hyperlink" Target="https://www.velikovsky.info/" TargetMode="External"/><Relationship Id="rId310" Type="http://schemas.openxmlformats.org/officeDocument/2006/relationships/hyperlink" Target="https://www.goodreads.com/quotes/376870-and-some-things-that-should-not-have-been-forgotten-were" TargetMode="External"/><Relationship Id="rId311" Type="http://schemas.openxmlformats.org/officeDocument/2006/relationships/image" Target="media/image47.jpg"/><Relationship Id="rId312" Type="http://schemas.openxmlformats.org/officeDocument/2006/relationships/image" Target="media/image48.jpg"/><Relationship Id="rId313" Type="http://schemas.openxmlformats.org/officeDocument/2006/relationships/image" Target="media/image49.jpg"/><Relationship Id="rId314" Type="http://schemas.openxmlformats.org/officeDocument/2006/relationships/image" Target="media/image50.jpg"/><Relationship Id="rId315" Type="http://schemas.openxmlformats.org/officeDocument/2006/relationships/hyperlink" Target="https://chronologia.org/en/history.html" TargetMode="External"/><Relationship Id="rId316" Type="http://schemas.openxmlformats.org/officeDocument/2006/relationships/hyperlink" Target="https://chronologia.org/en/seven/history.html" TargetMode="External"/><Relationship Id="rId317" Type="http://schemas.openxmlformats.org/officeDocument/2006/relationships/image" Target="media/image51.jpg"/><Relationship Id="rId318" Type="http://schemas.openxmlformats.org/officeDocument/2006/relationships/hyperlink" Target="https://chronologia.org/en/how_it_was/02_15.html#chr16" TargetMode="External"/><Relationship Id="rId319" Type="http://schemas.openxmlformats.org/officeDocument/2006/relationships/hyperlink" Target="https://steemit.com/history/@mand/history-of-the-star-and-crescent" TargetMode="External"/><Relationship Id="rId320" Type="http://schemas.openxmlformats.org/officeDocument/2006/relationships/hyperlink" Target="https://clevertree.github.io/paradigm-threat-files/history/chronology/#the-golden-age" TargetMode="External"/><Relationship Id="rId321" Type="http://schemas.openxmlformats.org/officeDocument/2006/relationships/hyperlink" Target="https://www.forthowardcc.com/blog/post/the-rainbow-covenant-" TargetMode="External"/><Relationship Id="rId322" Type="http://schemas.openxmlformats.org/officeDocument/2006/relationships/hyperlink" Target="https://www.biblegateway.com/passage/?search=Genesis%209%3A8-17&amp;version=NIV" TargetMode="External"/><Relationship Id="rId323" Type="http://schemas.openxmlformats.org/officeDocument/2006/relationships/image" Target="media/image52.jpg"/><Relationship Id="rId324" Type="http://schemas.openxmlformats.org/officeDocument/2006/relationships/image" Target="media/image53.jpg"/><Relationship Id="rId325" Type="http://schemas.openxmlformats.org/officeDocument/2006/relationships/image" Target="media/image54.jpg"/><Relationship Id="rId326" Type="http://schemas.openxmlformats.org/officeDocument/2006/relationships/hyperlink" Target="https://www.merriam-webster.com/dictionary/in%20the%20year%20of%20our%20Lord" TargetMode="External"/><Relationship Id="rId327" Type="http://schemas.openxmlformats.org/officeDocument/2006/relationships/hyperlink" Target="https://en.wikipedia.org/wiki/Jesuits" TargetMode="External"/><Relationship Id="rId328" Type="http://schemas.openxmlformats.org/officeDocument/2006/relationships/hyperlink" Target="https://chronologia.org/en/seven/2N021a-EN.pdf" TargetMode="External"/><Relationship Id="rId329" Type="http://schemas.openxmlformats.org/officeDocument/2006/relationships/image" Target="media/image55.jpg"/><Relationship Id="rId330" Type="http://schemas.openxmlformats.org/officeDocument/2006/relationships/hyperlink" Target="https://en.wikipedia.org/wiki/Tsargrad" TargetMode="External"/><Relationship Id="rId331" Type="http://schemas.openxmlformats.org/officeDocument/2006/relationships/hyperlink" Target="https://chronologia.org/en/how_it_was/06_07.html" TargetMode="External"/><Relationship Id="rId332" Type="http://schemas.openxmlformats.org/officeDocument/2006/relationships/hyperlink" Target="https://solarsystem.nasa.gov/missions/cassini/science/saturn/hexagon-in-motion/" TargetMode="External"/><Relationship Id="rId333" Type="http://schemas.openxmlformats.org/officeDocument/2006/relationships/hyperlink" Target="https://www.quora.com/Is-there-a-connection-between-Satan-and-Saturn" TargetMode="External"/><Relationship Id="rId334" Type="http://schemas.openxmlformats.org/officeDocument/2006/relationships/hyperlink" Target="https://en.wikipedia.org/wiki/Constantinople" TargetMode="External"/><Relationship Id="rId335" Type="http://schemas.openxmlformats.org/officeDocument/2006/relationships/hyperlink" Target="https://en.wikipedia.org/wiki/Almanac" TargetMode="External"/><Relationship Id="rId336" Type="http://schemas.openxmlformats.org/officeDocument/2006/relationships/image" Target="media/image56.jpg"/><Relationship Id="rId337" Type="http://schemas.openxmlformats.org/officeDocument/2006/relationships/hyperlink" Target="https://en.wikipedia.org/wiki/Solar_deity" TargetMode="External"/><Relationship Id="rId338" Type="http://schemas.openxmlformats.org/officeDocument/2006/relationships/hyperlink" Target="https://en.wikipedia.org/wiki/Thou_shalt_have_no_other_gods_before_me" TargetMode="External"/><Relationship Id="rId339" Type="http://schemas.openxmlformats.org/officeDocument/2006/relationships/hyperlink" Target="https://biblehub.com/deuteronomy/6-15.htm" TargetMode="External"/><Relationship Id="rId340" Type="http://schemas.openxmlformats.org/officeDocument/2006/relationships/hyperlink" Target="https://en.wikipedia.org/wiki/Andrey_Bogolyubsky" TargetMode="External"/><Relationship Id="rId341" Type="http://schemas.openxmlformats.org/officeDocument/2006/relationships/hyperlink" Target="https://www.youtube.com/watch?v=lP1ryzrzjAU" TargetMode="External"/><Relationship Id="rId342" Type="http://schemas.openxmlformats.org/officeDocument/2006/relationships/hyperlink" Target="https://en.wikipedia.org/wiki/Bigfoot" TargetMode="External"/><Relationship Id="rId343" Type="http://schemas.openxmlformats.org/officeDocument/2006/relationships/image" Target="media/image57.jpg"/><Relationship Id="rId344" Type="http://schemas.openxmlformats.org/officeDocument/2006/relationships/hyperlink" Target="https://chronologia.org/en/how_it_was/02_18.html" TargetMode="External"/><Relationship Id="rId345" Type="http://schemas.openxmlformats.org/officeDocument/2006/relationships/hyperlink" Target="https://en.wikipedia.org/wiki/Holy_Lance" TargetMode="External"/><Relationship Id="rId346" Type="http://schemas.openxmlformats.org/officeDocument/2006/relationships/hyperlink" Target="https://en.wikipedia.org/wiki/Holy_Grail" TargetMode="External"/><Relationship Id="rId347" Type="http://schemas.openxmlformats.org/officeDocument/2006/relationships/image" Target="media/image58.jpg"/><Relationship Id="rId348" Type="http://schemas.openxmlformats.org/officeDocument/2006/relationships/hyperlink" Target="https://en.wikipedia.org/wiki/Cleansing_of_the_Temple" TargetMode="External"/><Relationship Id="rId349" Type="http://schemas.openxmlformats.org/officeDocument/2006/relationships/hyperlink" Target="https://www.memphistours.com/Egypt/WikiTravel/History-Egypt/wiki/Holy-Family-in-Egypt" TargetMode="External"/><Relationship Id="rId350" Type="http://schemas.openxmlformats.org/officeDocument/2006/relationships/image" Target="media/image59.jpg"/><Relationship Id="rId351" Type="http://schemas.openxmlformats.org/officeDocument/2006/relationships/hyperlink" Target="https://redeeminggod.com/egyptian-baptism/" TargetMode="External"/><Relationship Id="rId352" Type="http://schemas.openxmlformats.org/officeDocument/2006/relationships/hyperlink" Target="http://en.posztukiwania.pl/2014/07/19/hairy-mary/" TargetMode="External"/><Relationship Id="rId353" Type="http://schemas.openxmlformats.org/officeDocument/2006/relationships/image" Target="media/image60.jpg"/><Relationship Id="rId354" Type="http://schemas.openxmlformats.org/officeDocument/2006/relationships/hyperlink" Target="https://www.christianity.com/jesus/birth-of-jesus/bethlehem/was-there-really-a-census-at-the-time-of-jesuss-birth.html" TargetMode="External"/><Relationship Id="rId355" Type="http://schemas.openxmlformats.org/officeDocument/2006/relationships/image" Target="media/image61.jpg"/><Relationship Id="rId356" Type="http://schemas.openxmlformats.org/officeDocument/2006/relationships/image" Target="media/image62.jpg"/><Relationship Id="rId357" Type="http://schemas.openxmlformats.org/officeDocument/2006/relationships/image" Target="media/image63.jpg"/><Relationship Id="rId358" Type="http://schemas.openxmlformats.org/officeDocument/2006/relationships/hyperlink" Target="https://www.jesus-story.net/descent/" TargetMode="External"/><Relationship Id="rId359" Type="http://schemas.openxmlformats.org/officeDocument/2006/relationships/hyperlink" Target="https://en.wikipedia.org/wiki/Empty_tomb" TargetMode="External"/><Relationship Id="rId360" Type="http://schemas.openxmlformats.org/officeDocument/2006/relationships/hyperlink" Target="https://en.wikipedia.org/wiki/Burial_of_Jesus" TargetMode="External"/><Relationship Id="rId361" Type="http://schemas.openxmlformats.org/officeDocument/2006/relationships/hyperlink" Target="https://en.wikipedia.org/wiki/Tomb_of_Jesus" TargetMode="External"/><Relationship Id="rId362" Type="http://schemas.openxmlformats.org/officeDocument/2006/relationships/image" Target="media/image64.jpg"/><Relationship Id="rId363" Type="http://schemas.openxmlformats.org/officeDocument/2006/relationships/hyperlink" Target="https://chronologia.org/en/how_it_was/02_19.html" TargetMode="External"/><Relationship Id="rId364" Type="http://schemas.openxmlformats.org/officeDocument/2006/relationships/hyperlink" Target="https://chronologia.org/en/how_it_was/02_20.html" TargetMode="External"/><Relationship Id="rId365" Type="http://schemas.openxmlformats.org/officeDocument/2006/relationships/hyperlink" Target="https://rsc.byu.edu/jerusalem-zarahemla/when-did-jesus-visit-americas" TargetMode="External"/><Relationship Id="rId366" Type="http://schemas.openxmlformats.org/officeDocument/2006/relationships/hyperlink" Target="https://chronologia.org/en/how_it_was/02.html" TargetMode="External"/><Relationship Id="rId367" Type="http://schemas.openxmlformats.org/officeDocument/2006/relationships/image" Target="media/image65.jpg"/><Relationship Id="rId368" Type="http://schemas.openxmlformats.org/officeDocument/2006/relationships/hyperlink" Target="https://en.wikipedia.org/wiki/Children%27s_Crusade" TargetMode="External"/><Relationship Id="rId369" Type="http://schemas.openxmlformats.org/officeDocument/2006/relationships/hyperlink" Target="https://literature.stackexchange.com/questions/17439/what-does-branch-of-ares-mean-in-book-ii-of-the-iliad" TargetMode="External"/><Relationship Id="rId370" Type="http://schemas.openxmlformats.org/officeDocument/2006/relationships/hyperlink" Target="https://en.wikipedia.org/wiki/J%C3%B6tunn" TargetMode="External"/><Relationship Id="rId371" Type="http://schemas.openxmlformats.org/officeDocument/2006/relationships/image" Target="media/image66.jpg"/><Relationship Id="rId372" Type="http://schemas.openxmlformats.org/officeDocument/2006/relationships/hyperlink" Target="https://reviews.history.ac.uk/review/1118" TargetMode="External"/><Relationship Id="rId373" Type="http://schemas.openxmlformats.org/officeDocument/2006/relationships/image" Target="media/image67.jpg"/><Relationship Id="rId374" Type="http://schemas.openxmlformats.org/officeDocument/2006/relationships/hyperlink" Target="https://www.documentarytube.com/articles/what-is-in-vatican-secret-archives" TargetMode="External"/><Relationship Id="rId375" Type="http://schemas.openxmlformats.org/officeDocument/2006/relationships/image" Target="media/image68.jpg"/><Relationship Id="rId376" Type="http://schemas.openxmlformats.org/officeDocument/2006/relationships/hyperlink" Target="https://www.haaretz.com/archaeology/.premium-the-metamorphosis-of-the-sun-god-in-ancient-synagogues-in-israel-1.9157775" TargetMode="External"/><Relationship Id="rId377" Type="http://schemas.openxmlformats.org/officeDocument/2006/relationships/image" Target="media/image69.jpg"/><Relationship Id="rId378" Type="http://schemas.openxmlformats.org/officeDocument/2006/relationships/hyperlink" Target="https://www.quora.com/What-does-the-literal-translation-of-Israel-wrestles-with-god-mean" TargetMode="External"/><Relationship Id="rId379" Type="http://schemas.openxmlformats.org/officeDocument/2006/relationships/hyperlink" Target="https://en.wikipedia.org/wiki/Israelites" TargetMode="External"/><Relationship Id="rId380" Type="http://schemas.openxmlformats.org/officeDocument/2006/relationships/hyperlink" Target="https://chronologia.org/en/how_it_was/05.html" TargetMode="External"/><Relationship Id="rId381" Type="http://schemas.openxmlformats.org/officeDocument/2006/relationships/hyperlink" Target="https://chronologia.org/en/how_it_was/06_07.html#the609" TargetMode="External"/><Relationship Id="rId382" Type="http://schemas.openxmlformats.org/officeDocument/2006/relationships/hyperlink" Target="https://chronologia.org/en/how_it_was/03_7.html#uni8" TargetMode="External"/><Relationship Id="rId383" Type="http://schemas.openxmlformats.org/officeDocument/2006/relationships/hyperlink" Target="https://en.wikipedia.org/wiki/Genghis_Khan" TargetMode="External"/><Relationship Id="rId384" Type="http://schemas.openxmlformats.org/officeDocument/2006/relationships/image" Target="media/image70.jpg"/><Relationship Id="rId385" Type="http://schemas.openxmlformats.org/officeDocument/2006/relationships/hyperlink" Target="https://www.smithsonianmag.com/history/the-little-known-legend-of-jesus-in-japan-165354242/" TargetMode="External"/><Relationship Id="rId386" Type="http://schemas.openxmlformats.org/officeDocument/2006/relationships/hyperlink" Target="https://en.wikipedia.org/wiki/Shing%C5%8D,_Aomori#%22Tomb_of_Jesus%22" TargetMode="External"/><Relationship Id="rId387" Type="http://schemas.openxmlformats.org/officeDocument/2006/relationships/hyperlink" Target="/content/06.070-alleged-resurrection.md" TargetMode="External"/><Relationship Id="rId388" Type="http://schemas.openxmlformats.org/officeDocument/2006/relationships/image" Target="media/image71.jpg"/><Relationship Id="rId389" Type="http://schemas.openxmlformats.org/officeDocument/2006/relationships/hyperlink" Target="http://ancientolympics.arts.kuleuven.be/eng/TC013EN.html" TargetMode="External"/><Relationship Id="rId390" Type="http://schemas.openxmlformats.org/officeDocument/2006/relationships/image" Target="media/image72.jpg"/><Relationship Id="rId391" Type="http://schemas.openxmlformats.org/officeDocument/2006/relationships/image" Target="media/image73.jpg"/><Relationship Id="rId392" Type="http://schemas.openxmlformats.org/officeDocument/2006/relationships/hyperlink" Target="https://www.bloomberg.com/news/features/2021-04-27/inside-architecture-s-wildest-conspiracy-theory" TargetMode="External"/><Relationship Id="rId393" Type="http://schemas.openxmlformats.org/officeDocument/2006/relationships/hyperlink" Target="http://www.historyshistories.com/egypt-burial-practices.html" TargetMode="External"/><Relationship Id="rId394" Type="http://schemas.openxmlformats.org/officeDocument/2006/relationships/image" Target="media/image74.jpg"/><Relationship Id="rId395" Type="http://schemas.openxmlformats.org/officeDocument/2006/relationships/hyperlink" Target="https://en.wikipedia.org/wiki/Battle_of_Kulikovo" TargetMode="External"/><Relationship Id="rId396" Type="http://schemas.openxmlformats.org/officeDocument/2006/relationships/hyperlink" Target="https://www.jewishvirtuallibrary.org/sephardim#3" TargetMode="External"/><Relationship Id="rId397" Type="http://schemas.openxmlformats.org/officeDocument/2006/relationships/hyperlink" Target="https://chronologia.org/en/how_it_was/05_08.html" TargetMode="External"/><Relationship Id="rId398" Type="http://schemas.openxmlformats.org/officeDocument/2006/relationships/hyperlink" Target="https://en.wikipedia.org/wiki/Jinn" TargetMode="External"/><Relationship Id="rId399" Type="http://schemas.openxmlformats.org/officeDocument/2006/relationships/hyperlink" Target="https://en.wikipedia.org/wiki/List_of_people_burned_as_heretics" TargetMode="External"/><Relationship Id="rId400" Type="http://schemas.openxmlformats.org/officeDocument/2006/relationships/hyperlink" Target="https://en.wikipedia.org/wiki/Inquisition" TargetMode="External"/><Relationship Id="rId401" Type="http://schemas.openxmlformats.org/officeDocument/2006/relationships/image" Target="media/image75.jpg"/><Relationship Id="rId402" Type="http://schemas.openxmlformats.org/officeDocument/2006/relationships/hyperlink" Target="https://en.wikipedia.org/wiki/Hundred_Years%27_War" TargetMode="External"/><Relationship Id="rId403" Type="http://schemas.openxmlformats.org/officeDocument/2006/relationships/image" Target="media/image76.jpg"/><Relationship Id="rId404" Type="http://schemas.openxmlformats.org/officeDocument/2006/relationships/hyperlink" Target="https://en.wikipedia.org/wiki/Protestantism" TargetMode="External"/><Relationship Id="rId405" Type="http://schemas.openxmlformats.org/officeDocument/2006/relationships/hyperlink" Target="https://www.rbth.com/arts/2014/09/17/the_mystery_of_the_tsar_cannon_38347" TargetMode="External"/><Relationship Id="rId406" Type="http://schemas.openxmlformats.org/officeDocument/2006/relationships/image" Target="media/image77.jpg"/><Relationship Id="rId407" Type="http://schemas.openxmlformats.org/officeDocument/2006/relationships/image" Target="media/image78.jpg"/><Relationship Id="rId408" Type="http://schemas.openxmlformats.org/officeDocument/2006/relationships/image" Target="media/image79.jpg"/><Relationship Id="rId409" Type="http://schemas.openxmlformats.org/officeDocument/2006/relationships/hyperlink" Target="https://vermiliongoldfishartblog.wordpress.com/2017/06/02/pompeii-pornography-power/" TargetMode="External"/><Relationship Id="rId410" Type="http://schemas.openxmlformats.org/officeDocument/2006/relationships/image" Target="media/image80.jpg"/><Relationship Id="rId411" Type="http://schemas.openxmlformats.org/officeDocument/2006/relationships/image" Target="media/image81.jpg"/><Relationship Id="rId412" Type="http://schemas.openxmlformats.org/officeDocument/2006/relationships/hyperlink" Target="https://tmora.org/online-exhibitions/transcendent-art-icons-from-yaroslavl-russia/introduction-yaroslavl-city-of-the-bear/" TargetMode="External"/><Relationship Id="rId413" Type="http://schemas.openxmlformats.org/officeDocument/2006/relationships/hyperlink" Target="https://pegasus-leaders.com/bulat/" TargetMode="External"/><Relationship Id="rId414" Type="http://schemas.openxmlformats.org/officeDocument/2006/relationships/hyperlink" Target="https://chronologia.org/en/how_it_was/05_26.html#the27" TargetMode="External"/><Relationship Id="rId415" Type="http://schemas.openxmlformats.org/officeDocument/2006/relationships/hyperlink" Target="https://www.bl.uk/collection-items/gutenberg-bible" TargetMode="External"/><Relationship Id="rId416" Type="http://schemas.openxmlformats.org/officeDocument/2006/relationships/hyperlink" Target="https://en.wikipedia.org/wiki/God%27s_Warriors" TargetMode="External"/><Relationship Id="rId417" Type="http://schemas.openxmlformats.org/officeDocument/2006/relationships/image" Target="media/image82.jpg"/><Relationship Id="rId418" Type="http://schemas.openxmlformats.org/officeDocument/2006/relationships/hyperlink" Target="https://www.superprof.com/blog/declensions-latin/" TargetMode="External"/><Relationship Id="rId419" Type="http://schemas.openxmlformats.org/officeDocument/2006/relationships/hyperlink" Target="https://en.wikipedia.org/wiki/List_of_Latin_translations_of_modern_literature" TargetMode="External"/><Relationship Id="rId420" Type="http://schemas.openxmlformats.org/officeDocument/2006/relationships/hyperlink" Target="https://en.wikipedia.org/wiki/Romance_languages#List_of_Romance_languages" TargetMode="External"/><Relationship Id="rId421" Type="http://schemas.openxmlformats.org/officeDocument/2006/relationships/hyperlink" Target="https://clevertree.github.io/paradigm-threat-files/history/chronology/cosmos/mars" TargetMode="External"/><Relationship Id="rId422" Type="http://schemas.openxmlformats.org/officeDocument/2006/relationships/hyperlink" Target="https://www.cliffsnotes.com/literature/n/new-testament-of-the-bible/summary-and-analysis/the-book-of-revelation" TargetMode="External"/><Relationship Id="rId423" Type="http://schemas.openxmlformats.org/officeDocument/2006/relationships/hyperlink" Target="https://en.wikipedia.org/wiki/Four_Horsemen_of_the_Apocalypse" TargetMode="External"/><Relationship Id="rId424" Type="http://schemas.openxmlformats.org/officeDocument/2006/relationships/hyperlink" Target="https://www.history.com/news/christopher-columbus-ships-caravels" TargetMode="External"/><Relationship Id="rId425" Type="http://schemas.openxmlformats.org/officeDocument/2006/relationships/hyperlink" Target="https://exsplanet.blogspot.com/2009/12/revelation-of-method-predictive.html" TargetMode="External"/><Relationship Id="rId426" Type="http://schemas.openxmlformats.org/officeDocument/2006/relationships/image" Target="media/image83.jpg"/><Relationship Id="rId427" Type="http://schemas.openxmlformats.org/officeDocument/2006/relationships/hyperlink" Target="https://en.wikipedia.org/wiki/Gutenberg_Bible" TargetMode="External"/><Relationship Id="rId428" Type="http://schemas.openxmlformats.org/officeDocument/2006/relationships/hyperlink" Target="https://sofrep.com/news/soldiers-god-catholicisms-special-operations-force/" TargetMode="External"/><Relationship Id="rId429" Type="http://schemas.openxmlformats.org/officeDocument/2006/relationships/image" Target="media/image84.jpg"/><Relationship Id="rId430" Type="http://schemas.openxmlformats.org/officeDocument/2006/relationships/hyperlink" Target="https://en.wikipedia.org/wiki/Slavery_in_the_Ottoman_Empire" TargetMode="External"/><Relationship Id="rId431" Type="http://schemas.openxmlformats.org/officeDocument/2006/relationships/hyperlink" Target="https://digitalcommons.georgiasouthern.edu/cgi/viewcontent.cgi?article=1059&amp;context=aujh" TargetMode="External"/><Relationship Id="rId432" Type="http://schemas.openxmlformats.org/officeDocument/2006/relationships/hyperlink" Target="https://en.wikipedia.org/wiki/Book_of_Revelation" TargetMode="External"/><Relationship Id="rId433" Type="http://schemas.openxmlformats.org/officeDocument/2006/relationships/hyperlink" Target="https://chronologia.org/en/how_it_was/05_15.html#the18" TargetMode="External"/><Relationship Id="rId434" Type="http://schemas.openxmlformats.org/officeDocument/2006/relationships/hyperlink" Target="https://en.wikipedia.org/wiki/Ottoman_Empire" TargetMode="External"/><Relationship Id="rId435" Type="http://schemas.openxmlformats.org/officeDocument/2006/relationships/hyperlink" Target="https://www.israel365news.com/85655/christopher-columbus-jew-led-belief-prophet-isaiah/#HoTDGkY8h4Edbcja.97" TargetMode="External"/><Relationship Id="rId436" Type="http://schemas.openxmlformats.org/officeDocument/2006/relationships/hyperlink" Target="https://en.wikipedia.org/wiki/Origin_theories_of_Christopher_Columbus" TargetMode="External"/><Relationship Id="rId437" Type="http://schemas.openxmlformats.org/officeDocument/2006/relationships/hyperlink" Target="https://chronologia.org/en/how_it_was/05_15.html#the19" TargetMode="External"/><Relationship Id="rId438" Type="http://schemas.openxmlformats.org/officeDocument/2006/relationships/hyperlink" Target="https://en.wikipedia.org/wiki/Monita_Secreta" TargetMode="External"/><Relationship Id="rId439" Type="http://schemas.openxmlformats.org/officeDocument/2006/relationships/image" Target="media/image85.jpg"/><Relationship Id="rId440" Type="http://schemas.openxmlformats.org/officeDocument/2006/relationships/hyperlink" Target="https://www.britannica.com/art/Gothic-architecture" TargetMode="External"/><Relationship Id="rId441" Type="http://schemas.openxmlformats.org/officeDocument/2006/relationships/image" Target="media/image86.jpg"/><Relationship Id="rId442" Type="http://schemas.openxmlformats.org/officeDocument/2006/relationships/hyperlink" Target="https://clevertree.github.io/paradigm-threat-files/history/chronology/controlled_opposition" TargetMode="External"/><Relationship Id="rId443" Type="http://schemas.openxmlformats.org/officeDocument/2006/relationships/hyperlink" Target="https://www.history.com/topics/inventions/printing-press" TargetMode="External"/><Relationship Id="rId444" Type="http://schemas.openxmlformats.org/officeDocument/2006/relationships/hyperlink" Target="https://museeprotestant.org/en/notice/ulrich-zwingli-1484-1531/" TargetMode="External"/><Relationship Id="rId445" Type="http://schemas.openxmlformats.org/officeDocument/2006/relationships/hyperlink" Target="https://www.history.com/topics/reformation/martin-luther-and-the-95-theses" TargetMode="External"/><Relationship Id="rId446" Type="http://schemas.openxmlformats.org/officeDocument/2006/relationships/hyperlink" Target="https://www.britannica.com/biography/John-Calvin" TargetMode="External"/><Relationship Id="rId447" Type="http://schemas.openxmlformats.org/officeDocument/2006/relationships/hyperlink" Target="https://www.luther.de/en/95thesen.html" TargetMode="External"/><Relationship Id="rId448" Type="http://schemas.openxmlformats.org/officeDocument/2006/relationships/hyperlink" Target="https://www.ligonier.org/learn/articles/state-theology-does-sin-deserve-damnation" TargetMode="External"/><Relationship Id="rId449" Type="http://schemas.openxmlformats.org/officeDocument/2006/relationships/hyperlink" Target="https://www.lightplanet.com/christianity/lutheran.html" TargetMode="External"/><Relationship Id="rId450" Type="http://schemas.openxmlformats.org/officeDocument/2006/relationships/hyperlink" Target="https://chronologia.org/en/how_it_was/06_01.html" TargetMode="External"/><Relationship Id="rId451" Type="http://schemas.openxmlformats.org/officeDocument/2006/relationships/hyperlink" Target="https://en.wikipedia.org/wiki/Persecution_of_Jews" TargetMode="External"/><Relationship Id="rId452" Type="http://schemas.openxmlformats.org/officeDocument/2006/relationships/hyperlink" Target="https://en.wikipedia.org/wiki/Goy" TargetMode="External"/><Relationship Id="rId453" Type="http://schemas.openxmlformats.org/officeDocument/2006/relationships/hyperlink" Target="https://en.wikipedia.org/wiki/Pogrom" TargetMode="External"/><Relationship Id="rId454" Type="http://schemas.openxmlformats.org/officeDocument/2006/relationships/image" Target="media/image87.jpg"/><Relationship Id="rId455" Type="http://schemas.openxmlformats.org/officeDocument/2006/relationships/hyperlink" Target="https://en.wikipedia.org/wiki/Al-Aqsa_Mosque" TargetMode="External"/><Relationship Id="rId456" Type="http://schemas.openxmlformats.org/officeDocument/2006/relationships/image" Target="media/image88.jpg"/><Relationship Id="rId457" Type="http://schemas.openxmlformats.org/officeDocument/2006/relationships/hyperlink" Target="https://chronologia.org/en/seven5/empire12_09.html" TargetMode="External"/><Relationship Id="rId458" Type="http://schemas.openxmlformats.org/officeDocument/2006/relationships/hyperlink" Target="https://www.britannica.com/science/Copernican-system" TargetMode="External"/><Relationship Id="rId459" Type="http://schemas.openxmlformats.org/officeDocument/2006/relationships/image" Target="media/image89.jpg"/><Relationship Id="rId460" Type="http://schemas.openxmlformats.org/officeDocument/2006/relationships/hyperlink" Target="10.060-cathar-suppression.md" TargetMode="External"/><Relationship Id="rId461" Type="http://schemas.openxmlformats.org/officeDocument/2006/relationships/hyperlink" Target="11.230-cathars-are-annihilated-in-a-reversed-holy-crusade-inquisition.md" TargetMode="External"/><Relationship Id="rId462" Type="http://schemas.openxmlformats.org/officeDocument/2006/relationships/hyperlink" Target="https://www.creighton.edu/sites/default/files/2022-01/35-Africa.pdf" TargetMode="External"/><Relationship Id="rId463" Type="http://schemas.openxmlformats.org/officeDocument/2006/relationships/image" Target="media/image90.jpg"/><Relationship Id="rId464" Type="http://schemas.openxmlformats.org/officeDocument/2006/relationships/hyperlink" Target="https://en.wikipedia.org/wiki/Catharism" TargetMode="External"/><Relationship Id="rId465" Type="http://schemas.openxmlformats.org/officeDocument/2006/relationships/hyperlink" Target="10.085-jeanne-darc-is-executed-in-rouen-france.md" TargetMode="External"/><Relationship Id="rId466" Type="http://schemas.openxmlformats.org/officeDocument/2006/relationships/hyperlink" Target="https://en.wikipedia.org/wiki/Khazar_Khaganate" TargetMode="External"/><Relationship Id="rId467" Type="http://schemas.openxmlformats.org/officeDocument/2006/relationships/hyperlink" Target="https://en.wikipedia.org/wiki/Mongol_Empire" TargetMode="External"/><Relationship Id="rId468" Type="http://schemas.openxmlformats.org/officeDocument/2006/relationships/hyperlink" Target="https://www.metmuseum.org/toah/hd/virg/hd_virg.htm" TargetMode="External"/><Relationship Id="rId469" Type="http://schemas.openxmlformats.org/officeDocument/2006/relationships/hyperlink" Target="https://www.solarancestor.com/regular-blog-posts/-sol-om-on-a-sun-king" TargetMode="External"/><Relationship Id="rId470" Type="http://schemas.openxmlformats.org/officeDocument/2006/relationships/hyperlink" Target="/content/10.020-heresy-of-the-judaizers" TargetMode="External"/><Relationship Id="rId471" Type="http://schemas.openxmlformats.org/officeDocument/2006/relationships/hyperlink" Target="/content/10.080-romanov-dynasty-stages-the-oprichnina-coup" TargetMode="External"/><Relationship Id="rId472" Type="http://schemas.openxmlformats.org/officeDocument/2006/relationships/hyperlink" Target="/content/10.100-redacted-into-the-books-of-esther-judith" TargetMode="External"/><Relationship Id="rId473" Type="http://schemas.openxmlformats.org/officeDocument/2006/relationships/hyperlink" Target="https://en.wikipedia.org/wiki/Oprichnina" TargetMode="External"/><Relationship Id="rId474" Type="http://schemas.openxmlformats.org/officeDocument/2006/relationships/image" Target="media/image91.jpg"/><Relationship Id="rId475" Type="http://schemas.openxmlformats.org/officeDocument/2006/relationships/hyperlink" Target="/content/10.070-khazar-rebellion-in-the-russia-horde-empire" TargetMode="External"/><Relationship Id="rId476" Type="http://schemas.openxmlformats.org/officeDocument/2006/relationships/hyperlink" Target="/content/11.020-romanovs-dynasty-takes-the-throne" TargetMode="External"/><Relationship Id="rId477" Type="http://schemas.openxmlformats.org/officeDocument/2006/relationships/image" Target="media/image92.jpg"/><Relationship Id="rId478" Type="http://schemas.openxmlformats.org/officeDocument/2006/relationships/image" Target="media/image93.jpg"/><Relationship Id="rId479" Type="http://schemas.openxmlformats.org/officeDocument/2006/relationships/hyperlink" Target="https://chronologia.org/en/how_it_was/06_30.html" TargetMode="External"/><Relationship Id="rId480" Type="http://schemas.openxmlformats.org/officeDocument/2006/relationships/hyperlink" Target="https://en.wikipedia.org/wiki/Book_of_Esther" TargetMode="External"/><Relationship Id="rId481" Type="http://schemas.openxmlformats.org/officeDocument/2006/relationships/hyperlink" Target="https://en.wikipedia.org/wiki/Book_of_Judith" TargetMode="External"/><Relationship Id="rId482" Type="http://schemas.openxmlformats.org/officeDocument/2006/relationships/hyperlink" Target="https://en.wikipedia.org/wiki/Lunisolar_calendar" TargetMode="External"/><Relationship Id="rId483" Type="http://schemas.openxmlformats.org/officeDocument/2006/relationships/hyperlink" Target="https://en.wikipedia.org/wiki/Qingming_Festival" TargetMode="External"/><Relationship Id="rId484" Type="http://schemas.openxmlformats.org/officeDocument/2006/relationships/hyperlink" Target="https://www.andersonlock.com/blog/god-doors/" TargetMode="External"/><Relationship Id="rId485" Type="http://schemas.openxmlformats.org/officeDocument/2006/relationships/hyperlink" Target="https://catholicfundamentalism.com/similarities-between-julius-caesar-and-jesus-christ/22546" TargetMode="External"/><Relationship Id="rId486" Type="http://schemas.openxmlformats.org/officeDocument/2006/relationships/hyperlink" Target="https://en.wikipedia.org/wiki/Pugachev%27s_Rebellion" TargetMode="External"/><Relationship Id="rId487" Type="http://schemas.openxmlformats.org/officeDocument/2006/relationships/image" Target="media/image94.jpg"/><Relationship Id="rId488" Type="http://schemas.openxmlformats.org/officeDocument/2006/relationships/hyperlink" Target="https://chronologia.org/en/how_it_was/07.html" TargetMode="External"/><Relationship Id="rId489" Type="http://schemas.openxmlformats.org/officeDocument/2006/relationships/hyperlink" Target="https://en.wikipedia.org/wiki/Index_Librorum_Prohibitorum" TargetMode="External"/><Relationship Id="rId490" Type="http://schemas.openxmlformats.org/officeDocument/2006/relationships/hyperlink" Target="https://www.bibleref.com/1-Corinthians/14/1-Corinthians-14-34.html" TargetMode="External"/><Relationship Id="rId491" Type="http://schemas.openxmlformats.org/officeDocument/2006/relationships/hyperlink" Target="https://www.levitt.com/essays/bloodlibel" TargetMode="External"/><Relationship Id="rId492" Type="http://schemas.openxmlformats.org/officeDocument/2006/relationships/hyperlink" Target="https://en.wikipedia.org/wiki/Muscovy" TargetMode="External"/><Relationship Id="rId493" Type="http://schemas.openxmlformats.org/officeDocument/2006/relationships/hyperlink" Target="https://chronologia.org/en/how_it_was/07_08.html" TargetMode="External"/><Relationship Id="rId494" Type="http://schemas.openxmlformats.org/officeDocument/2006/relationships/hyperlink" Target="http://scihi.org/scaliger-history/history/chronology/" TargetMode="External"/><Relationship Id="rId495" Type="http://schemas.openxmlformats.org/officeDocument/2006/relationships/hyperlink" Target="https://www.oxfordreference.com/display/10.1093/oi/authority.20110803100319742" TargetMode="External"/><Relationship Id="rId496" Type="http://schemas.openxmlformats.org/officeDocument/2006/relationships/hyperlink" Target="https://books.google.com/books?id=NYhEAAAAcAAJ&amp;printsec=frontcover" TargetMode="External"/><Relationship Id="rId497" Type="http://schemas.openxmlformats.org/officeDocument/2006/relationships/hyperlink" Target="https://chronologia.org/en/how_it_was/09.html" TargetMode="External"/><Relationship Id="rId498" Type="http://schemas.openxmlformats.org/officeDocument/2006/relationships/hyperlink" Target="https://en.wikipedia.org/wiki/Jewish_diaspora" TargetMode="External"/><Relationship Id="rId499" Type="http://schemas.openxmlformats.org/officeDocument/2006/relationships/hyperlink" Target="https://en.wikipedia.org/wiki/Romani_diaspora" TargetMode="External"/><Relationship Id="rId500" Type="http://schemas.openxmlformats.org/officeDocument/2006/relationships/hyperlink" Target="https://en.wikipedia.org/wiki/Monarchies_in_Europe" TargetMode="External"/><Relationship Id="rId501" Type="http://schemas.openxmlformats.org/officeDocument/2006/relationships/hyperlink" Target="https://en.wikipedia.org/wiki/Kashrut" TargetMode="External"/><Relationship Id="rId502" Type="http://schemas.openxmlformats.org/officeDocument/2006/relationships/hyperlink" Target="https://mosaicmagazine.com/observation/history-ideas/2019/06/filthy-lucre-a-look-at-the-history-of-jews-and-money/" TargetMode="External"/><Relationship Id="rId503" Type="http://schemas.openxmlformats.org/officeDocument/2006/relationships/hyperlink" Target="https://en.wikipedia.org/wiki/The_Covetous_Knight" TargetMode="External"/><Relationship Id="rId504" Type="http://schemas.openxmlformats.org/officeDocument/2006/relationships/hyperlink" Target="https://en.wikipedia.org/wiki/Pogrom#Historical_background" TargetMode="External"/><Relationship Id="rId505" Type="http://schemas.openxmlformats.org/officeDocument/2006/relationships/hyperlink" Target="https://en.wikipedia.org/wiki/Khmelnytsky_Uprising" TargetMode="External"/><Relationship Id="rId506" Type="http://schemas.openxmlformats.org/officeDocument/2006/relationships/hyperlink" Target="https://en.wikipedia.org/wiki/Privy_chancery" TargetMode="External"/><Relationship Id="rId507" Type="http://schemas.openxmlformats.org/officeDocument/2006/relationships/hyperlink" Target="https://chronologia.org/en/how_it_was/08.html" TargetMode="External"/><Relationship Id="rId508" Type="http://schemas.openxmlformats.org/officeDocument/2006/relationships/hyperlink" Target="https://en.wikipedia.org/wiki/Commonwealth_of_England" TargetMode="External"/><Relationship Id="rId509" Type="http://schemas.openxmlformats.org/officeDocument/2006/relationships/hyperlink" Target="https://en.wikipedia.org/wiki/List_of_regicides_of_Charles_I" TargetMode="External"/><Relationship Id="rId510" Type="http://schemas.openxmlformats.org/officeDocument/2006/relationships/image" Target="media/image95.jpg"/><Relationship Id="rId511" Type="http://schemas.openxmlformats.org/officeDocument/2006/relationships/hyperlink" Target="https://chronologia.org/en/how_it_was/07_15.html" TargetMode="External"/><Relationship Id="rId512" Type="http://schemas.openxmlformats.org/officeDocument/2006/relationships/hyperlink" Target="https://thonyc.wordpress.com/2020/06/03/the-emergence-of-modern-astronomy-a-complex-mosaic-part-xxxvii/" TargetMode="External"/><Relationship Id="rId513" Type="http://schemas.openxmlformats.org/officeDocument/2006/relationships/hyperlink" Target="http://www.colonialsense.com/Society-Lifestyle/Signs_of_the_Times/New_England_Weather/The_Comet_of_1664.php" TargetMode="External"/><Relationship Id="rId514" Type="http://schemas.openxmlformats.org/officeDocument/2006/relationships/hyperlink" Target="https://chronologia.org/en/marfull_the_chronological_way/inter-religios_disputes.html" TargetMode="External"/><Relationship Id="rId515" Type="http://schemas.openxmlformats.org/officeDocument/2006/relationships/hyperlink" Target="https://en.wikipedia.org/wiki/Jehovah" TargetMode="External"/><Relationship Id="rId516" Type="http://schemas.openxmlformats.org/officeDocument/2006/relationships/hyperlink" Target="https://www.jewishencyclopedia.com/articles/13480-shabbethai-zebi-b-mordecai" TargetMode="External"/><Relationship Id="rId517" Type="http://schemas.openxmlformats.org/officeDocument/2006/relationships/image" Target="media/image96.jpg"/><Relationship Id="rId518" Type="http://schemas.openxmlformats.org/officeDocument/2006/relationships/hyperlink" Target="https://en.wikipedia.org/wiki/Hearth_tax#England" TargetMode="External"/><Relationship Id="rId519" Type="http://schemas.openxmlformats.org/officeDocument/2006/relationships/hyperlink" Target="https://www.bankofengland.co.uk/museum/online-collections/blog/why-was-the-bank-of-england-founded" TargetMode="External"/><Relationship Id="rId520" Type="http://schemas.openxmlformats.org/officeDocument/2006/relationships/hyperlink" Target="https://en.wikipedia.org/wiki/Stop_of_the_Exchequer" TargetMode="External"/><Relationship Id="rId521" Type="http://schemas.openxmlformats.org/officeDocument/2006/relationships/image" Target="media/image97.jpg"/><Relationship Id="rId522" Type="http://schemas.openxmlformats.org/officeDocument/2006/relationships/hyperlink" Target="https://en.wikipedia.org/wiki/Thirty_Years%27_War" TargetMode="External"/><Relationship Id="rId523" Type="http://schemas.openxmlformats.org/officeDocument/2006/relationships/hyperlink" Target="https://en.wikipedia.org/wiki/Defenestration_of_Prague" TargetMode="External"/><Relationship Id="rId524" Type="http://schemas.openxmlformats.org/officeDocument/2006/relationships/hyperlink" Target="https://en.wikipedia.org/wiki/Battle_of_White_Mountain" TargetMode="External"/><Relationship Id="rId525" Type="http://schemas.openxmlformats.org/officeDocument/2006/relationships/hyperlink" Target="11.220-deep-state-breaks-up-the-hordian-empire.md" TargetMode="External"/><Relationship Id="rId526" Type="http://schemas.openxmlformats.org/officeDocument/2006/relationships/hyperlink" Target="https://en.wiktionary.org/wiki/bellator" TargetMode="External"/><Relationship Id="rId527" Type="http://schemas.openxmlformats.org/officeDocument/2006/relationships/hyperlink" Target="https://christianitymatters.com/2013/12/26/jesus-the-warrior-king/" TargetMode="External"/><Relationship Id="rId528" Type="http://schemas.openxmlformats.org/officeDocument/2006/relationships/hyperlink" Target="https://es.m.wikipedia.org/wiki/Rex_Bellator" TargetMode="External"/><Relationship Id="rId529" Type="http://schemas.openxmlformats.org/officeDocument/2006/relationships/hyperlink" Target="https://en.wikipedia.org/wiki/Knights_Hospitaller" TargetMode="External"/><Relationship Id="rId530" Type="http://schemas.openxmlformats.org/officeDocument/2006/relationships/hyperlink" Target="https://en.wikipedia.org/wiki/Bank_of_England" TargetMode="External"/><Relationship Id="rId531" Type="http://schemas.openxmlformats.org/officeDocument/2006/relationships/hyperlink" Target="https://www.britannica.com/topic/Mithraism" TargetMode="External"/><Relationship Id="rId532" Type="http://schemas.openxmlformats.org/officeDocument/2006/relationships/hyperlink" Target="https://webcache.googleusercontent.com/search?q=cache:oJwm1oUcduIJ:https://glintpay.com/blog/gold-according-to-dominic-frisby-the-birth-of-central-banking/&amp;cd=6&amp;hl=en&amp;ct=clnk&amp;gl=us&amp;client=ubuntu-sn" TargetMode="External"/><Relationship Id="rId533" Type="http://schemas.openxmlformats.org/officeDocument/2006/relationships/hyperlink" Target="https://en.wikipedia.org/wiki/Government_reform_of_Peter_the_Great" TargetMode="External"/><Relationship Id="rId534" Type="http://schemas.openxmlformats.org/officeDocument/2006/relationships/hyperlink" Target="https://www.history.com/news/peter-the-great-tortured-killed-own-son" TargetMode="External"/><Relationship Id="rId535" Type="http://schemas.openxmlformats.org/officeDocument/2006/relationships/hyperlink" Target="https://www.prlib.ru/en/history/619018" TargetMode="External"/><Relationship Id="rId536" Type="http://schemas.openxmlformats.org/officeDocument/2006/relationships/hyperlink" Target="https://en.wikipedia.org/wiki/Anti-Russian_sentiment#18th_and_19th_centuries" TargetMode="External"/><Relationship Id="rId537" Type="http://schemas.openxmlformats.org/officeDocument/2006/relationships/hyperlink" Target="https://www.rt.com/russia/569147-zakharova-odessa-monuments-history/" TargetMode="External"/><Relationship Id="rId538" Type="http://schemas.openxmlformats.org/officeDocument/2006/relationships/hyperlink" Target="https://chronologia.org/en/how_it_was/07.html#the703" TargetMode="External"/><Relationship Id="rId539" Type="http://schemas.openxmlformats.org/officeDocument/2006/relationships/image" Target="media/image98.jpg"/><Relationship Id="rId540" Type="http://schemas.openxmlformats.org/officeDocument/2006/relationships/hyperlink" Target="https://en.wikipedia.org/wiki/Catharism#Annihilation" TargetMode="External"/><Relationship Id="rId541" Type="http://schemas.openxmlformats.org/officeDocument/2006/relationships/hyperlink" Target="https://www.catholic.com/magazine/print-edition/what-does-catholic-mean" TargetMode="External"/><Relationship Id="rId542" Type="http://schemas.openxmlformats.org/officeDocument/2006/relationships/hyperlink" Target="https://en.wikipedia.org/wiki/Crypto-Judaism" TargetMode="External"/><Relationship Id="rId543" Type="http://schemas.openxmlformats.org/officeDocument/2006/relationships/hyperlink" Target="https://en.wikipedia.org/wiki/Yahweh" TargetMode="External"/><Relationship Id="rId544" Type="http://schemas.openxmlformats.org/officeDocument/2006/relationships/hyperlink" Target="https://en.wikipedia.org/wiki/Greco-Buddhism" TargetMode="External"/><Relationship Id="rId545" Type="http://schemas.openxmlformats.org/officeDocument/2006/relationships/hyperlink" Target="https://en.wikipedia.org/wiki/Shimabara_rebellion" TargetMode="External"/><Relationship Id="rId546" Type="http://schemas.openxmlformats.org/officeDocument/2006/relationships/hyperlink" Target="https://en.wikipedia.org/wiki/Convention_of_Kanagawa" TargetMode="External"/><Relationship Id="rId547" Type="http://schemas.openxmlformats.org/officeDocument/2006/relationships/hyperlink" Target="https://clevertree.github.io/paradigm-threat-files/history/chronology/history/chronology" TargetMode="External"/><Relationship Id="rId548" Type="http://schemas.openxmlformats.org/officeDocument/2006/relationships/hyperlink" Target="https://en.wikipedia.org/wiki/American_Revolutionary_War" TargetMode="External"/><Relationship Id="rId549" Type="http://schemas.openxmlformats.org/officeDocument/2006/relationships/image" Target="media/image99.jpg"/><Relationship Id="rId550" Type="http://schemas.openxmlformats.org/officeDocument/2006/relationships/hyperlink" Target="https://en.wikipedia.org/wiki/Yemelyan_Pugachev" TargetMode="External"/><Relationship Id="rId551" Type="http://schemas.openxmlformats.org/officeDocument/2006/relationships/hyperlink" Target="https://en.wikipedia.org/wiki/Laser_weapon" TargetMode="External"/><Relationship Id="rId552" Type="http://schemas.openxmlformats.org/officeDocument/2006/relationships/hyperlink" Target="https://en.wikipedia.org/wiki/Continental_System" TargetMode="External"/><Relationship Id="rId553" Type="http://schemas.openxmlformats.org/officeDocument/2006/relationships/hyperlink" Target="https://en.wikipedia.org/wiki/18_Brumaire" TargetMode="External"/><Relationship Id="rId554" Type="http://schemas.openxmlformats.org/officeDocument/2006/relationships/hyperlink" Target="https://en.wikipedia.org/wiki/Rosetta_Stone" TargetMode="External"/><Relationship Id="rId555" Type="http://schemas.openxmlformats.org/officeDocument/2006/relationships/hyperlink" Target="https://en.wikipedia.org/wiki/Congress_of_Vienna" TargetMode="External"/><Relationship Id="rId556" Type="http://schemas.openxmlformats.org/officeDocument/2006/relationships/hyperlink" Target="11.270-the-mudflood-and-world-cataclysm.md" TargetMode="External"/><Relationship Id="rId557" Type="http://schemas.openxmlformats.org/officeDocument/2006/relationships/hyperlink" Target="https://en.wikipedia.org/wiki/Grande_Arm%C3%A9e" TargetMode="External"/><Relationship Id="rId558" Type="http://schemas.openxmlformats.org/officeDocument/2006/relationships/hyperlink" Target="https://en.wikipedia.org/wiki/Battle_of_Borodino" TargetMode="External"/><Relationship Id="rId559" Type="http://schemas.openxmlformats.org/officeDocument/2006/relationships/hyperlink" Target="11.310-tchaikovsky-releases-1812-overture.md" TargetMode="External"/><Relationship Id="rId560" Type="http://schemas.openxmlformats.org/officeDocument/2006/relationships/image" Target="media/image100.jpg"/><Relationship Id="rId561" Type="http://schemas.openxmlformats.org/officeDocument/2006/relationships/hyperlink" Target="https://saturniancosmology.org/noah.php" TargetMode="External"/><Relationship Id="rId562" Type="http://schemas.openxmlformats.org/officeDocument/2006/relationships/hyperlink" Target="https://saturniancosmology.org/long.php" TargetMode="External"/><Relationship Id="rId563" Type="http://schemas.openxmlformats.org/officeDocument/2006/relationships/hyperlink" Target="https://saturniancosmology.org/nevada.php" TargetMode="External"/><Relationship Id="rId564" Type="http://schemas.openxmlformats.org/officeDocument/2006/relationships/hyperlink" Target="https://saturniancosmology.org/flood.php#flood-g34" TargetMode="External"/><Relationship Id="rId565" Type="http://schemas.openxmlformats.org/officeDocument/2006/relationships/hyperlink" Target="./12.270-the-mudflood-and-world-cataclysm.md" TargetMode="External"/><Relationship Id="rId566" Type="http://schemas.openxmlformats.org/officeDocument/2006/relationships/hyperlink" Target="https://en.wikipedia.org/wiki/1812_Overture" TargetMode="External"/><Relationship Id="rId567" Type="http://schemas.openxmlformats.org/officeDocument/2006/relationships/hyperlink" Target="https://en.wikipedia.org/wiki/Alexander_Hamilton" TargetMode="External"/><Relationship Id="rId568" Type="http://schemas.openxmlformats.org/officeDocument/2006/relationships/hyperlink" Target="https://en.wikipedia.org/wiki/French_campaign_in_Egypt_and_Syria" TargetMode="External"/><Relationship Id="rId569" Type="http://schemas.openxmlformats.org/officeDocument/2006/relationships/hyperlink" Target="https://en.wikipedia.org/wiki/History_of_French_foreign_relations#French_Revolution_and_Napoleon:_1789%E2%80%931815" TargetMode="External"/><Relationship Id="rId570" Type="http://schemas.openxmlformats.org/officeDocument/2006/relationships/hyperlink" Target="https://en.wikipedia.org/wiki/Christian_pilgrimag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